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60b52583431f" w:history="1">
              <w:r>
                <w:rPr>
                  <w:rStyle w:val="Hyperlink"/>
                </w:rPr>
                <w:t>2025-2031年全球与中国智能变电站市场现状分析及前景趋势报告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60b52583431f" w:history="1">
              <w:r>
                <w:rPr>
                  <w:rStyle w:val="Hyperlink"/>
                </w:rPr>
                <w:t>2025-2031年全球与中国智能变电站市场现状分析及前景趋势报告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760b52583431f" w:history="1">
                <w:r>
                  <w:rPr>
                    <w:rStyle w:val="Hyperlink"/>
                  </w:rPr>
                  <w:t>https://www.20087.com/0/58/ZhiNengBianDianZhanDeQianJing.html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电力系统现代化的重要组成部分，它们利用先进的信息技术、自动化和通信技术，实现对电网的实时监控、优化运行和故障快速响应。现代智能变电站不仅能够实现设备状态的在线监测和故障预警，还能通过智能调度和负荷管理，提高电网的灵活性和可靠性。此外，智能变电站还能集成可再生能源，如风能和太阳能，以增强电网的可持续性和适应性。</w:t>
      </w:r>
      <w:r>
        <w:rPr>
          <w:rFonts w:hint="eastAsia"/>
        </w:rPr>
        <w:br/>
      </w:r>
      <w:r>
        <w:rPr>
          <w:rFonts w:hint="eastAsia"/>
        </w:rPr>
        <w:t>　　未来，智能变电站将更加注重数据驱动和智能化运营。一方面，通过大数据分析和人工智能算法，智能变电站将能够进行预测性维护和智能调度，减少停电时间，提高电力服务质量。另一方面，随着微电网和分布式能源系统的普及，智能变电站将扮演更加关键的角色，作为电力系统中的智能枢纽，协调各种能源的供需平衡，促进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60b52583431f" w:history="1">
        <w:r>
          <w:rPr>
            <w:rStyle w:val="Hyperlink"/>
          </w:rPr>
          <w:t>2025-2031年全球与中国智能变电站市场现状分析及前景趋势报告</w:t>
        </w:r>
      </w:hyperlink>
      <w:r>
        <w:rPr>
          <w:rFonts w:hint="eastAsia"/>
        </w:rPr>
        <w:t>》系统分析了智能变电站行业的市场需求、市场规模及价格动态，全面梳理了智能变电站产业链结构，并对智能变电站细分市场进行了深入探究。报告基于详实数据，科学预测了智能变电站市场前景与发展趋势，重点剖析了品牌竞争格局、市场集中度及重点企业的市场地位。通过SWOT分析，报告识别了行业面临的机遇与风险，并提出了针对性发展策略与建议，为智能变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中国智能变电站概述</w:t>
      </w:r>
      <w:r>
        <w:rPr>
          <w:rFonts w:hint="eastAsia"/>
        </w:rPr>
        <w:br/>
      </w:r>
      <w:r>
        <w:rPr>
          <w:rFonts w:hint="eastAsia"/>
        </w:rPr>
        <w:t>　　第一节 智能变电站行业定义</w:t>
      </w:r>
      <w:r>
        <w:rPr>
          <w:rFonts w:hint="eastAsia"/>
        </w:rPr>
        <w:br/>
      </w:r>
      <w:r>
        <w:rPr>
          <w:rFonts w:hint="eastAsia"/>
        </w:rPr>
        <w:t>　　第二节 智能变电站行业发展特性</w:t>
      </w:r>
      <w:r>
        <w:rPr>
          <w:rFonts w:hint="eastAsia"/>
        </w:rPr>
        <w:br/>
      </w:r>
      <w:r>
        <w:rPr>
          <w:rFonts w:hint="eastAsia"/>
        </w:rPr>
        <w:t>　　第三节 智能变电站产业链分析</w:t>
      </w:r>
      <w:r>
        <w:rPr>
          <w:rFonts w:hint="eastAsia"/>
        </w:rPr>
        <w:br/>
      </w:r>
      <w:r>
        <w:rPr>
          <w:rFonts w:hint="eastAsia"/>
        </w:rPr>
        <w:t>　　第四节 智能变电站行业生命周期分析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2024-2025年国外主要智能变电站市场发展概况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全球智能变电站市场发展分析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欧盟地区主要国家智能变电站市场概况</w:t>
      </w:r>
      <w:r>
        <w:rPr>
          <w:rFonts w:hint="eastAsia"/>
        </w:rPr>
        <w:br/>
      </w:r>
      <w:r>
        <w:rPr>
          <w:rFonts w:hint="eastAsia"/>
        </w:rPr>
        <w:t>　　第三节 北美地区智能变电站市场概况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亚太地区主要国家智能变电站市场概况</w:t>
      </w:r>
      <w:r>
        <w:rPr>
          <w:rFonts w:hint="eastAsia"/>
        </w:rPr>
        <w:br/>
      </w:r>
      <w:r>
        <w:rPr>
          <w:rFonts w:hint="eastAsia"/>
        </w:rPr>
        <w:t>　　第五节 全球智能变电站市场发展预测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2024-2025年中国智能变电站发展环境分析</w:t>
      </w:r>
      <w:r>
        <w:rPr>
          <w:rFonts w:hint="eastAsia"/>
        </w:rPr>
        <w:br/>
      </w:r>
      <w:r>
        <w:rPr>
          <w:rFonts w:hint="eastAsia"/>
        </w:rPr>
        <w:t>　　第一节 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智能变电站行业相关政策、标准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智能变电站行业相关发展规划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中国智能变电站技术发展分析</w:t>
      </w:r>
      <w:r>
        <w:rPr>
          <w:rFonts w:hint="eastAsia"/>
        </w:rPr>
        <w:br/>
      </w:r>
      <w:r>
        <w:rPr>
          <w:rFonts w:hint="eastAsia"/>
        </w:rPr>
        <w:t>　　第一节 当前智能变电站技术发展现状分析</w:t>
      </w:r>
      <w:r>
        <w:rPr>
          <w:rFonts w:hint="eastAsia"/>
        </w:rPr>
        <w:br/>
      </w:r>
      <w:r>
        <w:rPr>
          <w:rFonts w:hint="eastAsia"/>
        </w:rPr>
        <w:t>　　第二节 智能变电站生产中需注意的问题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智能变电站行业主要技术发展趋势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智能变电站市场特性分析</w:t>
      </w:r>
      <w:r>
        <w:rPr>
          <w:rFonts w:hint="eastAsia"/>
        </w:rPr>
        <w:br/>
      </w:r>
      <w:r>
        <w:rPr>
          <w:rFonts w:hint="eastAsia"/>
        </w:rPr>
        <w:t>　　第一节 智能变电站行业集中度分析</w:t>
      </w:r>
      <w:r>
        <w:rPr>
          <w:rFonts w:hint="eastAsia"/>
        </w:rPr>
        <w:br/>
      </w:r>
      <w:r>
        <w:rPr>
          <w:rFonts w:hint="eastAsia"/>
        </w:rPr>
        <w:t>　　第二节 智能变电站行业SWOT分析</w:t>
      </w:r>
      <w:r>
        <w:rPr>
          <w:rFonts w:hint="eastAsia"/>
        </w:rPr>
        <w:br/>
      </w:r>
      <w:r>
        <w:rPr>
          <w:rFonts w:hint="eastAsia"/>
        </w:rPr>
        <w:t>　　　　一、智能变电站行业优势</w:t>
      </w:r>
      <w:r>
        <w:rPr>
          <w:rFonts w:hint="eastAsia"/>
        </w:rPr>
        <w:br/>
      </w:r>
      <w:r>
        <w:rPr>
          <w:rFonts w:hint="eastAsia"/>
        </w:rPr>
        <w:t>　　　　二、智能变电站行业劣势</w:t>
      </w:r>
      <w:r>
        <w:rPr>
          <w:rFonts w:hint="eastAsia"/>
        </w:rPr>
        <w:br/>
      </w:r>
      <w:r>
        <w:rPr>
          <w:rFonts w:hint="eastAsia"/>
        </w:rPr>
        <w:t>　　　　三、智能变电站行业机会</w:t>
      </w:r>
      <w:r>
        <w:rPr>
          <w:rFonts w:hint="eastAsia"/>
        </w:rPr>
        <w:br/>
      </w:r>
      <w:r>
        <w:rPr>
          <w:rFonts w:hint="eastAsia"/>
        </w:rPr>
        <w:t>　　　　四、智能变电站行业风险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中国智能变电站发展现状</w:t>
      </w:r>
      <w:r>
        <w:rPr>
          <w:rFonts w:hint="eastAsia"/>
        </w:rPr>
        <w:br/>
      </w:r>
      <w:r>
        <w:rPr>
          <w:rFonts w:hint="eastAsia"/>
        </w:rPr>
        <w:t>　　第一节 中国智能变电站市场现状分析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一、智能变电站总体产能规模</w:t>
      </w:r>
      <w:r>
        <w:rPr>
          <w:rFonts w:hint="eastAsia"/>
        </w:rPr>
        <w:br/>
      </w:r>
      <w:r>
        <w:rPr>
          <w:rFonts w:hint="eastAsia"/>
        </w:rPr>
        <w:t>　　　　二、智能变电站生产区域分布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三、2019-2024年中国智能变电站行业产量统计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四、2025-2031年中国智能变电站行业产量预测</w:t>
      </w:r>
      <w:r>
        <w:rPr>
          <w:rFonts w:hint="eastAsia"/>
        </w:rPr>
        <w:br/>
      </w:r>
      <w:r>
        <w:rPr>
          <w:rFonts w:hint="eastAsia"/>
        </w:rPr>
        <w:t>　　第三节 中国智能变电站市场需求分析及预测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二、2019-2024年中国智能变电站市场需求量统计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三、2025-2031年中国智能变电站市场需求量预测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中国智能变电站价格趋势分析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一、2019-2024年中国智能变电站市场价格趋势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2019-2024年智能变电站行业经济运行状况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2019-2024年中国智能变电站行业盈利能力分析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2019-2024年中国智能变电站行业发展能力分析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2019-2024年智能变电站行业偿债能力分析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2019-2024年智能变电站制造企业数量分析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智能变电站行业上、下游市场分析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智能变电站行业上游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智能变电站行业下游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中国智能变电站行业重点地区发展分析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智能变电站行业重点区域市场结构调研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**地区智能变电站市场发展分析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**地区智能变电站市场发展分析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**地区智能变电站市场发展分析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**地区智能变电站市场发展分析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**地区智能变电站市场发展分析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2019-2024年中国智能变电站进出口分析</w:t>
      </w:r>
      <w:r>
        <w:rPr>
          <w:rFonts w:hint="eastAsia"/>
        </w:rPr>
        <w:br/>
      </w:r>
      <w:r>
        <w:rPr>
          <w:rFonts w:hint="eastAsia"/>
        </w:rPr>
        <w:t>　　第一节 智能变电站进口情况分析</w:t>
      </w:r>
      <w:r>
        <w:rPr>
          <w:rFonts w:hint="eastAsia"/>
        </w:rPr>
        <w:br/>
      </w:r>
      <w:r>
        <w:rPr>
          <w:rFonts w:hint="eastAsia"/>
        </w:rPr>
        <w:t>　　第二节 智能变电站出口情况分析</w:t>
      </w:r>
      <w:r>
        <w:rPr>
          <w:rFonts w:hint="eastAsia"/>
        </w:rPr>
        <w:br/>
      </w:r>
      <w:r>
        <w:rPr>
          <w:rFonts w:hint="eastAsia"/>
        </w:rPr>
        <w:t>　　第三节 影响智能变电站进出口因素分析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智能变电站行业企业经营策略研究分析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智能变电站企业多样化经营策略分析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一、智能变电站企业多样化经营情况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二、现行智能变电站行业多样化经营的方向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大型智能变电站企业集团未来发展策略分析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对中小智能变电站企业生产经营的建议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智能变电站行业投资风险预警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一、2025年影响智能变电站行业运行的有利因素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二、2025年影响智能变电站行业运行的稳定因素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三、2025年影响智能变电站行业运行的不利因素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四、2025年我国智能变电站行业发展面临的挑战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五、2025年我国智能变电站行业发展面临的机遇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一、智能变电站行业市场风险预测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二、智能变电站行业政策风险预测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三、智能变电站行业经营风险预测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四、智能变电站行业技术风险预测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五、智能变电站行业竞争风险预测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六、智能变电站行业其他风险预测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智能变电站投资建议</w:t>
      </w:r>
      <w:r>
        <w:rPr>
          <w:rFonts w:hint="eastAsia"/>
        </w:rPr>
        <w:br/>
      </w:r>
      <w:r>
        <w:rPr>
          <w:rFonts w:hint="eastAsia"/>
        </w:rPr>
        <w:t>　　第一节 2025年智能变电站市场前景分析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2025年智能变电站发展趋势预测</w:t>
      </w:r>
      <w:r>
        <w:rPr>
          <w:rFonts w:hint="eastAsia"/>
        </w:rPr>
        <w:br/>
      </w:r>
      <w:r>
        <w:rPr>
          <w:rFonts w:hint="eastAsia"/>
        </w:rPr>
        <w:t>　　第三节 智能变电站行业投资进入壁垒分析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智能变电站行业历程</w:t>
      </w:r>
      <w:r>
        <w:rPr>
          <w:rFonts w:hint="eastAsia"/>
        </w:rPr>
        <w:br/>
      </w:r>
      <w:r>
        <w:rPr>
          <w:rFonts w:hint="eastAsia"/>
        </w:rPr>
        <w:t>　　图表 智能变电站行业生命周期</w:t>
      </w:r>
      <w:r>
        <w:rPr>
          <w:rFonts w:hint="eastAsia"/>
        </w:rPr>
        <w:br/>
      </w:r>
      <w:r>
        <w:rPr>
          <w:rFonts w:hint="eastAsia"/>
        </w:rPr>
        <w:t>　　图表 智能变电站行业产业链分析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2024年中国智能变电站进口国家及地区分析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2024年中国智能变电站出口国家及地区分析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60b52583431f" w:history="1">
        <w:r>
          <w:rPr>
            <w:rStyle w:val="Hyperlink"/>
          </w:rPr>
          <w:t>2025-2031年全球与中国智能变电站市场现状分析及前景趋势报告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760b52583431f" w:history="1">
        <w:r>
          <w:rPr>
            <w:rStyle w:val="Hyperlink"/>
          </w:rPr>
          <w:t>https://www.20087.com/0/58/ZhiNengBianDianZhanDeQianJing.html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1137622f4dcd" w:history="1">
      <w:r>
        <w:rPr>
          <w:rStyle w:val="Hyperlink"/>
        </w:rPr>
        <w:t>2025-2031年全球与中国智能变电站市场现状分析及前景趋势报告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NengBianDianZhanDeQianJing.html" TargetMode="External" Id="R8ac760b52583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NengBianDianZhanDeQianJing.html" TargetMode="External" Id="R72eb1137622f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2024-08-29T06:38:00Z</dcterms:created>
  <dcterms:modified xsi:type="dcterms:W3CDTF">2024-08-29T07:38:00Z</dcterms:modified>
  <dc:subject>2025-2031年全球与中国智能变电站市场现状分析及前景趋势报告</dc:subject>
  <dc:title>2025-2031年全球与中国智能变电站市场现状分析及前景趋势报告</dc:title>
  <cp:keywords>2025-2031年全球与中国智能变电站市场现状分析及前景趋势报告</cp:keywords>
  <dc:description>2025-2031年全球与中国智能变电站市场现状分析及前景趋势报告</dc:description>
</cp:coreProperties>
</file>