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0570f06554096" w:history="1">
              <w:r>
                <w:rPr>
                  <w:rStyle w:val="Hyperlink"/>
                </w:rPr>
                <w:t>2025-2031年中国泵车行业发展深度调研与未来趋势报告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0570f06554096" w:history="1">
              <w:r>
                <w:rPr>
                  <w:rStyle w:val="Hyperlink"/>
                </w:rPr>
                <w:t>2025-2031年中国泵车行业发展深度调研与未来趋势报告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0570f06554096" w:history="1">
                <w:r>
                  <w:rPr>
                    <w:rStyle w:val="Hyperlink"/>
                  </w:rPr>
                  <w:t>https://www.20087.com/0/88/BengCheFaZhanQuShi.html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车是建筑施工中混凝土输送的关键设备，近年来随着建筑行业的持续发展，特别是在基础设施建设和高层建筑领域，泵车的需求量显著增加。技术方面，泵车制造商不断推陈出新，采用更高效的液压系统、智能控制技术和先进的臂架结构设计，以提高泵送高度、输送速度和作业范围。同时，为了应对日益严格的环保标准，低排放发动机和电动泵车的开发也成为行业趋势。</w:t>
      </w:r>
      <w:r>
        <w:rPr>
          <w:rFonts w:hint="eastAsia"/>
        </w:rPr>
        <w:br/>
      </w:r>
      <w:r>
        <w:rPr>
          <w:rFonts w:hint="eastAsia"/>
        </w:rPr>
        <w:t>　　未来，泵车行业将更加注重智能化和环保。智能泵车将集成物联网（IoT）技术，实现远程监控和预测性维护，提升设备运行效率和安全性。同时，电动化和混合动力泵车的市场份额将逐渐扩大，以减少施工现场的噪音和尾气排放，符合绿色建筑的潮流。此外，随着模块化设计和快速组装技术的进步，泵车的灵活性和适应性将进一步增强，以满足多变的施工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0570f06554096" w:history="1">
        <w:r>
          <w:rPr>
            <w:rStyle w:val="Hyperlink"/>
          </w:rPr>
          <w:t>2025-2031年中国泵车行业发展深度调研与未来趋势报告</w:t>
        </w:r>
      </w:hyperlink>
      <w:r>
        <w:rPr>
          <w:rFonts w:hint="eastAsia"/>
        </w:rPr>
        <w:t>》依托权威机构及行业协会数据，结合泵车行业的宏观环境与微观实践，从泵车市场规模、市场需求、技术现状及产业链结构等多维度进行了系统调研与分析。报告通过严谨的研究方法与翔实的数据支持，辅以直观图表，全面剖析了泵车行业发展趋势、重点企业表现及市场竞争格局，并通过SWOT分析揭示了行业机遇与潜在风险，为泵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中国泵车行业发展运行概况</w:t>
      </w:r>
      <w:r>
        <w:rPr>
          <w:rFonts w:hint="eastAsia"/>
        </w:rPr>
        <w:br/>
      </w:r>
      <w:r>
        <w:rPr>
          <w:rFonts w:hint="eastAsia"/>
        </w:rPr>
        <w:t>　　第一节 2025年中国泵车行业重点产品发展运行分析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中国泵车行业特征与行业重要性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世界泵车行业发展态势分析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2025年世界泵车市场发展状况分析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一、世界泵车行业特点分析</w:t>
      </w:r>
      <w:r>
        <w:rPr>
          <w:rFonts w:hint="eastAsia"/>
        </w:rPr>
        <w:br/>
      </w:r>
      <w:r>
        <w:rPr>
          <w:rFonts w:hint="eastAsia"/>
        </w:rPr>
        <w:t>　　　　二、世界泵车市场需求分析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2025年影响世界泵车行业发展因素分析</w:t>
      </w:r>
      <w:r>
        <w:rPr>
          <w:rFonts w:hint="eastAsia"/>
        </w:rPr>
        <w:br/>
      </w:r>
      <w:r>
        <w:rPr>
          <w:rFonts w:hint="eastAsia"/>
        </w:rPr>
        <w:t>　　第三节 2025年世界泵车市场发展趋势分析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宏观经济对泵车行业影响分析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2025年泵车行业融资环境分析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国内泵车行业相关政策及影响分析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一、泵车行业的具体政策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2025年新经济形势对泵车行业经营环境影响分析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中国泵车行业市场规模及供需状况分析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2025年中国泵车行业市场规模现状</w:t>
      </w:r>
      <w:r>
        <w:rPr>
          <w:rFonts w:hint="eastAsia"/>
        </w:rPr>
        <w:br/>
      </w:r>
      <w:r>
        <w:rPr>
          <w:rFonts w:hint="eastAsia"/>
        </w:rPr>
        <w:t>　　第二节 2025年中国泵车行业不同规模企业产销分析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2025年中国泵车行业市场需求状况分析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一、中国泵车行业需求结构分析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二、中国泵车行业下游行业剖析</w:t>
      </w:r>
      <w:r>
        <w:rPr>
          <w:rFonts w:hint="eastAsia"/>
        </w:rPr>
        <w:br/>
      </w:r>
      <w:r>
        <w:rPr>
          <w:rFonts w:hint="eastAsia"/>
        </w:rPr>
        <w:t>　　　　三、泵车行业中国重点需求客户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2025年中国泵车行业供给状况分析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一、中国泵车行业生产规模现状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二、中国泵车行业产能规模分布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三、中国泵车行业技术现状剖析</w:t>
      </w:r>
      <w:r>
        <w:rPr>
          <w:rFonts w:hint="eastAsia"/>
        </w:rPr>
        <w:br/>
      </w:r>
      <w:r>
        <w:rPr>
          <w:rFonts w:hint="eastAsia"/>
        </w:rPr>
        <w:t>　　　　四、泵车行业中国重点厂商分布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中国泵车所属行业进出口分析及预测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中国泵车行业市场竞争格局分析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2025年中国泵车行业竞争现状分析</w:t>
      </w:r>
      <w:r>
        <w:rPr>
          <w:rFonts w:hint="eastAsia"/>
        </w:rPr>
        <w:br/>
      </w:r>
      <w:r>
        <w:rPr>
          <w:rFonts w:hint="eastAsia"/>
        </w:rPr>
        <w:t>　　　　一、泵车行业竞争程度分析</w:t>
      </w:r>
      <w:r>
        <w:rPr>
          <w:rFonts w:hint="eastAsia"/>
        </w:rPr>
        <w:br/>
      </w:r>
      <w:r>
        <w:rPr>
          <w:rFonts w:hint="eastAsia"/>
        </w:rPr>
        <w:t>　　　　二、泵车行业技术竞争分析</w:t>
      </w:r>
      <w:r>
        <w:rPr>
          <w:rFonts w:hint="eastAsia"/>
        </w:rPr>
        <w:br/>
      </w:r>
      <w:r>
        <w:rPr>
          <w:rFonts w:hint="eastAsia"/>
        </w:rPr>
        <w:t>　　　　三、泵车行业价格竞争分析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2025年中国泵车行业竞争格局分析</w:t>
      </w:r>
      <w:r>
        <w:rPr>
          <w:rFonts w:hint="eastAsia"/>
        </w:rPr>
        <w:br/>
      </w:r>
      <w:r>
        <w:rPr>
          <w:rFonts w:hint="eastAsia"/>
        </w:rPr>
        <w:t>　　　　一、泵车行业集中度分析</w:t>
      </w:r>
      <w:r>
        <w:rPr>
          <w:rFonts w:hint="eastAsia"/>
        </w:rPr>
        <w:br/>
      </w:r>
      <w:r>
        <w:rPr>
          <w:rFonts w:hint="eastAsia"/>
        </w:rPr>
        <w:t>　　　　二、泵车市场销售区域集中分析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2025年泵车行业提升竞争力策略分析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中国各地区泵车所属行业运行状况</w:t>
      </w:r>
      <w:r>
        <w:rPr>
          <w:rFonts w:hint="eastAsia"/>
        </w:rPr>
        <w:br/>
      </w:r>
      <w:r>
        <w:rPr>
          <w:rFonts w:hint="eastAsia"/>
        </w:rPr>
        <w:t>　　第一节 2025年华北地区泵车所属行业运行情况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一、华北地区泵车所属行业产销分析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二、华北地区泵车所属行业盈利能力分析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三、华北地区泵车所属行业偿债能力分析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四、华北地区泵车所属行业营运能力分析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2025年华东地区泵车所属行业运行情况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一、华东地区泵车所属行业产销分析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二、华东地区泵车所属行业盈利能力分析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三、华东地区泵车所属行业偿债能力分析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四、华东地区泵车所属行业营运能力分析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2025年华南地区泵车所属行业运行情况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一、华南地区泵车所属行业产销分析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二、华南地区泵车所属行业盈利能力分析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三、华南地区泵车所属行业偿债能力分析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四、华南地区泵车所属行业营运能力分析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2025年华中地区泵车所属行业运行情况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一、华中地区泵车所属行业产销分析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二、华中地区泵车所属行业盈利能力分析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三、华中地区泵车所属行业偿债能力分析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四、华中地区泵车所属行业营运能力分析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2025年西南地区泵车所属行业运行情况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一、西南地区泵车所属行业产销分析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二、西南地区泵车所属行业盈利能力分析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三、西南地区泵车所属行业偿债能力分析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四、西南地区泵车所属行业营运能力分析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2025年西北地区泵车所属行业运行情况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一、西北地区泵车所属行业产销分析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二、西北地区泵车所属行业盈利能力分析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三、西北地区泵车所属行业偿债能力分析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四、西北地区泵车所属行业营运能力分析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2025年东北地区泵车所属行业运行情况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一、东北地区泵车所属行业产销分析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二、东北地区泵车所属行业盈利能力分析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三、东北地区泵车所属行业偿债能力分析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四、东北地区泵车所属行业营运能力分析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泵车相关行业发展现状分析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主要泵车企业竞争分析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徐州重型机械有限公司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河北福田重机专用车股份有限公司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辽宁海诺建设机械集团有限公司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安徽星马汽车股份有限公司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石家庄普斯特机械设备有限公司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全进重工建筑机械有限公司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山东鸿达建工集团有限公司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泵车行业发展趋势分析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我国泵车行业前景与机遇分析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一、我国泵车行业发展前景分析</w:t>
      </w:r>
      <w:r>
        <w:rPr>
          <w:rFonts w:hint="eastAsia"/>
        </w:rPr>
        <w:br/>
      </w:r>
      <w:r>
        <w:rPr>
          <w:rFonts w:hint="eastAsia"/>
        </w:rPr>
        <w:t>　　　　二、先进泵车发展前景分析</w:t>
      </w:r>
      <w:r>
        <w:rPr>
          <w:rFonts w:hint="eastAsia"/>
        </w:rPr>
        <w:br/>
      </w:r>
      <w:r>
        <w:rPr>
          <w:rFonts w:hint="eastAsia"/>
        </w:rPr>
        <w:t>　　　　三、2025年泵车的发展机遇分析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四、全球经济为泵车带来的机遇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三、2025年汽车市场格局变化预测</w:t>
      </w:r>
      <w:r>
        <w:rPr>
          <w:rFonts w:hint="eastAsia"/>
        </w:rPr>
        <w:br/>
      </w:r>
      <w:r>
        <w:rPr>
          <w:rFonts w:hint="eastAsia"/>
        </w:rPr>
        <w:t>　　第三节 2025-2031年中国泵车市场趋势分析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一、2020-2025年泵车市场趋势总结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二、2025-2031年泵车发展趋势分析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三、2025-2031年泵车市场发展空间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四、2025-2031年泵车产业政策趋向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五、2025-2031年泵车技术革新趋势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六、2025-2031年泵车价格走势分析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未来泵车行业发展预测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2025-2031年国际泵车市场预测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一、2025-2031年全球泵车行业产值预测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二、2025-2031年全球泵车市场需求前景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三、2025-2031年全球泵车市场价格预测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2025-2031年国内泵车市场预测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一、2025-2031年国内泵车行业产值预测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二、2025-2031年国内泵车市场需求前景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三、2025-2031年国内泵车市场价格预测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四、2025-2031年国内泵车行业集中度预测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泵车行业投资现状分析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2025年泵车行业投资情况分析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2025年泵车行业投资情况分析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泵车行业投资机会与风险</w:t>
      </w:r>
      <w:r>
        <w:rPr>
          <w:rFonts w:hint="eastAsia"/>
        </w:rPr>
        <w:br/>
      </w:r>
      <w:r>
        <w:rPr>
          <w:rFonts w:hint="eastAsia"/>
        </w:rPr>
        <w:t>　　第一节 泵车行业投资效益分析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一、2020-2025年泵车行业投资状况分析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二、2025-2031年泵车行业投资效益分析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三、2025-2031年泵车行业投资趋势预测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四、2025-2031年泵车行业的投资方向</w:t>
      </w:r>
      <w:r>
        <w:rPr>
          <w:rFonts w:hint="eastAsia"/>
        </w:rPr>
        <w:br/>
      </w:r>
      <w:r>
        <w:rPr>
          <w:rFonts w:hint="eastAsia"/>
        </w:rPr>
        <w:t>　　　　五、对2025-2031年泵车行业投资的建议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影响泵车行业发展的主要因素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一、2025-2031年影响泵车行业运行的有利因素分析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二、2025-2031年影响泵车行业运行的稳定因素分析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三、2025-2031年影响泵车行业运行的不利因素分析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四、2025-2031年我国泵车行业发展面临的挑战分析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五、2025-2031年我国泵车行业发展面临的机遇分析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泵车行业投资风险及控制策略分析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一、2025-2031年泵车行业市场风险及控制策略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二、2025-2031年泵车行业政策风险及控制策略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三、2025-2031年泵车行业经营风险及控制策略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四、2025-2031年泵车行业技术风险及控制策略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五、2025-2031年泵车同业竞争风险及控制策略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六、2025-2031年泵车行业其他风险及控制策略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泵车行业投资战略研究</w:t>
      </w:r>
      <w:r>
        <w:rPr>
          <w:rFonts w:hint="eastAsia"/>
        </w:rPr>
        <w:br/>
      </w:r>
      <w:r>
        <w:rPr>
          <w:rFonts w:hint="eastAsia"/>
        </w:rPr>
        <w:t>　　第一节 泵车行业发展战略研究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对我国泵车品牌的战略思考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二、泵车实施品牌战略的意义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三、泵车企业品牌的现状分析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四、我国泵车企业的品牌战略</w:t>
      </w:r>
      <w:r>
        <w:rPr>
          <w:rFonts w:hint="eastAsia"/>
        </w:rPr>
        <w:br/>
      </w:r>
      <w:r>
        <w:rPr>
          <w:rFonts w:hint="eastAsia"/>
        </w:rPr>
        <w:t>　　　　五、泵车品牌战略管理的策略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　泵车行业投资战略研究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二、2025年泵车行业投资战略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三、2025-2031年泵车行业投资战略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2025年我国不同品牌泵车销量数据</w:t>
      </w:r>
      <w:r>
        <w:rPr>
          <w:rFonts w:hint="eastAsia"/>
        </w:rPr>
        <w:br/>
      </w:r>
      <w:r>
        <w:rPr>
          <w:rFonts w:hint="eastAsia"/>
        </w:rPr>
        <w:t>　　图表 2020-2025年国内泵车市场的品牌集中度情况</w:t>
      </w:r>
      <w:r>
        <w:rPr>
          <w:rFonts w:hint="eastAsia"/>
        </w:rPr>
        <w:br/>
      </w:r>
      <w:r>
        <w:rPr>
          <w:rFonts w:hint="eastAsia"/>
        </w:rPr>
        <w:t>　　图表 2020-2025年国内泵车生产厂家数量变动情况</w:t>
      </w:r>
      <w:r>
        <w:rPr>
          <w:rFonts w:hint="eastAsia"/>
        </w:rPr>
        <w:br/>
      </w:r>
      <w:r>
        <w:rPr>
          <w:rFonts w:hint="eastAsia"/>
        </w:rPr>
        <w:t>　　图表 2025年国产泵车销量与销售环比</w:t>
      </w:r>
      <w:r>
        <w:rPr>
          <w:rFonts w:hint="eastAsia"/>
        </w:rPr>
        <w:br/>
      </w:r>
      <w:r>
        <w:rPr>
          <w:rFonts w:hint="eastAsia"/>
        </w:rPr>
        <w:t>　　图表 2025年国产泵车市场的区域构成</w:t>
      </w:r>
      <w:r>
        <w:rPr>
          <w:rFonts w:hint="eastAsia"/>
        </w:rPr>
        <w:br/>
      </w:r>
      <w:r>
        <w:rPr>
          <w:rFonts w:hint="eastAsia"/>
        </w:rPr>
        <w:t>　　图表 2025年国产泵车区域市场销量统计</w:t>
      </w:r>
      <w:r>
        <w:rPr>
          <w:rFonts w:hint="eastAsia"/>
        </w:rPr>
        <w:br/>
      </w:r>
      <w:r>
        <w:rPr>
          <w:rFonts w:hint="eastAsia"/>
        </w:rPr>
        <w:t>　　图表 2025年国产泵车区域市场份额统计</w:t>
      </w:r>
      <w:r>
        <w:rPr>
          <w:rFonts w:hint="eastAsia"/>
        </w:rPr>
        <w:br/>
      </w:r>
      <w:r>
        <w:rPr>
          <w:rFonts w:hint="eastAsia"/>
        </w:rPr>
        <w:t>　　图表 2025年国产泵车区域上牌量占比</w:t>
      </w:r>
      <w:r>
        <w:rPr>
          <w:rFonts w:hint="eastAsia"/>
        </w:rPr>
        <w:br/>
      </w:r>
      <w:r>
        <w:rPr>
          <w:rFonts w:hint="eastAsia"/>
        </w:rPr>
        <w:t>　　图表 2025年国产泵车区域市场的销量指数分析</w:t>
      </w:r>
      <w:r>
        <w:rPr>
          <w:rFonts w:hint="eastAsia"/>
        </w:rPr>
        <w:br/>
      </w:r>
      <w:r>
        <w:rPr>
          <w:rFonts w:hint="eastAsia"/>
        </w:rPr>
        <w:t>　　图表 2025年汽车制造业经济指标全国合计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2025年汽车制造业国有企业经济指标全国合计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2025年汽车制造业集体企业经济指标全国合计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2025年汽车制造业股份合作企业经济指标全国合计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2025年汽车制造业股份制企业经济指标全国合计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2025年汽车制造业私营企业经济指标全国合计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2025年汽车制造业外商和港澳台投资企业经济指标全国合计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2025年汽车制造业其他类型企业经济指标全国合计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0570f06554096" w:history="1">
        <w:r>
          <w:rPr>
            <w:rStyle w:val="Hyperlink"/>
          </w:rPr>
          <w:t>2025-2031年中国泵车行业发展深度调研与未来趋势报告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0570f06554096" w:history="1">
        <w:r>
          <w:rPr>
            <w:rStyle w:val="Hyperlink"/>
          </w:rPr>
          <w:t>https://www.20087.com/0/88/BengCheFaZhanQuShi.html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热点：泵车价格多少钱一辆、泵车价格多少钱一辆、三一重工泵车62米报价、泵车是干什么用的、地磅、泵车混凝土泵车多少钱、起重机、泵车规格、泵车品牌排行榜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77763c75047c0" w:history="1">
      <w:r>
        <w:rPr>
          <w:rStyle w:val="Hyperlink"/>
        </w:rPr>
        <w:t>2025-2031年中国泵车行业发展深度调研与未来趋势报告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BengCheFaZhanQuShi.html" TargetMode="External" Id="R2420570f0655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BengCheFaZhanQuShi.html" TargetMode="External" Id="R71277763c750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2025-04-23T01:25:00Z</dcterms:created>
  <dcterms:modified xsi:type="dcterms:W3CDTF">2025-04-23T02:25:00Z</dcterms:modified>
  <dc:subject>2025-2031年中国泵车行业发展深度调研与未来趋势报告</dc:subject>
  <dc:title>2025-2031年中国泵车行业发展深度调研与未来趋势报告</dc:title>
  <cp:keywords>2025-2031年中国泵车行业发展深度调研与未来趋势报告</cp:keywords>
  <dc:description>2025-2031年中国泵车行业发展深度调研与未来趋势报告</dc:description>
</cp:coreProperties>
</file>