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1c774f6884e7f" w:history="1">
              <w:r>
                <w:rPr>
                  <w:rStyle w:val="Hyperlink"/>
                </w:rPr>
                <w:t>中国电子标签（RFID）行业发展调研与市场前景预测报告（2025-2031年）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1c774f6884e7f" w:history="1">
              <w:r>
                <w:rPr>
                  <w:rStyle w:val="Hyperlink"/>
                </w:rPr>
                <w:t>中国电子标签（RFID）行业发展调研与市场前景预测报告（2025-2031年）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1c774f6884e7f" w:history="1">
                <w:r>
                  <w:rPr>
                    <w:rStyle w:val="Hyperlink"/>
                  </w:rPr>
                  <w:t>https://www.20087.com/0/28/DianZiBiaoQianRFIDShiChangJingZh.html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无线识别技术，已广泛应用于物流管理、资产管理、人员追踪等多个领域。目前，RFID技术在读取距离、数据容量等方面有了显著提升，使得RFID标签能够承载更多信息，并支持更远距离的读取。同时，随着成本的降低和技术标准的统一，RFID技术的应用范围不断扩大，尤其是在供应链管理和零售行业中的应用日益成熟。</w:t>
      </w:r>
      <w:r>
        <w:rPr>
          <w:rFonts w:hint="eastAsia"/>
        </w:rPr>
        <w:br/>
      </w:r>
      <w:r>
        <w:rPr>
          <w:rFonts w:hint="eastAsia"/>
        </w:rPr>
        <w:t>　　未来，RFID技术将持续发展，向着更智能、更集成化的方向前进。一方面，结合物联网技术，RFID将成为构建智能物流和智慧城市的基础设施之一，实现物品的全程追踪和自动化管理。另一方面，随着5G通信技术的应用，RFID系统的数据传输速度将更快，信息处理能力更强，为用户提供更加高效的服务体验。此外，RFID技术还将与其他新兴技术如区块链相结合，提高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1c774f6884e7f" w:history="1">
        <w:r>
          <w:rPr>
            <w:rStyle w:val="Hyperlink"/>
          </w:rPr>
          <w:t>中国电子标签（RFID）行业发展调研与市场前景预测报告（2025-2031年）</w:t>
        </w:r>
      </w:hyperlink>
      <w:r>
        <w:rPr>
          <w:rFonts w:hint="eastAsia"/>
        </w:rPr>
        <w:t>》全面梳理了电子标签（RFID）产业链，结合市场需求和市场规模等数据，深入剖析电子标签（RFID）行业现状。报告详细探讨了电子标签（RFID）市场竞争格局，重点关注重点企业及其品牌影响力，并分析了电子标签（RFID）价格机制和细分市场特征。通过对电子标签（RFID）技术现状及未来方向的评估，报告展望了电子标签（RFID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第一节 电子标签的主要概念及构成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一、电子标签的含义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第二节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一、电子标签的发展历史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2020-2025年国际电子标签产业发展现状分析</w:t>
      </w:r>
      <w:r>
        <w:rPr>
          <w:rFonts w:hint="eastAsia"/>
        </w:rPr>
        <w:br/>
      </w:r>
      <w:r>
        <w:rPr>
          <w:rFonts w:hint="eastAsia"/>
        </w:rPr>
        <w:t>　　第一节 近年来世界电子标签产业发展分析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一、世界各国RFID应用回顾</w:t>
      </w:r>
      <w:r>
        <w:rPr>
          <w:rFonts w:hint="eastAsia"/>
        </w:rPr>
        <w:br/>
      </w:r>
      <w:r>
        <w:rPr>
          <w:rFonts w:hint="eastAsia"/>
        </w:rPr>
        <w:t>　　　　二、2025年世界RFID产业发展分析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三、2025年世界RFID市场发展状况</w:t>
      </w:r>
      <w:r>
        <w:rPr>
          <w:rFonts w:hint="eastAsia"/>
        </w:rPr>
        <w:br/>
      </w:r>
      <w:r>
        <w:rPr>
          <w:rFonts w:hint="eastAsia"/>
        </w:rPr>
        <w:t>　　　　四、2025年世界RFID企业发展动态</w:t>
      </w:r>
      <w:r>
        <w:rPr>
          <w:rFonts w:hint="eastAsia"/>
        </w:rPr>
        <w:br/>
      </w:r>
      <w:r>
        <w:rPr>
          <w:rFonts w:hint="eastAsia"/>
        </w:rPr>
        <w:t>　　第二节 2020-2025年世界电子标签产业动态分析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一、发达国家加紧研制新一代标签</w:t>
      </w:r>
      <w:r>
        <w:rPr>
          <w:rFonts w:hint="eastAsia"/>
        </w:rPr>
        <w:br/>
      </w:r>
      <w:r>
        <w:rPr>
          <w:rFonts w:hint="eastAsia"/>
        </w:rPr>
        <w:t>　　　　二、AveryDennison推出RFID标签新品</w:t>
      </w:r>
      <w:r>
        <w:rPr>
          <w:rFonts w:hint="eastAsia"/>
        </w:rPr>
        <w:br/>
      </w:r>
      <w:r>
        <w:rPr>
          <w:rFonts w:hint="eastAsia"/>
        </w:rPr>
        <w:t>　　　　三、Fluensee与Intelleflex联合生产RFID产品</w:t>
      </w:r>
      <w:r>
        <w:rPr>
          <w:rFonts w:hint="eastAsia"/>
        </w:rPr>
        <w:br/>
      </w:r>
      <w:r>
        <w:rPr>
          <w:rFonts w:hint="eastAsia"/>
        </w:rPr>
        <w:t>　　　　四、ZebraTechnologies并购WhereNet进军RFID领域</w:t>
      </w:r>
      <w:r>
        <w:rPr>
          <w:rFonts w:hint="eastAsia"/>
        </w:rPr>
        <w:br/>
      </w:r>
      <w:r>
        <w:rPr>
          <w:rFonts w:hint="eastAsia"/>
        </w:rPr>
        <w:t>　　第三节 2025-2031年世界电子标签产业发展趋势分析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2020-2025年世界电子标签主要地区运行态势分析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一、欧洲RFID市场应用状况</w:t>
      </w:r>
      <w:r>
        <w:rPr>
          <w:rFonts w:hint="eastAsia"/>
        </w:rPr>
        <w:br/>
      </w:r>
      <w:r>
        <w:rPr>
          <w:rFonts w:hint="eastAsia"/>
        </w:rPr>
        <w:t>　　　　二、欧洲RFID行业测试较多实际应用受阻</w:t>
      </w:r>
      <w:r>
        <w:rPr>
          <w:rFonts w:hint="eastAsia"/>
        </w:rPr>
        <w:br/>
      </w:r>
      <w:r>
        <w:rPr>
          <w:rFonts w:hint="eastAsia"/>
        </w:rPr>
        <w:t>　　　　三、欧洲零售商青睐RFID技术努力破解应用难题</w:t>
      </w:r>
      <w:r>
        <w:rPr>
          <w:rFonts w:hint="eastAsia"/>
        </w:rPr>
        <w:br/>
      </w:r>
      <w:r>
        <w:rPr>
          <w:rFonts w:hint="eastAsia"/>
        </w:rPr>
        <w:t>　　　　四、英国香烟贴电子标签带动RFID行业增长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一、北美无源RFID标签销售将高速增长</w:t>
      </w:r>
      <w:r>
        <w:rPr>
          <w:rFonts w:hint="eastAsia"/>
        </w:rPr>
        <w:br/>
      </w:r>
      <w:r>
        <w:rPr>
          <w:rFonts w:hint="eastAsia"/>
        </w:rPr>
        <w:t>　　　　二、美国政府力促电子标签行业的发展</w:t>
      </w:r>
      <w:r>
        <w:rPr>
          <w:rFonts w:hint="eastAsia"/>
        </w:rPr>
        <w:br/>
      </w:r>
      <w:r>
        <w:rPr>
          <w:rFonts w:hint="eastAsia"/>
        </w:rPr>
        <w:t>　　　　三、美国RFID医疗市场趋势分析</w:t>
      </w:r>
      <w:r>
        <w:rPr>
          <w:rFonts w:hint="eastAsia"/>
        </w:rPr>
        <w:br/>
      </w:r>
      <w:r>
        <w:rPr>
          <w:rFonts w:hint="eastAsia"/>
        </w:rPr>
        <w:t>　　　　第三季日本</w:t>
      </w:r>
      <w:r>
        <w:rPr>
          <w:rFonts w:hint="eastAsia"/>
        </w:rPr>
        <w:br/>
      </w:r>
      <w:r>
        <w:rPr>
          <w:rFonts w:hint="eastAsia"/>
        </w:rPr>
        <w:t>　　　　一、日本RFID行业的发展状况</w:t>
      </w:r>
      <w:r>
        <w:rPr>
          <w:rFonts w:hint="eastAsia"/>
        </w:rPr>
        <w:br/>
      </w:r>
      <w:r>
        <w:rPr>
          <w:rFonts w:hint="eastAsia"/>
        </w:rPr>
        <w:t>　　　　二、日本电子标签产量大增</w:t>
      </w:r>
      <w:r>
        <w:rPr>
          <w:rFonts w:hint="eastAsia"/>
        </w:rPr>
        <w:br/>
      </w:r>
      <w:r>
        <w:rPr>
          <w:rFonts w:hint="eastAsia"/>
        </w:rPr>
        <w:t>　　　　三、2025年日本电子标签市场调研</w:t>
      </w:r>
      <w:r>
        <w:rPr>
          <w:rFonts w:hint="eastAsia"/>
        </w:rPr>
        <w:br/>
      </w:r>
      <w:r>
        <w:rPr>
          <w:rFonts w:hint="eastAsia"/>
        </w:rPr>
        <w:t>　　　　四、日本RFID标签市场的问题</w:t>
      </w:r>
      <w:r>
        <w:rPr>
          <w:rFonts w:hint="eastAsia"/>
        </w:rPr>
        <w:br/>
      </w:r>
      <w:r>
        <w:rPr>
          <w:rFonts w:hint="eastAsia"/>
        </w:rPr>
        <w:t>　　第四节 其他国家及地区</w:t>
      </w:r>
      <w:r>
        <w:rPr>
          <w:rFonts w:hint="eastAsia"/>
        </w:rPr>
        <w:br/>
      </w:r>
      <w:r>
        <w:rPr>
          <w:rFonts w:hint="eastAsia"/>
        </w:rPr>
        <w:t>　　　　一、韩国政府与企业共同助推RFID技术发展</w:t>
      </w:r>
      <w:r>
        <w:rPr>
          <w:rFonts w:hint="eastAsia"/>
        </w:rPr>
        <w:br/>
      </w:r>
      <w:r>
        <w:rPr>
          <w:rFonts w:hint="eastAsia"/>
        </w:rPr>
        <w:t>　　　　二、新加坡鼓励中小型企业普及RFID技术</w:t>
      </w:r>
      <w:r>
        <w:rPr>
          <w:rFonts w:hint="eastAsia"/>
        </w:rPr>
        <w:br/>
      </w:r>
      <w:r>
        <w:rPr>
          <w:rFonts w:hint="eastAsia"/>
        </w:rPr>
        <w:t>　　　　三、中国台湾RFID产业发展解析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2020-2025年中国电子标签产业政策分析</w:t>
      </w:r>
      <w:r>
        <w:rPr>
          <w:rFonts w:hint="eastAsia"/>
        </w:rPr>
        <w:br/>
      </w:r>
      <w:r>
        <w:rPr>
          <w:rFonts w:hint="eastAsia"/>
        </w:rPr>
        <w:t>　　　　一、国际RFID标准竞争局势分析</w:t>
      </w:r>
      <w:r>
        <w:rPr>
          <w:rFonts w:hint="eastAsia"/>
        </w:rPr>
        <w:br/>
      </w:r>
      <w:r>
        <w:rPr>
          <w:rFonts w:hint="eastAsia"/>
        </w:rPr>
        <w:t>　　　　二、中国电子标签标准制定状况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2020-2025年中国电子标签产业社会环境分析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2020-2025年中国电子标签产业运行形势透析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六、运用RFID技术的金卡工程发展状况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2020-2025年中国电子标签技术现状分析</w:t>
      </w:r>
      <w:r>
        <w:rPr>
          <w:rFonts w:hint="eastAsia"/>
        </w:rPr>
        <w:br/>
      </w:r>
      <w:r>
        <w:rPr>
          <w:rFonts w:hint="eastAsia"/>
        </w:rPr>
        <w:t>　　第一节 2020-2025年RFID技术发展分析</w:t>
      </w:r>
      <w:r>
        <w:rPr>
          <w:rFonts w:hint="eastAsia"/>
        </w:rPr>
        <w:br/>
      </w:r>
      <w:r>
        <w:rPr>
          <w:rFonts w:hint="eastAsia"/>
        </w:rPr>
        <w:t>　　　　一、RFID技术的发展历程</w:t>
      </w:r>
      <w:r>
        <w:rPr>
          <w:rFonts w:hint="eastAsia"/>
        </w:rPr>
        <w:br/>
      </w:r>
      <w:r>
        <w:rPr>
          <w:rFonts w:hint="eastAsia"/>
        </w:rPr>
        <w:t>　　　　二、电子标签技术的典型应用</w:t>
      </w:r>
      <w:r>
        <w:rPr>
          <w:rFonts w:hint="eastAsia"/>
        </w:rPr>
        <w:br/>
      </w:r>
      <w:r>
        <w:rPr>
          <w:rFonts w:hint="eastAsia"/>
        </w:rPr>
        <w:t>　　　　三、国内外RFID技术开发现状</w:t>
      </w:r>
      <w:r>
        <w:rPr>
          <w:rFonts w:hint="eastAsia"/>
        </w:rPr>
        <w:br/>
      </w:r>
      <w:r>
        <w:rPr>
          <w:rFonts w:hint="eastAsia"/>
        </w:rPr>
        <w:t>　　第二节 2020-2025年中国RFID关键技术及优先应用领域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一、RFID关键技术的研究</w:t>
      </w:r>
      <w:r>
        <w:rPr>
          <w:rFonts w:hint="eastAsia"/>
        </w:rPr>
        <w:br/>
      </w:r>
      <w:r>
        <w:rPr>
          <w:rFonts w:hint="eastAsia"/>
        </w:rPr>
        <w:t>　　　　二、RFID技术优先应用领域</w:t>
      </w:r>
      <w:r>
        <w:rPr>
          <w:rFonts w:hint="eastAsia"/>
        </w:rPr>
        <w:br/>
      </w:r>
      <w:r>
        <w:rPr>
          <w:rFonts w:hint="eastAsia"/>
        </w:rPr>
        <w:t>　　第三节 2020-2025年中国RFID技术投资前景</w:t>
      </w:r>
      <w:r>
        <w:rPr>
          <w:rFonts w:hint="eastAsia"/>
        </w:rPr>
        <w:br/>
      </w:r>
      <w:r>
        <w:rPr>
          <w:rFonts w:hint="eastAsia"/>
        </w:rPr>
        <w:t>　　　　一、RFID技术总体发展目标</w:t>
      </w:r>
      <w:r>
        <w:rPr>
          <w:rFonts w:hint="eastAsia"/>
        </w:rPr>
        <w:br/>
      </w:r>
      <w:r>
        <w:rPr>
          <w:rFonts w:hint="eastAsia"/>
        </w:rPr>
        <w:t>　　　　二、RFID技术发展的指导思想与原则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三、RFID技术发展途径和实施阶段分析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二、沃尔玛RFID技术应用仍处于初级阶段</w:t>
      </w:r>
      <w:r>
        <w:rPr>
          <w:rFonts w:hint="eastAsia"/>
        </w:rPr>
        <w:br/>
      </w:r>
      <w:r>
        <w:rPr>
          <w:rFonts w:hint="eastAsia"/>
        </w:rPr>
        <w:t>　　　　三、沃尔玛在佛山推广RFID应用双方互利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一、DHL研制应用RFID技术的邮车</w:t>
      </w:r>
      <w:r>
        <w:rPr>
          <w:rFonts w:hint="eastAsia"/>
        </w:rPr>
        <w:br/>
      </w:r>
      <w:r>
        <w:rPr>
          <w:rFonts w:hint="eastAsia"/>
        </w:rPr>
        <w:t>　　　　二、DHL电子标签扫描技术研发进展</w:t>
      </w:r>
      <w:r>
        <w:rPr>
          <w:rFonts w:hint="eastAsia"/>
        </w:rPr>
        <w:br/>
      </w:r>
      <w:r>
        <w:rPr>
          <w:rFonts w:hint="eastAsia"/>
        </w:rPr>
        <w:t>　　　　三、识别率待提升DHL暂缓RFID贴标全面普及</w:t>
      </w:r>
      <w:r>
        <w:rPr>
          <w:rFonts w:hint="eastAsia"/>
        </w:rPr>
        <w:br/>
      </w:r>
      <w:r>
        <w:rPr>
          <w:rFonts w:hint="eastAsia"/>
        </w:rPr>
        <w:t>　　　　四、DHL计划全面应用RFID标签</w:t>
      </w:r>
      <w:r>
        <w:rPr>
          <w:rFonts w:hint="eastAsia"/>
        </w:rPr>
        <w:br/>
      </w:r>
      <w:r>
        <w:rPr>
          <w:rFonts w:hint="eastAsia"/>
        </w:rPr>
        <w:t>　　第三节 其他企业应用RFID的案例</w:t>
      </w:r>
      <w:r>
        <w:rPr>
          <w:rFonts w:hint="eastAsia"/>
        </w:rPr>
        <w:br/>
      </w:r>
      <w:r>
        <w:rPr>
          <w:rFonts w:hint="eastAsia"/>
        </w:rPr>
        <w:t>　　　　一、麦德龙RFID系统正式启用</w:t>
      </w:r>
      <w:r>
        <w:rPr>
          <w:rFonts w:hint="eastAsia"/>
        </w:rPr>
        <w:br/>
      </w:r>
      <w:r>
        <w:rPr>
          <w:rFonts w:hint="eastAsia"/>
        </w:rPr>
        <w:t>　　　　二、雀巢公司利用RFID标签跟踪冰淇淋</w:t>
      </w:r>
      <w:r>
        <w:rPr>
          <w:rFonts w:hint="eastAsia"/>
        </w:rPr>
        <w:br/>
      </w:r>
      <w:r>
        <w:rPr>
          <w:rFonts w:hint="eastAsia"/>
        </w:rPr>
        <w:t>　　　　三、汉莎航空利用RFID加速飞机维修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一、山东滨州RFID实验室建成</w:t>
      </w:r>
      <w:r>
        <w:rPr>
          <w:rFonts w:hint="eastAsia"/>
        </w:rPr>
        <w:br/>
      </w:r>
      <w:r>
        <w:rPr>
          <w:rFonts w:hint="eastAsia"/>
        </w:rPr>
        <w:t>　　　　二、山东用电子标签标记危化品气瓶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三、山东省发展RFID产业的六项措施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二、广州农产品进行RFID试点工作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三、深圳RFID技术在物流方面的应用取得突破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2020-2025年中国电子标签重点企业运行竞争力分析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德州仪器（中国）有限公司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杭州中瑞思创科技有限公司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深圳市华阳微电子有限公司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2020-2025年中国电子标签在不同领域的应用分析</w:t>
      </w:r>
      <w:r>
        <w:rPr>
          <w:rFonts w:hint="eastAsia"/>
        </w:rPr>
        <w:br/>
      </w:r>
      <w:r>
        <w:rPr>
          <w:rFonts w:hint="eastAsia"/>
        </w:rPr>
        <w:t>　　第一节 零售</w:t>
      </w:r>
      <w:r>
        <w:rPr>
          <w:rFonts w:hint="eastAsia"/>
        </w:rPr>
        <w:br/>
      </w:r>
      <w:r>
        <w:rPr>
          <w:rFonts w:hint="eastAsia"/>
        </w:rPr>
        <w:t>　　　　一、中国零售业采用RFID技术的现状</w:t>
      </w:r>
      <w:r>
        <w:rPr>
          <w:rFonts w:hint="eastAsia"/>
        </w:rPr>
        <w:br/>
      </w:r>
      <w:r>
        <w:rPr>
          <w:rFonts w:hint="eastAsia"/>
        </w:rPr>
        <w:t>　　　　二、国内零售企业应用RFID技术的好处</w:t>
      </w:r>
      <w:r>
        <w:rPr>
          <w:rFonts w:hint="eastAsia"/>
        </w:rPr>
        <w:br/>
      </w:r>
      <w:r>
        <w:rPr>
          <w:rFonts w:hint="eastAsia"/>
        </w:rPr>
        <w:t>　　　　三、零售业实施RFID的步骤及领域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四、RFID在快速消费品供应链管理中的运用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第二节 邮政</w:t>
      </w:r>
      <w:r>
        <w:rPr>
          <w:rFonts w:hint="eastAsia"/>
        </w:rPr>
        <w:br/>
      </w:r>
      <w:r>
        <w:rPr>
          <w:rFonts w:hint="eastAsia"/>
        </w:rPr>
        <w:t>　　　　一、国际邮政快递业RFID应用状况</w:t>
      </w:r>
      <w:r>
        <w:rPr>
          <w:rFonts w:hint="eastAsia"/>
        </w:rPr>
        <w:br/>
      </w:r>
      <w:r>
        <w:rPr>
          <w:rFonts w:hint="eastAsia"/>
        </w:rPr>
        <w:t>　　　　二、RFID在邮政领域应用的市场调研</w:t>
      </w:r>
      <w:r>
        <w:rPr>
          <w:rFonts w:hint="eastAsia"/>
        </w:rPr>
        <w:br/>
      </w:r>
      <w:r>
        <w:rPr>
          <w:rFonts w:hint="eastAsia"/>
        </w:rPr>
        <w:t>　　　　三、中国邮政使用RFID技术跟踪邮包</w:t>
      </w:r>
      <w:r>
        <w:rPr>
          <w:rFonts w:hint="eastAsia"/>
        </w:rPr>
        <w:br/>
      </w:r>
      <w:r>
        <w:rPr>
          <w:rFonts w:hint="eastAsia"/>
        </w:rPr>
        <w:t>　　第三节 物流</w:t>
      </w:r>
      <w:r>
        <w:rPr>
          <w:rFonts w:hint="eastAsia"/>
        </w:rPr>
        <w:br/>
      </w:r>
      <w:r>
        <w:rPr>
          <w:rFonts w:hint="eastAsia"/>
        </w:rPr>
        <w:t>　　　　一、电子标签在现代物流中的主要应用方式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二、RFID在物流业各环节中的应用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三、RFID在集装箱运输中的作用及应用案例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一、RFID技术在食品安全中的作用及追溯步骤</w:t>
      </w:r>
      <w:r>
        <w:rPr>
          <w:rFonts w:hint="eastAsia"/>
        </w:rPr>
        <w:br/>
      </w:r>
      <w:r>
        <w:rPr>
          <w:rFonts w:hint="eastAsia"/>
        </w:rPr>
        <w:t>　　　　二、RFID技术在食品安全控制中的应用案例</w:t>
      </w:r>
      <w:r>
        <w:rPr>
          <w:rFonts w:hint="eastAsia"/>
        </w:rPr>
        <w:br/>
      </w:r>
      <w:r>
        <w:rPr>
          <w:rFonts w:hint="eastAsia"/>
        </w:rPr>
        <w:t>　　　　三、RFID将成为保障食品安全的利剑</w:t>
      </w:r>
      <w:r>
        <w:rPr>
          <w:rFonts w:hint="eastAsia"/>
        </w:rPr>
        <w:br/>
      </w:r>
      <w:r>
        <w:rPr>
          <w:rFonts w:hint="eastAsia"/>
        </w:rPr>
        <w:t>　　　　四、RFID技术在食品安全中的应用前景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　　一、RFID在医疗行业的应用分析及案例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二、医疗医药应用RFID的益处</w:t>
      </w:r>
      <w:r>
        <w:rPr>
          <w:rFonts w:hint="eastAsia"/>
        </w:rPr>
        <w:br/>
      </w:r>
      <w:r>
        <w:rPr>
          <w:rFonts w:hint="eastAsia"/>
        </w:rPr>
        <w:t>　　　　三、未来RFID远程医疗监护系统将流行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第六节 交通</w:t>
      </w:r>
      <w:r>
        <w:rPr>
          <w:rFonts w:hint="eastAsia"/>
        </w:rPr>
        <w:br/>
      </w:r>
      <w:r>
        <w:rPr>
          <w:rFonts w:hint="eastAsia"/>
        </w:rPr>
        <w:t>　　　　一、RFID技术在世界各国交通信息搜集中的应用</w:t>
      </w:r>
      <w:r>
        <w:rPr>
          <w:rFonts w:hint="eastAsia"/>
        </w:rPr>
        <w:br/>
      </w:r>
      <w:r>
        <w:rPr>
          <w:rFonts w:hint="eastAsia"/>
        </w:rPr>
        <w:t>　　　　二、关于RFID技术在铁路中应用的思考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三、RFID技术在智能交通中的广泛应用模式分析</w:t>
      </w:r>
      <w:r>
        <w:rPr>
          <w:rFonts w:hint="eastAsia"/>
        </w:rPr>
        <w:br/>
      </w:r>
      <w:r>
        <w:rPr>
          <w:rFonts w:hint="eastAsia"/>
        </w:rPr>
        <w:t>　　　　四、RFID技术应用于城市车辆定位与导航系统性能优越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一、RFID技术防伪的优势</w:t>
      </w:r>
      <w:r>
        <w:rPr>
          <w:rFonts w:hint="eastAsia"/>
        </w:rPr>
        <w:br/>
      </w:r>
      <w:r>
        <w:rPr>
          <w:rFonts w:hint="eastAsia"/>
        </w:rPr>
        <w:t>　　　　二、RFID防伪技术流程分析</w:t>
      </w:r>
      <w:r>
        <w:rPr>
          <w:rFonts w:hint="eastAsia"/>
        </w:rPr>
        <w:br/>
      </w:r>
      <w:r>
        <w:rPr>
          <w:rFonts w:hint="eastAsia"/>
        </w:rPr>
        <w:t>　　　　三、国内外RFID技术在防伪应用方面取得的进展</w:t>
      </w:r>
      <w:r>
        <w:rPr>
          <w:rFonts w:hint="eastAsia"/>
        </w:rPr>
        <w:br/>
      </w:r>
      <w:r>
        <w:rPr>
          <w:rFonts w:hint="eastAsia"/>
        </w:rPr>
        <w:t>　　　　四、酒类产品RFID防伪技术探讨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2025-2031年中国电子标签市场趋势预测展望</w:t>
      </w:r>
      <w:r>
        <w:rPr>
          <w:rFonts w:hint="eastAsia"/>
        </w:rPr>
        <w:br/>
      </w:r>
      <w:r>
        <w:rPr>
          <w:rFonts w:hint="eastAsia"/>
        </w:rPr>
        <w:t>　　　　一、2025年世界标签市场机会及规模分析</w:t>
      </w:r>
      <w:r>
        <w:rPr>
          <w:rFonts w:hint="eastAsia"/>
        </w:rPr>
        <w:br/>
      </w:r>
      <w:r>
        <w:rPr>
          <w:rFonts w:hint="eastAsia"/>
        </w:rPr>
        <w:t>　　　　二、未来世界无芯片RFID市场规模将扩大</w:t>
      </w:r>
      <w:r>
        <w:rPr>
          <w:rFonts w:hint="eastAsia"/>
        </w:rPr>
        <w:br/>
      </w:r>
      <w:r>
        <w:rPr>
          <w:rFonts w:hint="eastAsia"/>
        </w:rPr>
        <w:t>　　　　三、RFID结合生物识别开发前景广阔</w:t>
      </w:r>
      <w:r>
        <w:rPr>
          <w:rFonts w:hint="eastAsia"/>
        </w:rPr>
        <w:br/>
      </w:r>
      <w:r>
        <w:rPr>
          <w:rFonts w:hint="eastAsia"/>
        </w:rPr>
        <w:t>　　第二节 2025-2031年中国电子标签行业发展趋势</w:t>
      </w:r>
      <w:r>
        <w:rPr>
          <w:rFonts w:hint="eastAsia"/>
        </w:rPr>
        <w:br/>
      </w:r>
      <w:r>
        <w:rPr>
          <w:rFonts w:hint="eastAsia"/>
        </w:rPr>
        <w:t>　　　　一、世界RFID应用趋势分析</w:t>
      </w:r>
      <w:r>
        <w:rPr>
          <w:rFonts w:hint="eastAsia"/>
        </w:rPr>
        <w:br/>
      </w:r>
      <w:r>
        <w:rPr>
          <w:rFonts w:hint="eastAsia"/>
        </w:rPr>
        <w:t>　　　　二、RFID技术发展趋势</w:t>
      </w:r>
      <w:r>
        <w:rPr>
          <w:rFonts w:hint="eastAsia"/>
        </w:rPr>
        <w:br/>
      </w:r>
      <w:r>
        <w:rPr>
          <w:rFonts w:hint="eastAsia"/>
        </w:rPr>
        <w:t>　　　　三、未来RFID产业发展呈现融合趋势</w:t>
      </w:r>
      <w:r>
        <w:rPr>
          <w:rFonts w:hint="eastAsia"/>
        </w:rPr>
        <w:br/>
      </w:r>
      <w:r>
        <w:rPr>
          <w:rFonts w:hint="eastAsia"/>
        </w:rPr>
        <w:t>　　第三节 2025-2031年中国电子标签市场盈利预测分析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2025-2031年中国电子标签产业投资机会与风险分析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2025-2031年中国电子标签产业投资环境分析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2025-2031年中国电子标签产业投资机会分析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2025-2031年中国电子标签产业投资前景分析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2020-2025年世界RFID市场规模</w:t>
      </w:r>
      <w:r>
        <w:rPr>
          <w:rFonts w:hint="eastAsia"/>
        </w:rPr>
        <w:br/>
      </w:r>
      <w:r>
        <w:rPr>
          <w:rFonts w:hint="eastAsia"/>
        </w:rPr>
        <w:t>　　图表 2020-2025年世界RFID区域市场规模</w:t>
      </w:r>
      <w:r>
        <w:rPr>
          <w:rFonts w:hint="eastAsia"/>
        </w:rPr>
        <w:br/>
      </w:r>
      <w:r>
        <w:rPr>
          <w:rFonts w:hint="eastAsia"/>
        </w:rPr>
        <w:t>　　图表 中国RFID标签需求量及预测</w:t>
      </w:r>
      <w:r>
        <w:rPr>
          <w:rFonts w:hint="eastAsia"/>
        </w:rPr>
        <w:br/>
      </w:r>
      <w:r>
        <w:rPr>
          <w:rFonts w:hint="eastAsia"/>
        </w:rPr>
        <w:t>　　图表 2020-2025年重点企业A 电子标签（RFID）产销分析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2020-2025年世界医疗保健市场中的RFID收益增长率</w:t>
      </w:r>
      <w:r>
        <w:rPr>
          <w:rFonts w:hint="eastAsia"/>
        </w:rPr>
        <w:br/>
      </w:r>
      <w:r>
        <w:rPr>
          <w:rFonts w:hint="eastAsia"/>
        </w:rPr>
        <w:t>　　图表 RFID远程医疗监护系统</w:t>
      </w:r>
      <w:r>
        <w:rPr>
          <w:rFonts w:hint="eastAsia"/>
        </w:rPr>
        <w:br/>
      </w:r>
      <w:r>
        <w:rPr>
          <w:rFonts w:hint="eastAsia"/>
        </w:rPr>
        <w:t>　　图表 RFID技术在交通信息搜集之个案汇整、比较与分析</w:t>
      </w:r>
      <w:r>
        <w:rPr>
          <w:rFonts w:hint="eastAsia"/>
        </w:rPr>
        <w:br/>
      </w:r>
      <w:r>
        <w:rPr>
          <w:rFonts w:hint="eastAsia"/>
        </w:rPr>
        <w:t>　　图表 柏林交通信息搜集计划RFID架构图执行构想</w:t>
      </w:r>
      <w:r>
        <w:rPr>
          <w:rFonts w:hint="eastAsia"/>
        </w:rPr>
        <w:br/>
      </w:r>
      <w:r>
        <w:rPr>
          <w:rFonts w:hint="eastAsia"/>
        </w:rPr>
        <w:t>　　图表 英国爱丁堡市公共汽车优先通行系统</w:t>
      </w:r>
      <w:r>
        <w:rPr>
          <w:rFonts w:hint="eastAsia"/>
        </w:rPr>
        <w:br/>
      </w:r>
      <w:r>
        <w:rPr>
          <w:rFonts w:hint="eastAsia"/>
        </w:rPr>
        <w:t>　　图表 上海市公共汽车到、离站之信息管理</w:t>
      </w:r>
      <w:r>
        <w:rPr>
          <w:rFonts w:hint="eastAsia"/>
        </w:rPr>
        <w:br/>
      </w:r>
      <w:r>
        <w:rPr>
          <w:rFonts w:hint="eastAsia"/>
        </w:rPr>
        <w:t>　　图表 汉城垃圾车门禁管制</w:t>
      </w:r>
      <w:r>
        <w:rPr>
          <w:rFonts w:hint="eastAsia"/>
        </w:rPr>
        <w:br/>
      </w:r>
      <w:r>
        <w:rPr>
          <w:rFonts w:hint="eastAsia"/>
        </w:rPr>
        <w:t>　　图表 丹麦OeSTBanen铁路平交道控制</w:t>
      </w:r>
      <w:r>
        <w:rPr>
          <w:rFonts w:hint="eastAsia"/>
        </w:rPr>
        <w:br/>
      </w:r>
      <w:r>
        <w:rPr>
          <w:rFonts w:hint="eastAsia"/>
        </w:rPr>
        <w:t>　　图表 铁路平交道RFID设置</w:t>
      </w:r>
      <w:r>
        <w:rPr>
          <w:rFonts w:hint="eastAsia"/>
        </w:rPr>
        <w:br/>
      </w:r>
      <w:r>
        <w:rPr>
          <w:rFonts w:hint="eastAsia"/>
        </w:rPr>
        <w:t>　　图表 RFID系统结构</w:t>
      </w:r>
      <w:r>
        <w:rPr>
          <w:rFonts w:hint="eastAsia"/>
        </w:rPr>
        <w:br/>
      </w:r>
      <w:r>
        <w:rPr>
          <w:rFonts w:hint="eastAsia"/>
        </w:rPr>
        <w:t>　　图表 交通基础设施提供者所要求提供的服务</w:t>
      </w:r>
      <w:r>
        <w:rPr>
          <w:rFonts w:hint="eastAsia"/>
        </w:rPr>
        <w:br/>
      </w:r>
      <w:r>
        <w:rPr>
          <w:rFonts w:hint="eastAsia"/>
        </w:rPr>
        <w:t>　　图表 公共交通工具提供者所要求提供的服务</w:t>
      </w:r>
      <w:r>
        <w:rPr>
          <w:rFonts w:hint="eastAsia"/>
        </w:rPr>
        <w:br/>
      </w:r>
      <w:r>
        <w:rPr>
          <w:rFonts w:hint="eastAsia"/>
        </w:rPr>
        <w:t>　　图表 RFID硬件设备安装</w:t>
      </w:r>
      <w:r>
        <w:rPr>
          <w:rFonts w:hint="eastAsia"/>
        </w:rPr>
        <w:br/>
      </w:r>
      <w:r>
        <w:rPr>
          <w:rFonts w:hint="eastAsia"/>
        </w:rPr>
        <w:t>　　图表 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RFID技术前后参与者对产品可信度的对比</w:t>
      </w:r>
      <w:r>
        <w:rPr>
          <w:rFonts w:hint="eastAsia"/>
        </w:rPr>
        <w:br/>
      </w:r>
      <w:r>
        <w:rPr>
          <w:rFonts w:hint="eastAsia"/>
        </w:rPr>
        <w:t>　　图表 RFID防伪系统体系结构</w:t>
      </w:r>
      <w:r>
        <w:rPr>
          <w:rFonts w:hint="eastAsia"/>
        </w:rPr>
        <w:br/>
      </w:r>
      <w:r>
        <w:rPr>
          <w:rFonts w:hint="eastAsia"/>
        </w:rPr>
        <w:t>　　图表 射频标签和读写器相互认证导出密钥方式</w:t>
      </w:r>
      <w:r>
        <w:rPr>
          <w:rFonts w:hint="eastAsia"/>
        </w:rPr>
        <w:br/>
      </w:r>
      <w:r>
        <w:rPr>
          <w:rFonts w:hint="eastAsia"/>
        </w:rPr>
        <w:t>　　图表 基于PKI的中间件认证</w:t>
      </w:r>
      <w:r>
        <w:rPr>
          <w:rFonts w:hint="eastAsia"/>
        </w:rPr>
        <w:br/>
      </w:r>
      <w:r>
        <w:rPr>
          <w:rFonts w:hint="eastAsia"/>
        </w:rPr>
        <w:t>　　图表 中间件来验证产品真伪</w:t>
      </w:r>
      <w:r>
        <w:rPr>
          <w:rFonts w:hint="eastAsia"/>
        </w:rPr>
        <w:br/>
      </w:r>
      <w:r>
        <w:rPr>
          <w:rFonts w:hint="eastAsia"/>
        </w:rPr>
        <w:t>　　图表 追踪和追溯数据库的建立</w:t>
      </w:r>
      <w:r>
        <w:rPr>
          <w:rFonts w:hint="eastAsia"/>
        </w:rPr>
        <w:br/>
      </w:r>
      <w:r>
        <w:rPr>
          <w:rFonts w:hint="eastAsia"/>
        </w:rPr>
        <w:t>　　图表 功能模块</w:t>
      </w:r>
      <w:r>
        <w:rPr>
          <w:rFonts w:hint="eastAsia"/>
        </w:rPr>
        <w:br/>
      </w:r>
      <w:r>
        <w:rPr>
          <w:rFonts w:hint="eastAsia"/>
        </w:rPr>
        <w:t>　　图表 一次性EPC标签自毁原理</w:t>
      </w:r>
      <w:r>
        <w:rPr>
          <w:rFonts w:hint="eastAsia"/>
        </w:rPr>
        <w:br/>
      </w:r>
      <w:r>
        <w:rPr>
          <w:rFonts w:hint="eastAsia"/>
        </w:rPr>
        <w:t>　　图表 读写器软件设计结构</w:t>
      </w:r>
      <w:r>
        <w:rPr>
          <w:rFonts w:hint="eastAsia"/>
        </w:rPr>
        <w:br/>
      </w:r>
      <w:r>
        <w:rPr>
          <w:rFonts w:hint="eastAsia"/>
        </w:rPr>
        <w:t>　　图表 入软件系统具体构架</w:t>
      </w:r>
      <w:r>
        <w:rPr>
          <w:rFonts w:hint="eastAsia"/>
        </w:rPr>
        <w:br/>
      </w:r>
      <w:r>
        <w:rPr>
          <w:rFonts w:hint="eastAsia"/>
        </w:rPr>
        <w:t>　　图表 基于RFID技术的酒类产品全生命周期追踪流程构架设计</w:t>
      </w:r>
      <w:r>
        <w:rPr>
          <w:rFonts w:hint="eastAsia"/>
        </w:rPr>
        <w:br/>
      </w:r>
      <w:r>
        <w:rPr>
          <w:rFonts w:hint="eastAsia"/>
        </w:rPr>
        <w:t>　　图表 2020-2025年中国RFID产业市场规模趋势</w:t>
      </w:r>
      <w:r>
        <w:rPr>
          <w:rFonts w:hint="eastAsia"/>
        </w:rPr>
        <w:br/>
      </w:r>
      <w:r>
        <w:rPr>
          <w:rFonts w:hint="eastAsia"/>
        </w:rPr>
        <w:t>　　图表 RFID的投资回报分析模型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1c774f6884e7f" w:history="1">
        <w:r>
          <w:rPr>
            <w:rStyle w:val="Hyperlink"/>
          </w:rPr>
          <w:t>中国电子标签（RFID）行业发展调研与市场前景预测报告（2025-2031年）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1c774f6884e7f" w:history="1">
        <w:r>
          <w:rPr>
            <w:rStyle w:val="Hyperlink"/>
          </w:rPr>
          <w:t>https://www.20087.com/0/28/DianZiBiaoQianRFIDShiChangJingZh.html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d09cb570f4b10" w:history="1">
      <w:r>
        <w:rPr>
          <w:rStyle w:val="Hyperlink"/>
        </w:rPr>
        <w:t>中国电子标签（RFID）行业发展调研与市场前景预测报告（2025-2031年）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ZiBiaoQianRFIDShiChangJingZh.html" TargetMode="External" Id="R12e1c774f688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ZiBiaoQianRFIDShiChangJingZh.html" TargetMode="External" Id="Rf90d09cb570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2025-02-13T03:53:00Z</dcterms:created>
  <dcterms:modified xsi:type="dcterms:W3CDTF">2025-02-13T04:53:00Z</dcterms:modified>
  <dc:subject>中国电子标签（RFID）行业发展调研与市场前景预测报告（2025-2031年）</dc:subject>
  <dc:title>中国电子标签（RFID）行业发展调研与市场前景预测报告（2025-2031年）</dc:title>
  <cp:keywords>中国电子标签（RFID）行业发展调研与市场前景预测报告（2025-2031年）</cp:keywords>
  <dc:description>中国电子标签（RFID）行业发展调研与市场前景预测报告（2025-2031年）</dc:description>
</cp:coreProperties>
</file>