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a15425da84481" w:history="1">
              <w:r>
                <w:rPr>
                  <w:rStyle w:val="Hyperlink"/>
                </w:rPr>
                <w:t>2025-2031年中国电子设备行业发展深度调研与未来趋势分析报告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a15425da84481" w:history="1">
              <w:r>
                <w:rPr>
                  <w:rStyle w:val="Hyperlink"/>
                </w:rPr>
                <w:t>2025-2031年中国电子设备行业发展深度调研与未来趋势分析报告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a15425da84481" w:history="1">
                <w:r>
                  <w:rPr>
                    <w:rStyle w:val="Hyperlink"/>
                  </w:rPr>
                  <w:t>https://www.20087.com/0/68/DianZiSheBeiHangYeFaZhanQuShi.html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的快速增长和科技进步的加速，电子设备制造市场正在持续扩大。电子设备已经成为现代生活中不可或缺的一部分，涵盖了通信、计算、娱乐、工业控制等多个领域。各大厂商为了满足消费者的需求，不断推出创新产品，提升技术性能，使得电子设备市场保持了较高的增长速度。</w:t>
      </w:r>
      <w:r>
        <w:rPr>
          <w:rFonts w:hint="eastAsia"/>
        </w:rPr>
        <w:br/>
      </w:r>
      <w:r>
        <w:rPr>
          <w:rFonts w:hint="eastAsia"/>
        </w:rPr>
        <w:t>　　未来，电子设备市场将继续保持创新驱动的增长模式。随着物联网、人工智能、5G等技术的不断发展，电子设备将更加智能化、网络化、多功能化。同时，绿色环保、可持续发展也成为电子设备制造业的重要趋势，厂商需要关注产品的环保性能和可回收性，以适应日益严格的环保法规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a15425da84481" w:history="1">
        <w:r>
          <w:rPr>
            <w:rStyle w:val="Hyperlink"/>
          </w:rPr>
          <w:t>2025-2031年中国电子设备行业发展深度调研与未来趋势分析报告</w:t>
        </w:r>
      </w:hyperlink>
      <w:r>
        <w:rPr>
          <w:rFonts w:hint="eastAsia"/>
        </w:rPr>
        <w:t>》从市场规模、需求变化及价格动态等维度，系统解析了电子设备行业的现状与发展趋势。报告深入分析了电子设备产业链各环节，科学预测了市场前景与技术发展方向，同时聚焦电子设备细分市场特点及重点企业的经营表现，揭示了电子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电子设备行业概述</w:t>
      </w:r>
      <w:r>
        <w:rPr>
          <w:rFonts w:hint="eastAsia"/>
        </w:rPr>
        <w:br/>
      </w:r>
      <w:r>
        <w:rPr>
          <w:rFonts w:hint="eastAsia"/>
        </w:rPr>
        <w:t>　　第一节 电子设备相关概念</w:t>
      </w:r>
      <w:r>
        <w:rPr>
          <w:rFonts w:hint="eastAsia"/>
        </w:rPr>
        <w:br/>
      </w:r>
      <w:r>
        <w:rPr>
          <w:rFonts w:hint="eastAsia"/>
        </w:rPr>
        <w:t>　　　　一、电子设备简介</w:t>
      </w:r>
      <w:r>
        <w:rPr>
          <w:rFonts w:hint="eastAsia"/>
        </w:rPr>
        <w:br/>
      </w:r>
      <w:r>
        <w:rPr>
          <w:rFonts w:hint="eastAsia"/>
        </w:rPr>
        <w:t>　　　　二、电子设备的分类</w:t>
      </w:r>
      <w:r>
        <w:rPr>
          <w:rFonts w:hint="eastAsia"/>
        </w:rPr>
        <w:br/>
      </w:r>
      <w:r>
        <w:rPr>
          <w:rFonts w:hint="eastAsia"/>
        </w:rPr>
        <w:t>　　　　三、电子设备的质量指标</w:t>
      </w:r>
      <w:r>
        <w:rPr>
          <w:rFonts w:hint="eastAsia"/>
        </w:rPr>
        <w:br/>
      </w:r>
      <w:r>
        <w:rPr>
          <w:rFonts w:hint="eastAsia"/>
        </w:rPr>
        <w:t>　　第二节 电子设备的主要作用及用途简介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电子设备产品主要生产技术分析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一、电子设备生产概述</w:t>
      </w:r>
      <w:r>
        <w:rPr>
          <w:rFonts w:hint="eastAsia"/>
        </w:rPr>
        <w:br/>
      </w:r>
      <w:r>
        <w:rPr>
          <w:rFonts w:hint="eastAsia"/>
        </w:rPr>
        <w:t>　　　　二、电子设备主要生产简介</w:t>
      </w:r>
      <w:r>
        <w:rPr>
          <w:rFonts w:hint="eastAsia"/>
        </w:rPr>
        <w:br/>
      </w:r>
      <w:r>
        <w:rPr>
          <w:rFonts w:hint="eastAsia"/>
        </w:rPr>
        <w:t>　　第四节 我国电子信息制造业概述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2020-2025年世界电子设备所属行业发展状况分析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2020-2025年世界电子设备行业运行概况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一、世界电子设备行业市场现状分析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二、世界电子设备价格分析</w:t>
      </w:r>
      <w:r>
        <w:rPr>
          <w:rFonts w:hint="eastAsia"/>
        </w:rPr>
        <w:br/>
      </w:r>
      <w:r>
        <w:rPr>
          <w:rFonts w:hint="eastAsia"/>
        </w:rPr>
        <w:t>　　　　三、世界电子设备元件现状</w:t>
      </w:r>
      <w:r>
        <w:rPr>
          <w:rFonts w:hint="eastAsia"/>
        </w:rPr>
        <w:br/>
      </w:r>
      <w:r>
        <w:rPr>
          <w:rFonts w:hint="eastAsia"/>
        </w:rPr>
        <w:t>　　第二节 2020-2025年世界主要地区电子设备所属行业运行情况分析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2025-2031年世界电子设备行业发展趋势分析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四、全球经济总体运行概况</w:t>
      </w:r>
      <w:r>
        <w:rPr>
          <w:rFonts w:hint="eastAsia"/>
        </w:rPr>
        <w:br/>
      </w:r>
      <w:r>
        <w:rPr>
          <w:rFonts w:hint="eastAsia"/>
        </w:rPr>
        <w:t>　　第二节 2020-2025年中国电子设备的行业发展政策环境分析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2025-2031年中国电子设备的行业发展社会环境分析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2020-2025年中国电子设备所属行业市场运营状况分析情况分析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2020-2025年中国电子设备市场运行现状分析</w:t>
      </w:r>
      <w:r>
        <w:rPr>
          <w:rFonts w:hint="eastAsia"/>
        </w:rPr>
        <w:br/>
      </w:r>
      <w:r>
        <w:rPr>
          <w:rFonts w:hint="eastAsia"/>
        </w:rPr>
        <w:t>　　2018上半年中国电子设备行业主营业务收入达到47963.6亿元，累计下降4.1%。</w:t>
      </w:r>
      <w:r>
        <w:rPr>
          <w:rFonts w:hint="eastAsia"/>
        </w:rPr>
        <w:br/>
      </w:r>
      <w:r>
        <w:rPr>
          <w:rFonts w:hint="eastAsia"/>
        </w:rPr>
        <w:t>　　2020-2025年中国电子设备行业营业收入及同比增长走势</w:t>
      </w:r>
      <w:r>
        <w:rPr>
          <w:rFonts w:hint="eastAsia"/>
        </w:rPr>
        <w:br/>
      </w:r>
      <w:r>
        <w:rPr>
          <w:rFonts w:hint="eastAsia"/>
        </w:rPr>
        <w:t>　　　　一、2025年国内电子信息制造业发展现状</w:t>
      </w:r>
      <w:r>
        <w:rPr>
          <w:rFonts w:hint="eastAsia"/>
        </w:rPr>
        <w:br/>
      </w:r>
      <w:r>
        <w:rPr>
          <w:rFonts w:hint="eastAsia"/>
        </w:rPr>
        <w:t>　　　　二、2025年国内电子设备生产现状分析</w:t>
      </w:r>
      <w:r>
        <w:rPr>
          <w:rFonts w:hint="eastAsia"/>
        </w:rPr>
        <w:br/>
      </w:r>
      <w:r>
        <w:rPr>
          <w:rFonts w:hint="eastAsia"/>
        </w:rPr>
        <w:t>　　　　三、2025年国内电子设备市场需求情况分析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四、2025年国内电子设备市场价格情况分析</w:t>
      </w:r>
      <w:r>
        <w:rPr>
          <w:rFonts w:hint="eastAsia"/>
        </w:rPr>
        <w:br/>
      </w:r>
      <w:r>
        <w:rPr>
          <w:rFonts w:hint="eastAsia"/>
        </w:rPr>
        <w:t>　　　　四、2025年国内电子设备制造发展问题与对策</w:t>
      </w:r>
      <w:r>
        <w:rPr>
          <w:rFonts w:hint="eastAsia"/>
        </w:rPr>
        <w:br/>
      </w:r>
      <w:r>
        <w:rPr>
          <w:rFonts w:hint="eastAsia"/>
        </w:rPr>
        <w:t>　　第二节 2020-2025年中国电子设备行业发展形势分析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一、中国电子设备行业影响因素分析</w:t>
      </w:r>
      <w:r>
        <w:rPr>
          <w:rFonts w:hint="eastAsia"/>
        </w:rPr>
        <w:br/>
      </w:r>
      <w:r>
        <w:rPr>
          <w:rFonts w:hint="eastAsia"/>
        </w:rPr>
        <w:t>　　　　二、国内电子设备行业存在问题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2025-2031年中国电子设备行业发展对策与建议分析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2020-2025年中国电子设备所属行业数据调查分析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2020-2025年中国电子设备行业盈利能力分析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中国电子设备区域市场运营状况分析状况分析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东部市场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中西部市和东北市场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电子设备用户认知程度</w:t>
      </w:r>
      <w:r>
        <w:rPr>
          <w:rFonts w:hint="eastAsia"/>
        </w:rPr>
        <w:br/>
      </w:r>
      <w:r>
        <w:rPr>
          <w:rFonts w:hint="eastAsia"/>
        </w:rPr>
        <w:t>　　第二节 电子设备用户关注因素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二、电子设备产品价格竞争分析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四、电子设备产业品牌竞争分析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电子设备竞争优劣势分析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2020-2025年中国电子设备企业提升竞争力策略分析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2020-2025年中国电子设备行业重点厂商分析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2020-2025年中国电子设备行业产业链分析</w:t>
      </w:r>
      <w:r>
        <w:rPr>
          <w:rFonts w:hint="eastAsia"/>
        </w:rPr>
        <w:br/>
      </w:r>
      <w:r>
        <w:rPr>
          <w:rFonts w:hint="eastAsia"/>
        </w:rPr>
        <w:t>　　第一节 电子设备上游行业调研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三、上游行业对电子设备行业的影响</w:t>
      </w:r>
      <w:r>
        <w:rPr>
          <w:rFonts w:hint="eastAsia"/>
        </w:rPr>
        <w:br/>
      </w:r>
      <w:r>
        <w:rPr>
          <w:rFonts w:hint="eastAsia"/>
        </w:rPr>
        <w:t>　　第二节 电子设备下游行业调研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二、电子设备行业前景分析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三、电子设备进出口预测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2025-2031年中国电子设备产业市场盈利预测分析</w:t>
      </w:r>
      <w:r>
        <w:rPr>
          <w:rFonts w:hint="eastAsia"/>
        </w:rPr>
        <w:br/>
      </w:r>
      <w:r>
        <w:rPr>
          <w:rFonts w:hint="eastAsia"/>
        </w:rPr>
        <w:t>　　第四节 电子信息制造产业"十四五规划"</w:t>
      </w:r>
      <w:r>
        <w:rPr>
          <w:rFonts w:hint="eastAsia"/>
        </w:rPr>
        <w:br/>
      </w:r>
      <w:r>
        <w:rPr>
          <w:rFonts w:hint="eastAsia"/>
        </w:rPr>
        <w:t>　　　　一、"十四五"发展回顾</w:t>
      </w:r>
      <w:r>
        <w:rPr>
          <w:rFonts w:hint="eastAsia"/>
        </w:rPr>
        <w:br/>
      </w:r>
      <w:r>
        <w:rPr>
          <w:rFonts w:hint="eastAsia"/>
        </w:rPr>
        <w:t>　　　　二、"十四五"面临的形势</w:t>
      </w:r>
      <w:r>
        <w:rPr>
          <w:rFonts w:hint="eastAsia"/>
        </w:rPr>
        <w:br/>
      </w:r>
      <w:r>
        <w:rPr>
          <w:rFonts w:hint="eastAsia"/>
        </w:rPr>
        <w:t>　　　　三、"十四五"发展思路和目标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第五节 数字电视与数字家庭产业"十四五"规划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一、"十四五"发展回顾</w:t>
      </w:r>
      <w:r>
        <w:rPr>
          <w:rFonts w:hint="eastAsia"/>
        </w:rPr>
        <w:br/>
      </w:r>
      <w:r>
        <w:rPr>
          <w:rFonts w:hint="eastAsia"/>
        </w:rPr>
        <w:t>　　　　二、"十四五"面临的形势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三、指导思想、发展原则及目标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第六节 电子基础材料和关键元器件"十四五"规划</w:t>
      </w:r>
      <w:r>
        <w:rPr>
          <w:rFonts w:hint="eastAsia"/>
        </w:rPr>
        <w:br/>
      </w:r>
      <w:r>
        <w:rPr>
          <w:rFonts w:hint="eastAsia"/>
        </w:rPr>
        <w:t>　　　　一、"十四五"产业发展回顾</w:t>
      </w:r>
      <w:r>
        <w:rPr>
          <w:rFonts w:hint="eastAsia"/>
        </w:rPr>
        <w:br/>
      </w:r>
      <w:r>
        <w:rPr>
          <w:rFonts w:hint="eastAsia"/>
        </w:rPr>
        <w:t>　　　　二、"十四五"期间产业发展面临的形势</w:t>
      </w:r>
      <w:r>
        <w:rPr>
          <w:rFonts w:hint="eastAsia"/>
        </w:rPr>
        <w:br/>
      </w:r>
      <w:r>
        <w:rPr>
          <w:rFonts w:hint="eastAsia"/>
        </w:rPr>
        <w:t>　　　　三、产业发展的指导思想和目标</w:t>
      </w:r>
      <w:r>
        <w:rPr>
          <w:rFonts w:hint="eastAsia"/>
        </w:rPr>
        <w:br/>
      </w:r>
      <w:r>
        <w:rPr>
          <w:rFonts w:hint="eastAsia"/>
        </w:rPr>
        <w:t>　　　　四、主要任务和发展重点</w:t>
      </w:r>
      <w:r>
        <w:rPr>
          <w:rFonts w:hint="eastAsia"/>
        </w:rPr>
        <w:br/>
      </w:r>
      <w:r>
        <w:rPr>
          <w:rFonts w:hint="eastAsia"/>
        </w:rPr>
        <w:t>　　　　五、政策措施和建议</w:t>
      </w:r>
      <w:r>
        <w:rPr>
          <w:rFonts w:hint="eastAsia"/>
        </w:rPr>
        <w:br/>
      </w:r>
      <w:r>
        <w:rPr>
          <w:rFonts w:hint="eastAsia"/>
        </w:rPr>
        <w:t>　　第七节 电子专用设备仪器"十四五"规划</w:t>
      </w:r>
      <w:r>
        <w:rPr>
          <w:rFonts w:hint="eastAsia"/>
        </w:rPr>
        <w:br/>
      </w:r>
      <w:r>
        <w:rPr>
          <w:rFonts w:hint="eastAsia"/>
        </w:rPr>
        <w:t>　　　　一、"十四五"产业发展回顾</w:t>
      </w:r>
      <w:r>
        <w:rPr>
          <w:rFonts w:hint="eastAsia"/>
        </w:rPr>
        <w:br/>
      </w:r>
      <w:r>
        <w:rPr>
          <w:rFonts w:hint="eastAsia"/>
        </w:rPr>
        <w:t>　　　　二、"十四五"面临的形势</w:t>
      </w:r>
      <w:r>
        <w:rPr>
          <w:rFonts w:hint="eastAsia"/>
        </w:rPr>
        <w:br/>
      </w:r>
      <w:r>
        <w:rPr>
          <w:rFonts w:hint="eastAsia"/>
        </w:rPr>
        <w:t>　　　　三、发展思路和发展目标</w:t>
      </w:r>
      <w:r>
        <w:rPr>
          <w:rFonts w:hint="eastAsia"/>
        </w:rPr>
        <w:br/>
      </w:r>
      <w:r>
        <w:rPr>
          <w:rFonts w:hint="eastAsia"/>
        </w:rPr>
        <w:t>　　　　四、主要任务和发展重点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第八节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第九节 电子信息制造政策解读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二、电子设备行业投资前景分析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电子设备行业投资趋势分析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中-智-林：我国电子设备品牌的战略思考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五、电子设备品牌战略管理的策略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a15425da84481" w:history="1">
        <w:r>
          <w:rPr>
            <w:rStyle w:val="Hyperlink"/>
          </w:rPr>
          <w:t>2025-2031年中国电子设备行业发展深度调研与未来趋势分析报告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a15425da84481" w:history="1">
        <w:r>
          <w:rPr>
            <w:rStyle w:val="Hyperlink"/>
          </w:rPr>
          <w:t>https://www.20087.com/0/68/DianZiSheBeiHangYeFaZhanQuShi.html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热点：电子设备指的是什么、电子设备探测器、什么叫电子设备、电子设备回收、电子设备的好处、电子设备进网许可查询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d2e8e491e4501" w:history="1">
      <w:r>
        <w:rPr>
          <w:rStyle w:val="Hyperlink"/>
        </w:rPr>
        <w:t>2025-2031年中国电子设备行业发展深度调研与未来趋势分析报告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ZiSheBeiHangYeFaZhanQuShi.html" TargetMode="External" Id="R352a15425da8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ZiSheBeiHangYeFaZhanQuShi.html" TargetMode="External" Id="Rf48d2e8e491e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2025-06-09T03:06:00Z</dcterms:created>
  <dcterms:modified xsi:type="dcterms:W3CDTF">2025-06-09T04:06:00Z</dcterms:modified>
  <dc:subject>2025-2031年中国电子设备行业发展深度调研与未来趋势分析报告</dc:subject>
  <dc:title>2025-2031年中国电子设备行业发展深度调研与未来趋势分析报告</dc:title>
  <cp:keywords>2025-2031年中国电子设备行业发展深度调研与未来趋势分析报告</cp:keywords>
  <dc:description>2025-2031年中国电子设备行业发展深度调研与未来趋势分析报告</dc:description>
</cp:coreProperties>
</file>