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e5b363104c45" w:history="1">
              <w:r>
                <w:rPr>
                  <w:rStyle w:val="Hyperlink"/>
                </w:rPr>
                <w:t>2025-2031年中国电磁感应炉行业研究与前景分析报告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e5b363104c45" w:history="1">
              <w:r>
                <w:rPr>
                  <w:rStyle w:val="Hyperlink"/>
                </w:rPr>
                <w:t>2025-2031年中国电磁感应炉行业研究与前景分析报告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9e5b363104c45" w:history="1">
                <w:r>
                  <w:rPr>
                    <w:rStyle w:val="Hyperlink"/>
                  </w:rPr>
                  <w:t>https://www.20087.com/0/68/DianCiGanYingLuHangYeXianZhuangJiQianJing.html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感应炉是一种利用电磁感应原理加热金属材料的熔炼设备，广泛应用于钢铁、有色金属的熔炼和热处理。与传统熔炉相比，电磁感应炉具有加热速度快、能耗低、污染小的优点。近年来，随着电力电子技术和自动化控制的进步，电磁感应炉的效率和操作精度得到了显著提升，使其在工业加热领域更具竞争力。</w:t>
      </w:r>
      <w:r>
        <w:rPr>
          <w:rFonts w:hint="eastAsia"/>
        </w:rPr>
        <w:br/>
      </w:r>
      <w:r>
        <w:rPr>
          <w:rFonts w:hint="eastAsia"/>
        </w:rPr>
        <w:t>　　未来，电磁感应炉将更加注重智能化和环保化。智能化趋势体现在设备将集成更多传感器和智能控制系统，实现对熔炼过程的精确控制和远程监控，提高生产效率和安全性。环保化则意味着通过优化设计和采用清洁能源，减少设备运行过程中的碳排放和污染物排放，符合绿色制造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9e5b363104c45" w:history="1">
        <w:r>
          <w:rPr>
            <w:rStyle w:val="Hyperlink"/>
          </w:rPr>
          <w:t>2025-2031年中国电磁感应炉行业研究与前景分析报告</w:t>
        </w:r>
      </w:hyperlink>
      <w:r>
        <w:rPr>
          <w:rFonts w:hint="eastAsia"/>
        </w:rPr>
        <w:t>》基于深入的行业调研，对电磁感应炉产业链进行了全面分析。报告详细探讨了电磁感应炉市场规模、需求状况，以及价格动态，并深入解读了当前电磁感应炉行业现状、市场前景及未来发展趋势。同时，报告聚焦于电磁感应炉行业重点企业，剖析了竞争格局、市场集中度及品牌建设情况，并对电磁感应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电磁感应炉行业发展概述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一、电磁感应炉行业定义及分类</w:t>
      </w:r>
      <w:r>
        <w:rPr>
          <w:rFonts w:hint="eastAsia"/>
        </w:rPr>
        <w:br/>
      </w:r>
      <w:r>
        <w:rPr>
          <w:rFonts w:hint="eastAsia"/>
        </w:rPr>
        <w:t>　　　　二、电磁感应炉行业经济特性</w:t>
      </w:r>
      <w:r>
        <w:rPr>
          <w:rFonts w:hint="eastAsia"/>
        </w:rPr>
        <w:br/>
      </w:r>
      <w:r>
        <w:rPr>
          <w:rFonts w:hint="eastAsia"/>
        </w:rPr>
        <w:t>　　　　三、电磁感应炉行业产业链简介</w:t>
      </w:r>
      <w:r>
        <w:rPr>
          <w:rFonts w:hint="eastAsia"/>
        </w:rPr>
        <w:br/>
      </w:r>
      <w:r>
        <w:rPr>
          <w:rFonts w:hint="eastAsia"/>
        </w:rPr>
        <w:t>　　第二节 电磁感应炉行业发展成熟度</w:t>
      </w:r>
      <w:r>
        <w:rPr>
          <w:rFonts w:hint="eastAsia"/>
        </w:rPr>
        <w:br/>
      </w:r>
      <w:r>
        <w:rPr>
          <w:rFonts w:hint="eastAsia"/>
        </w:rPr>
        <w:t>　　　　一、电磁感应炉行业发展周期分析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电磁感应炉行业相关产业动态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电磁感应炉行业发展环境分析</w:t>
      </w:r>
      <w:r>
        <w:rPr>
          <w:rFonts w:hint="eastAsia"/>
        </w:rPr>
        <w:br/>
      </w:r>
      <w:r>
        <w:rPr>
          <w:rFonts w:hint="eastAsia"/>
        </w:rPr>
        <w:t>　　第一节 电磁感应炉行业环境分析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电磁感应炉行业相关政策、法规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电磁感应炉行业技术发展现状及趋势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当前我国电磁感应炉技术发展现状</w:t>
      </w:r>
      <w:r>
        <w:rPr>
          <w:rFonts w:hint="eastAsia"/>
        </w:rPr>
        <w:br/>
      </w:r>
      <w:r>
        <w:rPr>
          <w:rFonts w:hint="eastAsia"/>
        </w:rPr>
        <w:t>　　第二节 中外电磁感应炉技术差距及产生差距的主要原因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提高我国电磁感应炉技术的对策</w:t>
      </w:r>
      <w:r>
        <w:rPr>
          <w:rFonts w:hint="eastAsia"/>
        </w:rPr>
        <w:br/>
      </w:r>
      <w:r>
        <w:rPr>
          <w:rFonts w:hint="eastAsia"/>
        </w:rPr>
        <w:t>　　第四节 我国电磁感应炉产品研发、设计发展趋势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中国电磁感应炉市场发展调研</w:t>
      </w:r>
      <w:r>
        <w:rPr>
          <w:rFonts w:hint="eastAsia"/>
        </w:rPr>
        <w:br/>
      </w:r>
      <w:r>
        <w:rPr>
          <w:rFonts w:hint="eastAsia"/>
        </w:rPr>
        <w:t>　　第一节 电磁感应炉市场现状分析及预测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一、2019-2024年中国电磁感应炉市场规模分析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二、2025-2031年中国电磁感应炉市场规模预测</w:t>
      </w:r>
      <w:r>
        <w:rPr>
          <w:rFonts w:hint="eastAsia"/>
        </w:rPr>
        <w:br/>
      </w:r>
      <w:r>
        <w:rPr>
          <w:rFonts w:hint="eastAsia"/>
        </w:rPr>
        <w:t>　　第二节 电磁感应炉行业产能分析及预测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一、2019-2024年中国电磁感应炉行业产能分析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二、2025-2031年中国电磁感应炉行业产能预测</w:t>
      </w:r>
      <w:r>
        <w:rPr>
          <w:rFonts w:hint="eastAsia"/>
        </w:rPr>
        <w:br/>
      </w:r>
      <w:r>
        <w:rPr>
          <w:rFonts w:hint="eastAsia"/>
        </w:rPr>
        <w:t>　　第三节 电磁感应炉行业产量分析及预测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一、2019-2024年中国电磁感应炉行业产量分析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二、2025-2031年中国电磁感应炉行业产量预测</w:t>
      </w:r>
      <w:r>
        <w:rPr>
          <w:rFonts w:hint="eastAsia"/>
        </w:rPr>
        <w:br/>
      </w:r>
      <w:r>
        <w:rPr>
          <w:rFonts w:hint="eastAsia"/>
        </w:rPr>
        <w:t>　　第四节 电磁感应炉市场需求分析及预测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一、2019-2024年中国电磁感应炉市场需求分析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二、2025-2031年中国电磁感应炉市场需求预测</w:t>
      </w:r>
      <w:r>
        <w:rPr>
          <w:rFonts w:hint="eastAsia"/>
        </w:rPr>
        <w:br/>
      </w:r>
      <w:r>
        <w:rPr>
          <w:rFonts w:hint="eastAsia"/>
        </w:rPr>
        <w:t>　　第五节 电磁感应炉进出口数据分析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一、2019-2024年中国电磁感应炉进出口数据分析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二、2025-2031年国内电磁感应炉进出口情况预测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2019-2024年中国电磁感应炉行业总体发展状况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中国电磁感应炉行业规模情况分析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一、电磁感应炉行业单位规模情况分析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二、电磁感应炉行业人员规模状况分析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三、电磁感应炉行业资产规模状况分析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四、电磁感应炉行业市场规模状况分析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五、电磁感应炉行业敏感性分析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中国电磁感应炉行业财务能力分析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一、电磁感应炉行业盈利能力分析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二、电磁感应炉行业偿债能力分析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三、电磁感应炉行业营运能力分析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四、电磁感应炉行业发展能力分析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中国电磁感应炉行业重点区域发展分析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一、中国电磁感应炉行业重点区域市场结构变化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二、重点地区（一）电磁感应炉行业发展分析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三、重点地区（二）电磁感应炉行业发展分析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四、重点地区（三）电磁感应炉行业发展分析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五、重点地区（四）电磁感应炉行业发展分析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六、重点地区（五）电磁感应炉行业发展分析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电磁感应炉行业产品价格分析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三、主要电磁感应炉品牌产品价位分析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五、价格在电磁感应炉行业竞争中的重要性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2025年中国电磁感应炉行业上下游行业发展分析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电磁感应炉上游行业分析</w:t>
      </w:r>
      <w:r>
        <w:rPr>
          <w:rFonts w:hint="eastAsia"/>
        </w:rPr>
        <w:br/>
      </w:r>
      <w:r>
        <w:rPr>
          <w:rFonts w:hint="eastAsia"/>
        </w:rPr>
        <w:t>　　　　一、电磁感应炉产品成本构成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四、上游供给对电磁感应炉行业的影响</w:t>
      </w:r>
      <w:r>
        <w:rPr>
          <w:rFonts w:hint="eastAsia"/>
        </w:rPr>
        <w:br/>
      </w:r>
      <w:r>
        <w:rPr>
          <w:rFonts w:hint="eastAsia"/>
        </w:rPr>
        <w:t>　　第二节 电磁感应炉下游行业分析</w:t>
      </w:r>
      <w:r>
        <w:rPr>
          <w:rFonts w:hint="eastAsia"/>
        </w:rPr>
        <w:br/>
      </w:r>
      <w:r>
        <w:rPr>
          <w:rFonts w:hint="eastAsia"/>
        </w:rPr>
        <w:t>　　　　一、电磁感应炉下游行业分布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四、下游需求对电磁感应炉行业的影响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电磁感应炉行业重点企业发展调研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2025年中国电磁感应炉产业市场竞争格局分析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2025年中国电磁感应炉产业竞争现状分析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一、电磁感应炉竞争力分析</w:t>
      </w:r>
      <w:r>
        <w:rPr>
          <w:rFonts w:hint="eastAsia"/>
        </w:rPr>
        <w:br/>
      </w:r>
      <w:r>
        <w:rPr>
          <w:rFonts w:hint="eastAsia"/>
        </w:rPr>
        <w:t>　　　　二、电磁感应炉技术竞争分析</w:t>
      </w:r>
      <w:r>
        <w:rPr>
          <w:rFonts w:hint="eastAsia"/>
        </w:rPr>
        <w:br/>
      </w:r>
      <w:r>
        <w:rPr>
          <w:rFonts w:hint="eastAsia"/>
        </w:rPr>
        <w:t>　　　　三、电磁感应炉价格竞争分析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2025年中国电磁感应炉产业集中度分析</w:t>
      </w:r>
      <w:r>
        <w:rPr>
          <w:rFonts w:hint="eastAsia"/>
        </w:rPr>
        <w:br/>
      </w:r>
      <w:r>
        <w:rPr>
          <w:rFonts w:hint="eastAsia"/>
        </w:rPr>
        <w:t>　　　　一、电磁感应炉市场集中度分析</w:t>
      </w:r>
      <w:r>
        <w:rPr>
          <w:rFonts w:hint="eastAsia"/>
        </w:rPr>
        <w:br/>
      </w:r>
      <w:r>
        <w:rPr>
          <w:rFonts w:hint="eastAsia"/>
        </w:rPr>
        <w:t>　　　　二、电磁感应炉企业集中度分析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2025-2031年提高电磁感应炉企业竞争力的策略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电磁感应炉行业投资风险预警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2025年影响电磁感应炉行业发展的主要因素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一、影响电磁感应炉行业运行的有利因素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二、影响电磁感应炉行业运行的稳定因素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三、影响电磁感应炉行业运行的不利因素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四、我国电磁感应炉行业发展面临的挑战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五、我国电磁感应炉行业发展面临的机遇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对电磁感应炉行业投资风险预警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一、2025-2031年电磁感应炉行业市场风险及控制策略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二、2025-2031年电磁感应炉行业政策风险及控制策略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三、2025-2031年电磁感应炉行业经营风险及控制策略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四、2025-2031年电磁感应炉同业竞争风险及控制策略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五、2025-2031年电磁感应炉行业其他风险及控制策略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电磁感应炉行业发展趋势与投资规划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2025-2031年电磁感应炉市场发展潜力分析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2025-2031年电磁感应炉行业发展趋势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2025-2031年电磁感应炉行业投资前景研究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(中智⋅林)对我国电磁感应炉品牌的战略思考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二、电磁感应炉实施品牌战略的意义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三、电磁感应炉企业品牌的现状分析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四、我国电磁感应炉企业的品牌战略</w:t>
      </w:r>
      <w:r>
        <w:rPr>
          <w:rFonts w:hint="eastAsia"/>
        </w:rPr>
        <w:br/>
      </w:r>
      <w:r>
        <w:rPr>
          <w:rFonts w:hint="eastAsia"/>
        </w:rPr>
        <w:t>　　　　五、电磁感应炉品牌战略管理的策略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电磁感应炉行业历程</w:t>
      </w:r>
      <w:r>
        <w:rPr>
          <w:rFonts w:hint="eastAsia"/>
        </w:rPr>
        <w:br/>
      </w:r>
      <w:r>
        <w:rPr>
          <w:rFonts w:hint="eastAsia"/>
        </w:rPr>
        <w:t>　　图表 电磁感应炉行业生命周期</w:t>
      </w:r>
      <w:r>
        <w:rPr>
          <w:rFonts w:hint="eastAsia"/>
        </w:rPr>
        <w:br/>
      </w:r>
      <w:r>
        <w:rPr>
          <w:rFonts w:hint="eastAsia"/>
        </w:rPr>
        <w:t>　　图表 电磁感应炉行业产业链分析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2019-2024年电磁感应炉行业市场容量分析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2019-2024年中国电磁感应炉行业产量及增长趋势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2019-2024年中国电磁感应炉市场需求量及增速统计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2024年中国电磁感应炉行业需求领域分布格局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2019-2024年中国电磁感应炉行业盈利情况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2019-2024年中国电磁感应炉行业利润总额统计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2019-2024年中国电磁感应炉进口金额分析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2019-2024年中国电磁感应炉出口数量分析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2019-2024年中国电磁感应炉出口金额分析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2024年中国电磁感应炉进口国家及地区分析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2024年中国电磁感应炉出口国家及地区分析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2019-2024年中国电磁感应炉行业企业数量情况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2019-2024年中国电磁感应炉行业企业平均规模情况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**地区电磁感应炉行业市场需求情况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**地区电磁感应炉行业市场需求情况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**地区电磁感应炉行业市场需求情况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**地区电磁感应炉行业市场需求情况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电磁感应炉重点企业（一）基本信息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电磁感应炉重点企业（一）经营情况分析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电磁感应炉重点企业（一）主要经济指标情况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电磁感应炉重点企业（二）经营情况分析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电磁感应炉重点企业（二）主要经济指标情况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电磁感应炉企业信息</w:t>
      </w:r>
      <w:r>
        <w:rPr>
          <w:rFonts w:hint="eastAsia"/>
        </w:rPr>
        <w:br/>
      </w:r>
      <w:r>
        <w:rPr>
          <w:rFonts w:hint="eastAsia"/>
        </w:rPr>
        <w:t>　　图表 电磁感应炉企业经营情况分析</w:t>
      </w:r>
      <w:r>
        <w:rPr>
          <w:rFonts w:hint="eastAsia"/>
        </w:rPr>
        <w:br/>
      </w:r>
      <w:r>
        <w:rPr>
          <w:rFonts w:hint="eastAsia"/>
        </w:rPr>
        <w:t>　　图表 电磁感应炉重点企业（三）主要经济指标情况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电磁感应炉重点企业（三）成长能力情况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2025-2031年中国电磁感应炉行业产能预测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2025-2031年中国电磁感应炉行业产量预测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2025-2031年中国电磁感应炉市场需求量预测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2025-2031年中国电磁感应炉行业供需平衡预测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2025-2031年中国电磁感应炉行业市场容量预测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2025-2031年中国电磁感应炉行业市场规模预测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2025-2031年中国电磁感应炉市场前景分析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2025-2031年中国电磁感应炉发展趋势预测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e5b363104c45" w:history="1">
        <w:r>
          <w:rPr>
            <w:rStyle w:val="Hyperlink"/>
          </w:rPr>
          <w:t>2025-2031年中国电磁感应炉行业研究与前景分析报告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9e5b363104c45" w:history="1">
        <w:r>
          <w:rPr>
            <w:rStyle w:val="Hyperlink"/>
          </w:rPr>
          <w:t>https://www.20087.com/0/68/DianCiGanYingLuHangYeXianZhuangJiQianJing.html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热点：电磁锅炉十大品牌、电磁感应炉工作原理、电磁炉新款、电磁感应炉和电磁炉、高频电磁感应炉结构图解、电磁感应炉炼钢原理、电磁开关、电磁感应炉活性炭、电磁炉不加热是什么原因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8449431504f9c" w:history="1">
      <w:r>
        <w:rPr>
          <w:rStyle w:val="Hyperlink"/>
        </w:rPr>
        <w:t>2025-2031年中国电磁感应炉行业研究与前景分析报告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CiGanYingLuHangYeXianZhuangJiQianJing.html" TargetMode="External" Id="Raaa9e5b36310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CiGanYingLuHangYeXianZhuangJiQianJing.html" TargetMode="External" Id="Rd6b844943150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2025-01-10T07:50:00Z</dcterms:created>
  <dcterms:modified xsi:type="dcterms:W3CDTF">2025-01-10T08:50:00Z</dcterms:modified>
  <dc:subject>2025-2031年中国电磁感应炉行业研究与前景分析报告</dc:subject>
  <dc:title>2025-2031年中国电磁感应炉行业研究与前景分析报告</dc:title>
  <cp:keywords>2025-2031年中国电磁感应炉行业研究与前景分析报告</cp:keywords>
  <dc:description>2025-2031年中国电磁感应炉行业研究与前景分析报告</dc:description>
</cp:coreProperties>
</file>