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63ee1979a4209" w:history="1">
              <w:r>
                <w:rPr>
                  <w:rStyle w:val="Hyperlink"/>
                </w:rPr>
                <w:t>2025年中国直升机行业现状调研及发展趋势预测报告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63ee1979a4209" w:history="1">
              <w:r>
                <w:rPr>
                  <w:rStyle w:val="Hyperlink"/>
                </w:rPr>
                <w:t>2025年中国直升机行业现状调研及发展趋势预测报告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63ee1979a4209" w:history="1">
                <w:r>
                  <w:rPr>
                    <w:rStyle w:val="Hyperlink"/>
                  </w:rPr>
                  <w:t>https://www.20087.com/0/38/ZhiShengJiHangYeFenXiBaoGao.html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是一种多功能飞行器，在军事、民用航空、紧急救援等多个领域发挥着重要作用。近年来，随着航空技术的进步和市场需求的变化，直升机正朝着更加高效、智能和环保的方向发展。当前市场上，直升机不仅在设计上注重提高飞行性能和降低运行成本，还增加了更多的自动化和智能化功能，以提高安全性和操作便捷性。此外，随着电动技术的应用，电动直升机和混合动力直升机因其低噪音、零排放等优点而受到市场的青睐。</w:t>
      </w:r>
      <w:r>
        <w:rPr>
          <w:rFonts w:hint="eastAsia"/>
        </w:rPr>
        <w:br/>
      </w:r>
      <w:r>
        <w:rPr>
          <w:rFonts w:hint="eastAsia"/>
        </w:rPr>
        <w:t>　　从未来发展角度来看，直升机行业将更加注重技术创新和可持续发展。一方面，随着人工智能和物联网技术的应用，直升机将更加智能化，例如通过远程监控和自动驾驶技术提高作业效率和安全性。另一方面，随着环保法规的趋严，采用清洁能源和高效能发动机的直升机将成为市场趋势。此外，随着模块化设计和3D打印技术的应用，直升机的定制化生产将更加灵活，有助于满足不同任务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直升机产业相关概述</w:t>
      </w:r>
      <w:r>
        <w:rPr>
          <w:rFonts w:hint="eastAsia"/>
        </w:rPr>
        <w:br/>
      </w:r>
      <w:r>
        <w:rPr>
          <w:rFonts w:hint="eastAsia"/>
        </w:rPr>
        <w:t>　　第一节 直升机简介</w:t>
      </w:r>
      <w:r>
        <w:rPr>
          <w:rFonts w:hint="eastAsia"/>
        </w:rPr>
        <w:br/>
      </w:r>
      <w:r>
        <w:rPr>
          <w:rFonts w:hint="eastAsia"/>
        </w:rPr>
        <w:t>　　　　一、直升机分类</w:t>
      </w:r>
      <w:r>
        <w:rPr>
          <w:rFonts w:hint="eastAsia"/>
        </w:rPr>
        <w:br/>
      </w:r>
      <w:r>
        <w:rPr>
          <w:rFonts w:hint="eastAsia"/>
        </w:rPr>
        <w:t>　　　　二、直升机的功用及分类</w:t>
      </w:r>
      <w:r>
        <w:rPr>
          <w:rFonts w:hint="eastAsia"/>
        </w:rPr>
        <w:br/>
      </w:r>
      <w:r>
        <w:rPr>
          <w:rFonts w:hint="eastAsia"/>
        </w:rPr>
        <w:t>　　　　三、直升机的一般工作原理</w:t>
      </w:r>
      <w:r>
        <w:rPr>
          <w:rFonts w:hint="eastAsia"/>
        </w:rPr>
        <w:br/>
      </w:r>
      <w:r>
        <w:rPr>
          <w:rFonts w:hint="eastAsia"/>
        </w:rPr>
        <w:t>　　第二节 直升机产业价值链分析</w:t>
      </w:r>
      <w:r>
        <w:rPr>
          <w:rFonts w:hint="eastAsia"/>
        </w:rPr>
        <w:br/>
      </w:r>
      <w:r>
        <w:rPr>
          <w:rFonts w:hint="eastAsia"/>
        </w:rPr>
        <w:t>　　第三节 直升机其它相关产业概述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2025-2031年世界直升机产业运行状况透析</w:t>
      </w:r>
      <w:r>
        <w:rPr>
          <w:rFonts w:hint="eastAsia"/>
        </w:rPr>
        <w:br/>
      </w:r>
      <w:r>
        <w:rPr>
          <w:rFonts w:hint="eastAsia"/>
        </w:rPr>
        <w:t>　　第一节 2025-2031年世界直升机产业发展总况</w:t>
      </w:r>
      <w:r>
        <w:rPr>
          <w:rFonts w:hint="eastAsia"/>
        </w:rPr>
        <w:br/>
      </w:r>
      <w:r>
        <w:rPr>
          <w:rFonts w:hint="eastAsia"/>
        </w:rPr>
        <w:t>　　　　一、世界直升机技术分析</w:t>
      </w:r>
      <w:r>
        <w:rPr>
          <w:rFonts w:hint="eastAsia"/>
        </w:rPr>
        <w:br/>
      </w:r>
      <w:r>
        <w:rPr>
          <w:rFonts w:hint="eastAsia"/>
        </w:rPr>
        <w:t>　　　　二、国外直升机的发展概况</w:t>
      </w:r>
      <w:r>
        <w:rPr>
          <w:rFonts w:hint="eastAsia"/>
        </w:rPr>
        <w:br/>
      </w:r>
      <w:r>
        <w:rPr>
          <w:rFonts w:hint="eastAsia"/>
        </w:rPr>
        <w:t>　　　　三、国外直升机的现状和发展历程</w:t>
      </w:r>
      <w:r>
        <w:rPr>
          <w:rFonts w:hint="eastAsia"/>
        </w:rPr>
        <w:br/>
      </w:r>
      <w:r>
        <w:rPr>
          <w:rFonts w:hint="eastAsia"/>
        </w:rPr>
        <w:t>　　第二节 2025-2031年世界直升机主要国家运行分析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2025-2031年世界直升机产业发展趋势分析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2025-2031年中国直升机行业市场发展环境分析（pest分析法）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2025-2031年中国直升机行业政策环境分析</w:t>
      </w:r>
      <w:r>
        <w:rPr>
          <w:rFonts w:hint="eastAsia"/>
        </w:rPr>
        <w:br/>
      </w:r>
      <w:r>
        <w:rPr>
          <w:rFonts w:hint="eastAsia"/>
        </w:rPr>
        <w:t>　　第三节 2025-2031年中国直升机行业社会环境分析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2025-2031年中国直升机行业技术环境分析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2025-2031年中国直升机产业运行状况</w:t>
      </w:r>
      <w:r>
        <w:rPr>
          <w:rFonts w:hint="eastAsia"/>
        </w:rPr>
        <w:br/>
      </w:r>
      <w:r>
        <w:rPr>
          <w:rFonts w:hint="eastAsia"/>
        </w:rPr>
        <w:t>　　第一节 2025-2031年中国直升机产业发展概述</w:t>
      </w:r>
      <w:r>
        <w:rPr>
          <w:rFonts w:hint="eastAsia"/>
        </w:rPr>
        <w:br/>
      </w:r>
      <w:r>
        <w:rPr>
          <w:rFonts w:hint="eastAsia"/>
        </w:rPr>
        <w:t>　　第二节 2025-2031年中国直升机产业运行动态分析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2025-2031年中国直升机产业发展存在问题与对策建议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一、中国直升机产业存在的问题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二、规范直升机行业发展的措施</w:t>
      </w:r>
      <w:r>
        <w:rPr>
          <w:rFonts w:hint="eastAsia"/>
        </w:rPr>
        <w:br/>
      </w:r>
      <w:r>
        <w:rPr>
          <w:rFonts w:hint="eastAsia"/>
        </w:rPr>
        <w:t>　　　　三、直升机行业发展的建议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2025-2031年中国直升机市场运行动态分析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2025-2031年中国直升机行业发展综述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2025-2031年中国直升机主要企业竞争状况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2025-2031年中国直升机经销商调查情况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2020-2025年中国直升机行业主要数据分析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2020-2025年中国直升机行业规模分析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2025年中国直升机行业结构分析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2020-2025年中国直升机行业产值分析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2020-2025年中国直升机行业成本费用分析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2020-2025年中国直升机行业盈利能力分析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2020-2025年中国直升机产业细分产品市场进出口数据分析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2020-2025年中国直升机，空载重量≤2000kg进出口数据分析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二、出口总量分析</w:t>
      </w:r>
      <w:r>
        <w:rPr>
          <w:rFonts w:hint="eastAsia"/>
        </w:rPr>
        <w:br/>
      </w:r>
      <w:r>
        <w:rPr>
          <w:rFonts w:hint="eastAsia"/>
        </w:rPr>
        <w:t>　　　　三、进口国家及地区分析</w:t>
      </w:r>
      <w:r>
        <w:rPr>
          <w:rFonts w:hint="eastAsia"/>
        </w:rPr>
        <w:br/>
      </w:r>
      <w:r>
        <w:rPr>
          <w:rFonts w:hint="eastAsia"/>
        </w:rPr>
        <w:t>　　　　四、出口国家及地区分析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中国7000≥空载重量＞公斤的直升机进出口数据分析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二、出口总量分析</w:t>
      </w:r>
      <w:r>
        <w:rPr>
          <w:rFonts w:hint="eastAsia"/>
        </w:rPr>
        <w:br/>
      </w:r>
      <w:r>
        <w:rPr>
          <w:rFonts w:hint="eastAsia"/>
        </w:rPr>
        <w:t>　　　　三、进口国家及地区分析</w:t>
      </w:r>
      <w:r>
        <w:rPr>
          <w:rFonts w:hint="eastAsia"/>
        </w:rPr>
        <w:br/>
      </w:r>
      <w:r>
        <w:rPr>
          <w:rFonts w:hint="eastAsia"/>
        </w:rPr>
        <w:t>　　　　四、出口国家及地区分析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中国空载重量＞7000kg的直升机进出口数据分析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二、出口总量分析</w:t>
      </w:r>
      <w:r>
        <w:rPr>
          <w:rFonts w:hint="eastAsia"/>
        </w:rPr>
        <w:br/>
      </w:r>
      <w:r>
        <w:rPr>
          <w:rFonts w:hint="eastAsia"/>
        </w:rPr>
        <w:t>　　　　三、进口国家及地区分析</w:t>
      </w:r>
      <w:r>
        <w:rPr>
          <w:rFonts w:hint="eastAsia"/>
        </w:rPr>
        <w:br/>
      </w:r>
      <w:r>
        <w:rPr>
          <w:rFonts w:hint="eastAsia"/>
        </w:rPr>
        <w:t>　　　　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2025-2031年中国直升机产业市场竞争格局分析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2025-2031年中国直升机产业竞争现状分析</w:t>
      </w:r>
      <w:r>
        <w:rPr>
          <w:rFonts w:hint="eastAsia"/>
        </w:rPr>
        <w:br/>
      </w:r>
      <w:r>
        <w:rPr>
          <w:rFonts w:hint="eastAsia"/>
        </w:rPr>
        <w:t>　　　　一、直升机中外竞争力对比分析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二、直升机技术竞争分析</w:t>
      </w:r>
      <w:r>
        <w:rPr>
          <w:rFonts w:hint="eastAsia"/>
        </w:rPr>
        <w:br/>
      </w:r>
      <w:r>
        <w:rPr>
          <w:rFonts w:hint="eastAsia"/>
        </w:rPr>
        <w:t>　　　　三、直升机品牌竞争分析</w:t>
      </w:r>
      <w:r>
        <w:rPr>
          <w:rFonts w:hint="eastAsia"/>
        </w:rPr>
        <w:br/>
      </w:r>
      <w:r>
        <w:rPr>
          <w:rFonts w:hint="eastAsia"/>
        </w:rPr>
        <w:t>　　第二节 2025-2031年中国直升机产业集中度分析</w:t>
      </w:r>
      <w:r>
        <w:rPr>
          <w:rFonts w:hint="eastAsia"/>
        </w:rPr>
        <w:br/>
      </w:r>
      <w:r>
        <w:rPr>
          <w:rFonts w:hint="eastAsia"/>
        </w:rPr>
        <w:t>　　　　一、直升机生产企业集中分布</w:t>
      </w:r>
      <w:r>
        <w:rPr>
          <w:rFonts w:hint="eastAsia"/>
        </w:rPr>
        <w:br/>
      </w:r>
      <w:r>
        <w:rPr>
          <w:rFonts w:hint="eastAsia"/>
        </w:rPr>
        <w:t>　　　　二、直升机市场集中度分析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2025-2031年中国直升机企业提升竞争力策略分析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中国直升机产业领先企业运营现状及发展趋势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中信海直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第二节 哈飞股份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第三节 洪都航空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第四节 西飞国际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第五节 东安动力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第六节 中航科工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2025-2031年中国直升机企业市场发展前景及趋势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直升机行业企业发展战略分析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t>　　第三节 直升机行业企业发展建议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中国直升机产业发展趋势预测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中国直升机产业发展优劣势分析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中国直升机产业市场发展预测评估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2025-2031年中国直升机产业发展趋势预测分析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2025-2031年中国直升机产业发展前景分析</w:t>
      </w:r>
      <w:r>
        <w:rPr>
          <w:rFonts w:hint="eastAsia"/>
        </w:rPr>
        <w:br/>
      </w:r>
      <w:r>
        <w:rPr>
          <w:rFonts w:hint="eastAsia"/>
        </w:rPr>
        <w:t>　　　　一、直升机技术发展方向分析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二、我国直升机未来发展趋势</w:t>
      </w:r>
      <w:r>
        <w:rPr>
          <w:rFonts w:hint="eastAsia"/>
        </w:rPr>
        <w:br/>
      </w:r>
      <w:r>
        <w:rPr>
          <w:rFonts w:hint="eastAsia"/>
        </w:rPr>
        <w:t>　　　　三、济研：直升机市场未来需求特点分析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2025-2031年中国直升机产业市场预测分析</w:t>
      </w:r>
      <w:r>
        <w:rPr>
          <w:rFonts w:hint="eastAsia"/>
        </w:rPr>
        <w:br/>
      </w:r>
      <w:r>
        <w:rPr>
          <w:rFonts w:hint="eastAsia"/>
        </w:rPr>
        <w:t>　　　　一、直升机产业市场供给预测分析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二、直升机需求预测分析</w:t>
      </w:r>
      <w:r>
        <w:rPr>
          <w:rFonts w:hint="eastAsia"/>
        </w:rPr>
        <w:br/>
      </w:r>
      <w:r>
        <w:rPr>
          <w:rFonts w:hint="eastAsia"/>
        </w:rPr>
        <w:t>　　　　三、直升机进出口预测分析</w:t>
      </w:r>
      <w:r>
        <w:rPr>
          <w:rFonts w:hint="eastAsia"/>
        </w:rPr>
        <w:br/>
      </w:r>
      <w:r>
        <w:rPr>
          <w:rFonts w:hint="eastAsia"/>
        </w:rPr>
        <w:t>　　第三节 中智⋅林：2025-2031年中国直升机产业市场盈利预测分析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总体性能的技术进步情况表</w:t>
      </w:r>
      <w:r>
        <w:rPr>
          <w:rFonts w:hint="eastAsia"/>
        </w:rPr>
        <w:br/>
      </w:r>
      <w:r>
        <w:rPr>
          <w:rFonts w:hint="eastAsia"/>
        </w:rPr>
        <w:t>　　图表 2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2020-2025年我国gdp环比增长速度</w:t>
      </w:r>
      <w:r>
        <w:rPr>
          <w:rFonts w:hint="eastAsia"/>
        </w:rPr>
        <w:br/>
      </w:r>
      <w:r>
        <w:rPr>
          <w:rFonts w:hint="eastAsia"/>
        </w:rPr>
        <w:t>　　图表 7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8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9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10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14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15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16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17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19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21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23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24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25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26 2025年份我国固定资产投资（不含农户）主要数据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29 2020-2025年我国直升机行业从业人数增长情况分析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30 2020-2025年我国直升机行业资产规模增长分析</w:t>
      </w:r>
      <w:r>
        <w:rPr>
          <w:rFonts w:hint="eastAsia"/>
        </w:rPr>
        <w:br/>
      </w:r>
      <w:r>
        <w:rPr>
          <w:rFonts w:hint="eastAsia"/>
        </w:rPr>
        <w:t>　　图表 31 直升机行业不同类型企业数量分析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32 我国直升机行业不同所有制分析企业数量结构分析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33 我国直升机行业不同规模企业销售收入结构分析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34 直升机行业不同所有制企业销售收入结构分析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37 2020-2025年我国直升机行业出货值分析</w:t>
      </w:r>
      <w:r>
        <w:rPr>
          <w:rFonts w:hint="eastAsia"/>
        </w:rPr>
        <w:br/>
      </w:r>
      <w:r>
        <w:rPr>
          <w:rFonts w:hint="eastAsia"/>
        </w:rPr>
        <w:t>　　图表 39 直升机行业费用分析</w:t>
      </w:r>
      <w:r>
        <w:rPr>
          <w:rFonts w:hint="eastAsia"/>
        </w:rPr>
        <w:br/>
      </w:r>
      <w:r>
        <w:rPr>
          <w:rFonts w:hint="eastAsia"/>
        </w:rPr>
        <w:t>　　图表 40 2020-2025年我国直升机行业主要盈利指标分析</w:t>
      </w:r>
      <w:r>
        <w:rPr>
          <w:rFonts w:hint="eastAsia"/>
        </w:rPr>
        <w:br/>
      </w:r>
      <w:r>
        <w:rPr>
          <w:rFonts w:hint="eastAsia"/>
        </w:rPr>
        <w:t>　　图表 41 2020-2025年我国直升机行业盈利能力指标分析</w:t>
      </w:r>
      <w:r>
        <w:rPr>
          <w:rFonts w:hint="eastAsia"/>
        </w:rPr>
        <w:br/>
      </w:r>
      <w:r>
        <w:rPr>
          <w:rFonts w:hint="eastAsia"/>
        </w:rPr>
        <w:t>　　图表 42 2020-2025年中国直升机，空载重量≤2000kg进口总量分析</w:t>
      </w:r>
      <w:r>
        <w:rPr>
          <w:rFonts w:hint="eastAsia"/>
        </w:rPr>
        <w:br/>
      </w:r>
      <w:r>
        <w:rPr>
          <w:rFonts w:hint="eastAsia"/>
        </w:rPr>
        <w:t>　　图表 43 2020-2025年中国直升机，空载重量≤2000kg出口总量分析</w:t>
      </w:r>
      <w:r>
        <w:rPr>
          <w:rFonts w:hint="eastAsia"/>
        </w:rPr>
        <w:br/>
      </w:r>
      <w:r>
        <w:rPr>
          <w:rFonts w:hint="eastAsia"/>
        </w:rPr>
        <w:t>　　图表 44 中国7000≥空载重量＞公斤的直升机进口总量分析</w:t>
      </w:r>
      <w:r>
        <w:rPr>
          <w:rFonts w:hint="eastAsia"/>
        </w:rPr>
        <w:br/>
      </w:r>
      <w:r>
        <w:rPr>
          <w:rFonts w:hint="eastAsia"/>
        </w:rPr>
        <w:t>　　图表 47 中国空载重量＞7000kg的直升机出口总量分析</w:t>
      </w:r>
      <w:r>
        <w:rPr>
          <w:rFonts w:hint="eastAsia"/>
        </w:rPr>
        <w:br/>
      </w:r>
      <w:r>
        <w:rPr>
          <w:rFonts w:hint="eastAsia"/>
        </w:rPr>
        <w:t>　　图表 48 国内外研发竞争力分析</w:t>
      </w:r>
      <w:r>
        <w:rPr>
          <w:rFonts w:hint="eastAsia"/>
        </w:rPr>
        <w:br/>
      </w:r>
      <w:r>
        <w:rPr>
          <w:rFonts w:hint="eastAsia"/>
        </w:rPr>
        <w:t>　　图表 49 中信海直主要经营规模分析</w:t>
      </w:r>
      <w:r>
        <w:rPr>
          <w:rFonts w:hint="eastAsia"/>
        </w:rPr>
        <w:br/>
      </w:r>
      <w:r>
        <w:rPr>
          <w:rFonts w:hint="eastAsia"/>
        </w:rPr>
        <w:t>　　图表 50 中信海直主要经营效益分析</w:t>
      </w:r>
      <w:r>
        <w:rPr>
          <w:rFonts w:hint="eastAsia"/>
        </w:rPr>
        <w:br/>
      </w:r>
      <w:r>
        <w:rPr>
          <w:rFonts w:hint="eastAsia"/>
        </w:rPr>
        <w:t>　　图表 51 哈飞股份主要经营规模分析</w:t>
      </w:r>
      <w:r>
        <w:rPr>
          <w:rFonts w:hint="eastAsia"/>
        </w:rPr>
        <w:br/>
      </w:r>
      <w:r>
        <w:rPr>
          <w:rFonts w:hint="eastAsia"/>
        </w:rPr>
        <w:t>　　图表 52 哈飞股份主要经营效益分析</w:t>
      </w:r>
      <w:r>
        <w:rPr>
          <w:rFonts w:hint="eastAsia"/>
        </w:rPr>
        <w:br/>
      </w:r>
      <w:r>
        <w:rPr>
          <w:rFonts w:hint="eastAsia"/>
        </w:rPr>
        <w:t>　　图表 53 洪都航空主要经营规模分析</w:t>
      </w:r>
      <w:r>
        <w:rPr>
          <w:rFonts w:hint="eastAsia"/>
        </w:rPr>
        <w:br/>
      </w:r>
      <w:r>
        <w:rPr>
          <w:rFonts w:hint="eastAsia"/>
        </w:rPr>
        <w:t>　　图表 54 洪都航空主要经营效益分析</w:t>
      </w:r>
      <w:r>
        <w:rPr>
          <w:rFonts w:hint="eastAsia"/>
        </w:rPr>
        <w:br/>
      </w:r>
      <w:r>
        <w:rPr>
          <w:rFonts w:hint="eastAsia"/>
        </w:rPr>
        <w:t>　　图表 55 西飞国际主要经营规模分析</w:t>
      </w:r>
      <w:r>
        <w:rPr>
          <w:rFonts w:hint="eastAsia"/>
        </w:rPr>
        <w:br/>
      </w:r>
      <w:r>
        <w:rPr>
          <w:rFonts w:hint="eastAsia"/>
        </w:rPr>
        <w:t>　　图表 56 西飞国际主要经营效益分析</w:t>
      </w:r>
      <w:r>
        <w:rPr>
          <w:rFonts w:hint="eastAsia"/>
        </w:rPr>
        <w:br/>
      </w:r>
      <w:r>
        <w:rPr>
          <w:rFonts w:hint="eastAsia"/>
        </w:rPr>
        <w:t>　　图表 57 东安动力主要经营规模分析</w:t>
      </w:r>
      <w:r>
        <w:rPr>
          <w:rFonts w:hint="eastAsia"/>
        </w:rPr>
        <w:br/>
      </w:r>
      <w:r>
        <w:rPr>
          <w:rFonts w:hint="eastAsia"/>
        </w:rPr>
        <w:t>　　图表 58 东安动力主要经营效益分析</w:t>
      </w:r>
      <w:r>
        <w:rPr>
          <w:rFonts w:hint="eastAsia"/>
        </w:rPr>
        <w:br/>
      </w:r>
      <w:r>
        <w:rPr>
          <w:rFonts w:hint="eastAsia"/>
        </w:rPr>
        <w:t>　　图表 59 中航科工主要经营规模分析</w:t>
      </w:r>
      <w:r>
        <w:rPr>
          <w:rFonts w:hint="eastAsia"/>
        </w:rPr>
        <w:br/>
      </w:r>
      <w:r>
        <w:rPr>
          <w:rFonts w:hint="eastAsia"/>
        </w:rPr>
        <w:t>　　图表 60 中航科工主要经营效益分析</w:t>
      </w:r>
      <w:r>
        <w:rPr>
          <w:rFonts w:hint="eastAsia"/>
        </w:rPr>
        <w:br/>
      </w:r>
      <w:r>
        <w:rPr>
          <w:rFonts w:hint="eastAsia"/>
        </w:rPr>
        <w:t>　　图表 61 直升机技术应用注意事项分析</w:t>
      </w:r>
      <w:r>
        <w:rPr>
          <w:rFonts w:hint="eastAsia"/>
        </w:rPr>
        <w:br/>
      </w:r>
      <w:r>
        <w:rPr>
          <w:rFonts w:hint="eastAsia"/>
        </w:rPr>
        <w:t>　　图表 62 直升机项目投资注意事项图</w:t>
      </w:r>
      <w:r>
        <w:rPr>
          <w:rFonts w:hint="eastAsia"/>
        </w:rPr>
        <w:br/>
      </w:r>
      <w:r>
        <w:rPr>
          <w:rFonts w:hint="eastAsia"/>
        </w:rPr>
        <w:t>　　图表 63 直升机行业生产开发注意事项</w:t>
      </w:r>
      <w:r>
        <w:rPr>
          <w:rFonts w:hint="eastAsia"/>
        </w:rPr>
        <w:br/>
      </w:r>
      <w:r>
        <w:rPr>
          <w:rFonts w:hint="eastAsia"/>
        </w:rPr>
        <w:t>　　图表 64 直升机销售注意事项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63ee1979a4209" w:history="1">
        <w:r>
          <w:rPr>
            <w:rStyle w:val="Hyperlink"/>
          </w:rPr>
          <w:t>2025年中国直升机行业现状调研及发展趋势预测报告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63ee1979a4209" w:history="1">
        <w:r>
          <w:rPr>
            <w:rStyle w:val="Hyperlink"/>
          </w:rPr>
          <w:t>https://www.20087.com/0/38/ZhiShengJiHangYeFenXiBaoGao.html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热点：直升机飞机、直升机紧急启用景区雪崩、直升机百科、直升机的飞行原理与哪种玩具相似、最新直升机、直升机简笔画、直升机尾桨的作用是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53f9933b34bdf" w:history="1">
      <w:r>
        <w:rPr>
          <w:rStyle w:val="Hyperlink"/>
        </w:rPr>
        <w:t>2025年中国直升机行业现状调研及发展趋势预测报告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iShengJiHangYeFenXiBaoGao.html" TargetMode="External" Id="Refa63ee1979a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iShengJiHangYeFenXiBaoGao.html" TargetMode="External" Id="R58953f9933b3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2024-10-11T03:19:00Z</dcterms:created>
  <dcterms:modified xsi:type="dcterms:W3CDTF">2024-10-11T04:19:00Z</dcterms:modified>
  <dc:subject>2025年中国直升机行业现状调研及发展趋势预测报告</dc:subject>
  <dc:title>2025年中国直升机行业现状调研及发展趋势预测报告</dc:title>
  <cp:keywords>2025年中国直升机行业现状调研及发展趋势预测报告</cp:keywords>
  <dc:description>2025年中国直升机行业现状调研及发展趋势预测报告</dc:description>
</cp:coreProperties>
</file>