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9c48376045d1" w:history="1">
              <w:r>
                <w:rPr>
                  <w:rStyle w:val="Hyperlink"/>
                </w:rPr>
                <w:t>2025-2031年全球与中国短距激光雷达市场调研及前景趋势分析报告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9c48376045d1" w:history="1">
              <w:r>
                <w:rPr>
                  <w:rStyle w:val="Hyperlink"/>
                </w:rPr>
                <w:t>2025-2031年全球与中国短距激光雷达市场调研及前景趋势分析报告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9c48376045d1" w:history="1">
                <w:r>
                  <w:rPr>
                    <w:rStyle w:val="Hyperlink"/>
                  </w:rPr>
                  <w:t>https://www.20087.com/0/38/DuanJuJiGuangLeiDaHangYeFaZhanQuShi.html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距激光雷达是一种用于近距离物体检测的传感器，近年来随着自动驾驶技术和智能交通系统的发展而受到广泛关注。目前，短距激光雷达不仅在测距精度、扫描角度方面有了显著提升，而且在体积、功耗等方面也取得了重要进展，使其更加适合于车载和移动设备的应用。此外，随着人工智能技术的进步，短距激光雷达的数据处理能力也在不断增强，能够提供更准确的目标识别和障碍物规避功能。</w:t>
      </w:r>
      <w:r>
        <w:rPr>
          <w:rFonts w:hint="eastAsia"/>
        </w:rPr>
        <w:br/>
      </w:r>
      <w:r>
        <w:rPr>
          <w:rFonts w:hint="eastAsia"/>
        </w:rPr>
        <w:t>　　未来，短距激光雷达的发展将更加侧重于技术创新和服务优化。一方面，通过采用更先进的传感器技术和算法，提高短距激光雷达的测距精度和数据处理能力，例如开发具有更高分辨率和更快响应速度的新型传感器。另一方面，随着自动驾驶技术的成熟，短距激光雷达将更加注重与其他传感器的集成，实现更智能、更可靠的环境感知系统。此外，随着对成本控制的需求增加，短距激光雷达也将更加注重降低生产成本和提高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9c48376045d1" w:history="1">
        <w:r>
          <w:rPr>
            <w:rStyle w:val="Hyperlink"/>
          </w:rPr>
          <w:t>2025-2031年全球与中国短距激光雷达市场调研及前景趋势分析报告</w:t>
        </w:r>
      </w:hyperlink>
      <w:r>
        <w:rPr>
          <w:rFonts w:hint="eastAsia"/>
        </w:rPr>
        <w:t>》基于多年短距激光雷达行业研究积累，结合当前市场发展现状，依托国家权威数据资源和长期市场监测数据库，对短距激光雷达行业进行了全面调研与分析。报告详细阐述了短距激光雷达市场规模、市场前景、发展趋势、技术现状及未来方向，重点分析了行业内主要企业的竞争格局，并通过SWOT分析揭示了短距激光雷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1e9c48376045d1" w:history="1">
        <w:r>
          <w:rPr>
            <w:rStyle w:val="Hyperlink"/>
          </w:rPr>
          <w:t>2025-2031年全球与中国短距激光雷达市场调研及前景趋势分析报告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》为投资者提供了准确的市场现状解读，帮助预判行业前景，挖掘投资价值，同时从投资策略和营销策略等角度提出实用建议，助力投资者在短距激光雷达行业中把握机遇、规避风险。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按产品类型细分，全球短距激光雷达市场规模2020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16线</w:t>
      </w:r>
      <w:r>
        <w:rPr>
          <w:rFonts w:hint="eastAsia"/>
        </w:rPr>
        <w:br/>
      </w:r>
      <w:r>
        <w:rPr>
          <w:rFonts w:hint="eastAsia"/>
        </w:rPr>
        <w:t>　　　　1.3.3 32线</w:t>
      </w:r>
      <w:r>
        <w:rPr>
          <w:rFonts w:hint="eastAsia"/>
        </w:rPr>
        <w:br/>
      </w:r>
      <w:r>
        <w:rPr>
          <w:rFonts w:hint="eastAsia"/>
        </w:rPr>
        <w:t>　　　　1.3.4 64线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按应用细分，全球短距激光雷达市场规模2020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自动驾驶</w:t>
      </w:r>
      <w:r>
        <w:rPr>
          <w:rFonts w:hint="eastAsia"/>
        </w:rPr>
        <w:br/>
      </w:r>
      <w:r>
        <w:rPr>
          <w:rFonts w:hint="eastAsia"/>
        </w:rPr>
        <w:t>　　　　1.4.3 机器人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短距激光雷达行业发展总体概况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1.5.2 短距激光雷达行业发展主要特点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1.5.3 短距激光雷达行业发展影响因素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全球市场，近三年短距激光雷达主要企业占有率及排名（按销量）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短距激光雷达主要企业在国际市场占有率（按销量，2020-2025）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2025年短距激光雷达主要企业在国际市场排名（按销量）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全球市场主要企业短距激光雷达销量（2020-2025）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全球市场，近三年短距激光雷达主要企业占有率及排名（按收入）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短距激光雷达主要企业在国际市场占有率（按收入，2020-2025）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2025年短距激光雷达主要企业在国际市场排名（按收入）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全球市场主要企业短距激光雷达销售收入（2020-2025）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全球市场，主要企业短距激光雷达销售价格（2020-2025）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中国市场，近三年短距激光雷达主要企业占有率及排名（按销量）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短距激光雷达主要企业在中国市场占有率（按销量，2020-2025）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2025年短距激光雷达主要企业在中国市场排名（按销量）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中国市场主要企业短距激光雷达销量（2020-2025）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中国市场，近三年短距激光雷达主要企业占有率及排名（按收入）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短距激光雷达主要企业在中国市场占有率（按收入，2020-2025）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2025年短距激光雷达主要企业在中国市场排名（按收入）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中国市场主要企业短距激光雷达销售收入（2020-2025）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全球主要厂商短距激光雷达总部及产地分布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全球主要厂商成立时间及短距激光雷达商业化日期</w:t>
      </w:r>
      <w:r>
        <w:rPr>
          <w:rFonts w:hint="eastAsia"/>
        </w:rPr>
        <w:br/>
      </w:r>
      <w:r>
        <w:rPr>
          <w:rFonts w:hint="eastAsia"/>
        </w:rPr>
        <w:t>　　2.8 全球主要厂商短距激光雷达产品类型及应用</w:t>
      </w:r>
      <w:r>
        <w:rPr>
          <w:rFonts w:hint="eastAsia"/>
        </w:rPr>
        <w:br/>
      </w:r>
      <w:r>
        <w:rPr>
          <w:rFonts w:hint="eastAsia"/>
        </w:rPr>
        <w:t>　　2.9 短距激光雷达行业集中度、竞争程度分析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短距激光雷达行业集中度分析：2025年全球Top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全球短距激光雷达第一梯队、第二梯队和第三梯队生产商（品牌）及市场份额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全球短距激光雷达总体规模分析</w:t>
      </w:r>
      <w:r>
        <w:rPr>
          <w:rFonts w:hint="eastAsia"/>
        </w:rPr>
        <w:br/>
      </w:r>
      <w:r>
        <w:rPr>
          <w:rFonts w:hint="eastAsia"/>
        </w:rPr>
        <w:t>　　3.1 全球短距激光雷达供需现状及预测（2020-2031）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全球短距激光雷达产能、产量、产能利用率及发展趋势（2020-2031）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全球短距激光雷达产量、需求量及发展趋势（2020-2031）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全球主要地区短距激光雷达产量及发展趋势（2020-2031）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全球主要地区短距激光雷达产量（2020-2025）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全球主要地区短距激光雷达产量（2025-2031）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全球主要地区短距激光雷达产量市场份额（2020-2031）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中国短距激光雷达供需现状及预测（2020-2031）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中国短距激光雷达产能、产量、产能利用率及发展趋势（2020-2031）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中国短距激光雷达产量、市场需求量及发展趋势（2020-2031）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全球短距激光雷达销量及销售额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全球市场短距激光雷达销售额（2020-2031）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全球市场短距激光雷达价格趋势（2020-2031）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全球短距激光雷达主要地区分析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全球主要地区短距激光雷达市场规模分析：2020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全球主要地区短距激光雷达销售收入及市场份额（2020-2025年）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全球主要地区短距激光雷达销售收入预测（2025-2031年）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全球主要地区短距激光雷达销量分析：2020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全球主要地区短距激光雷达销量及市场份额（2020-2025年）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全球主要地区短距激光雷达销量及市场份额预测（2025-2031年）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北美市场短距激光雷达销量、收入及增长率（2020-2031）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欧洲市场短距激光雷达销量、收入及增长率（2020-2031）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中国市场短距激光雷达销量、收入及增长率（2020-2031）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日本市场短距激光雷达销量、收入及增长率（2020-2031）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东南亚市场短距激光雷达销量、收入及增长率（2020-2031）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印度市场短距激光雷达销量、收入及增长率（2020-2031）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短距激光雷达销量、收入、价格及毛利率（2020-2025）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不同产品类型短距激光雷达分析</w:t>
      </w:r>
      <w:r>
        <w:rPr>
          <w:rFonts w:hint="eastAsia"/>
        </w:rPr>
        <w:br/>
      </w:r>
      <w:r>
        <w:rPr>
          <w:rFonts w:hint="eastAsia"/>
        </w:rPr>
        <w:t>　　6.1 全球不同产品类型短距激光雷达销量（2020-2031）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全球不同产品类型短距激光雷达销量及市场份额（2020-2025）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全球不同产品类型短距激光雷达销量预测（2025-2031）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全球不同产品类型短距激光雷达收入（2020-2031）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全球不同产品类型短距激光雷达收入及市场份额（2020-2025）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全球不同产品类型短距激光雷达收入预测（2025-2031）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全球不同产品类型短距激光雷达价格走势（2020-2031）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不同应用短距激光雷达分析</w:t>
      </w:r>
      <w:r>
        <w:rPr>
          <w:rFonts w:hint="eastAsia"/>
        </w:rPr>
        <w:br/>
      </w:r>
      <w:r>
        <w:rPr>
          <w:rFonts w:hint="eastAsia"/>
        </w:rPr>
        <w:t>　　7.1 全球不同应用短距激光雷达销量（2020-2031）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全球不同应用短距激光雷达销量及市场份额（2020-2025）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全球不同应用短距激光雷达销量预测（2025-2031）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全球不同应用短距激光雷达收入（2020-2031）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全球不同应用短距激光雷达收入及市场份额（2020-2025）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全球不同应用短距激光雷达收入预测（2025-2031）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全球不同应用短距激光雷达价格走势（2020-2031）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短距激光雷达行业发展趋势</w:t>
      </w:r>
      <w:r>
        <w:rPr>
          <w:rFonts w:hint="eastAsia"/>
        </w:rPr>
        <w:br/>
      </w:r>
      <w:r>
        <w:rPr>
          <w:rFonts w:hint="eastAsia"/>
        </w:rPr>
        <w:t>　　8.2 短距激光雷达行业主要驱动因素</w:t>
      </w:r>
      <w:r>
        <w:rPr>
          <w:rFonts w:hint="eastAsia"/>
        </w:rPr>
        <w:br/>
      </w:r>
      <w:r>
        <w:rPr>
          <w:rFonts w:hint="eastAsia"/>
        </w:rPr>
        <w:t>　　8.3 短距激光雷达中国企业SWOT分析</w:t>
      </w:r>
      <w:r>
        <w:rPr>
          <w:rFonts w:hint="eastAsia"/>
        </w:rPr>
        <w:br/>
      </w:r>
      <w:r>
        <w:rPr>
          <w:rFonts w:hint="eastAsia"/>
        </w:rPr>
        <w:t>　　8.4 中国短距激光雷达行业政策环境分析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短距激光雷达行业产业链简介</w:t>
      </w:r>
      <w:r>
        <w:rPr>
          <w:rFonts w:hint="eastAsia"/>
        </w:rPr>
        <w:br/>
      </w:r>
      <w:r>
        <w:rPr>
          <w:rFonts w:hint="eastAsia"/>
        </w:rPr>
        <w:t>　　　　9.1.1 短距激光雷达行业供应链分析</w:t>
      </w:r>
      <w:r>
        <w:rPr>
          <w:rFonts w:hint="eastAsia"/>
        </w:rPr>
        <w:br/>
      </w:r>
      <w:r>
        <w:rPr>
          <w:rFonts w:hint="eastAsia"/>
        </w:rPr>
        <w:t>　　　　9.1.2 短距激光雷达主要原料及供应情况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9.1.3 短距激光雷达行业主要下游客户</w:t>
      </w:r>
      <w:r>
        <w:rPr>
          <w:rFonts w:hint="eastAsia"/>
        </w:rPr>
        <w:br/>
      </w:r>
      <w:r>
        <w:rPr>
          <w:rFonts w:hint="eastAsia"/>
        </w:rPr>
        <w:t>　　9.2 短距激光雷达行业采购模式</w:t>
      </w:r>
      <w:r>
        <w:rPr>
          <w:rFonts w:hint="eastAsia"/>
        </w:rPr>
        <w:br/>
      </w:r>
      <w:r>
        <w:rPr>
          <w:rFonts w:hint="eastAsia"/>
        </w:rPr>
        <w:t>　　9.3 短距激光雷达行业生产模式</w:t>
      </w:r>
      <w:r>
        <w:rPr>
          <w:rFonts w:hint="eastAsia"/>
        </w:rPr>
        <w:br/>
      </w:r>
      <w:r>
        <w:rPr>
          <w:rFonts w:hint="eastAsia"/>
        </w:rPr>
        <w:t>　　9.4 短距激光雷达行业销售模式及销售渠道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按产品类型细分，全球短距激光雷达市场规模2020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按应用细分，全球短距激光雷达市场规模2020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短距激光雷达行业发展主要特点</w:t>
      </w:r>
      <w:r>
        <w:rPr>
          <w:rFonts w:hint="eastAsia"/>
        </w:rPr>
        <w:br/>
      </w:r>
      <w:r>
        <w:rPr>
          <w:rFonts w:hint="eastAsia"/>
        </w:rPr>
        <w:t>　　表4 短距激光雷达行业发展有利因素分析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短距激光雷达行业发展不利因素分析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进入短距激光雷达行业壁垒</w:t>
      </w:r>
      <w:r>
        <w:rPr>
          <w:rFonts w:hint="eastAsia"/>
        </w:rPr>
        <w:br/>
      </w:r>
      <w:r>
        <w:rPr>
          <w:rFonts w:hint="eastAsia"/>
        </w:rPr>
        <w:t>　　表7 短距激光雷达主要企业在国际市场占有率（按销量，2020-2025）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2025年短距激光雷达主要企业在国际市场排名（按销量）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全球市场主要企业短距激光雷达销量（2020-2025）&amp;（台）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短距激光雷达主要企业在国际市场占有率（按收入，2020-2025）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2025年短距激光雷达主要企业在国际市场排名（按收入）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全球市场主要企业短距激光雷达销售收入（2020-2025）&amp;（万元）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全球市场主要企业短距激光雷达销售价格（2020-2025）&amp;（元/台）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短距激光雷达主要企业在中国市场占有率（按销量，2020-2025）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2025年短距激光雷达主要企业在中国市场排名（按销量）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中国市场主要企业短距激光雷达销量（2020-2025）&amp;（台）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短距激光雷达主要企业在中国市场占有率（按收入，2020-2025）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2025年短距激光雷达主要企业在中国市场排名（按收入）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中国市场主要企业短距激光雷达销售收入（2020-2025）&amp;（万元）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全球主要厂商短距激光雷达总部及产地分布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全球主要厂商成立时间及短距激光雷达商业化日期</w:t>
      </w:r>
      <w:r>
        <w:rPr>
          <w:rFonts w:hint="eastAsia"/>
        </w:rPr>
        <w:br/>
      </w:r>
      <w:r>
        <w:rPr>
          <w:rFonts w:hint="eastAsia"/>
        </w:rPr>
        <w:t>　　表22 全球主要厂商短距激光雷达产品类型及应用</w:t>
      </w:r>
      <w:r>
        <w:rPr>
          <w:rFonts w:hint="eastAsia"/>
        </w:rPr>
        <w:br/>
      </w:r>
      <w:r>
        <w:rPr>
          <w:rFonts w:hint="eastAsia"/>
        </w:rPr>
        <w:t>　　表23 2025年全球短距激光雷达主要厂商市场地位（第一梯队、第二梯队和第三梯队）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全球短距激光雷达市场投资、并购等现状分析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全球主要地区短距激光雷达产量增速（CAGR）：（2020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全球主要地区短距激光雷达产量（2020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全球主要地区短距激光雷达产量（2020-2025）&amp;（台）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全球主要地区短距激光雷达产量（2025-2031）&amp;（台）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全球主要地区短距激光雷达产量市场份额（2020-2025）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全球主要地区短距激光雷达产量（2025-2031）&amp;（台）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全球主要地区短距激光雷达销售收入增速：（2020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全球主要地区短距激光雷达销售收入（2020-2025）&amp;（万元）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全球主要地区短距激光雷达销售收入市场份额（2020-2025）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全球主要地区短距激光雷达收入（2025-2031）&amp;（万元）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全球主要地区短距激光雷达收入市场份额（2025-2031）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全球主要地区短距激光雷达销量（台）：2020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全球主要地区短距激光雷达销量（2020-2025）&amp;（台）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全球主要地区短距激光雷达销量（2025-2031）&amp;（台）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全球主要地区短距激光雷达销量份额（2025-2031）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短距激光雷达销量（台）、收入（万元）、价格（元/台）及毛利率（2020-2025）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短距激光雷达销量（台）、收入（万元）、价格（元/台）及毛利率（2020-2025）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短距激光雷达销量（台）、收入（万元）、价格（元/台）及毛利率（2020-2025）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短距激光雷达销量（台）、收入（万元）、价格（元/台）及毛利率（2020-2025）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短距激光雷达销量（台）、收入（万元）、价格（元/台）及毛利率（2020-2025）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短距激光雷达销量（台）、收入（万元）、价格（元/台）及毛利率（2020-2025）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短距激光雷达销量（台）、收入（万元）、价格（元/台）及毛利率（2020-2025）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短距激光雷达生产基地、销售区域、竞争对手及市场地位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短距激光雷达产品规格、参数及市场应用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短距激光雷达销量（台）、收入（万元）、价格（元/台）及毛利率（2020-2025）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全球不同产品类型短距激光雷达销量（2020-2025年）&amp;（台）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全球不同产品类型短距激光雷达销量预测（2025-2031）&amp;（台）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全球市场不同产品类型短距激光雷达销量市场份额预测（2025-2031）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全球不同产品类型短距激光雷达收入（2020-2025年）&amp;（万元）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全球不同产品类型短距激光雷达收入市场份额（2020-2025）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全球不同产品类型短距激光雷达收入预测（2025-2031）&amp;（万元）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全球不同产品类型短距激光雷达收入市场份额预测（2025-2031）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全球不同应用短距激光雷达销量（2020-2025年）&amp;（台）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表90 全球不同应用短距激光雷达销量市场份额（2020-2025）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全球不同应用短距激光雷达销量预测（2025-2031）&amp;（台）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表92 全球市场不同应用短距激光雷达销量市场份额预测（2025-2031）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全球不同应用短距激光雷达收入（2020-2025年）&amp;（万元）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全球不同应用短距激光雷达收入市场份额（2020-2025）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全球不同应用短距激光雷达收入预测（2025-2031）&amp;（万元）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全球不同应用短距激光雷达收入市场份额预测（2025-2031）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短距激光雷达行业发展趋势</w:t>
      </w:r>
      <w:r>
        <w:rPr>
          <w:rFonts w:hint="eastAsia"/>
        </w:rPr>
        <w:br/>
      </w:r>
      <w:r>
        <w:rPr>
          <w:rFonts w:hint="eastAsia"/>
        </w:rPr>
        <w:t>　　表98 短距激光雷达行业主要驱动因素</w:t>
      </w:r>
      <w:r>
        <w:rPr>
          <w:rFonts w:hint="eastAsia"/>
        </w:rPr>
        <w:br/>
      </w:r>
      <w:r>
        <w:rPr>
          <w:rFonts w:hint="eastAsia"/>
        </w:rPr>
        <w:t>　　表99 短距激光雷达行业供应链分析</w:t>
      </w:r>
      <w:r>
        <w:rPr>
          <w:rFonts w:hint="eastAsia"/>
        </w:rPr>
        <w:br/>
      </w:r>
      <w:r>
        <w:rPr>
          <w:rFonts w:hint="eastAsia"/>
        </w:rPr>
        <w:t>　　表100 短距激光雷达上游原料供应商</w:t>
      </w:r>
      <w:r>
        <w:rPr>
          <w:rFonts w:hint="eastAsia"/>
        </w:rPr>
        <w:br/>
      </w:r>
      <w:r>
        <w:rPr>
          <w:rFonts w:hint="eastAsia"/>
        </w:rPr>
        <w:t>　　表101 短距激光雷达行业主要下游客户</w:t>
      </w:r>
      <w:r>
        <w:rPr>
          <w:rFonts w:hint="eastAsia"/>
        </w:rPr>
        <w:br/>
      </w:r>
      <w:r>
        <w:rPr>
          <w:rFonts w:hint="eastAsia"/>
        </w:rPr>
        <w:t>　　表102 短距激光雷达行业典型经销商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短距激光雷达产品图片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全球不同产品类型短距激光雷达销售额2020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全球不同产品类型短距激光雷达市场份额2024 VS 2025</w:t>
      </w:r>
      <w:r>
        <w:rPr>
          <w:rFonts w:hint="eastAsia"/>
        </w:rPr>
        <w:br/>
      </w:r>
      <w:r>
        <w:rPr>
          <w:rFonts w:hint="eastAsia"/>
        </w:rPr>
        <w:t>　　图4 16线产品图片</w:t>
      </w:r>
      <w:r>
        <w:rPr>
          <w:rFonts w:hint="eastAsia"/>
        </w:rPr>
        <w:br/>
      </w:r>
      <w:r>
        <w:rPr>
          <w:rFonts w:hint="eastAsia"/>
        </w:rPr>
        <w:t>　　图5 32线产品图片</w:t>
      </w:r>
      <w:r>
        <w:rPr>
          <w:rFonts w:hint="eastAsia"/>
        </w:rPr>
        <w:br/>
      </w:r>
      <w:r>
        <w:rPr>
          <w:rFonts w:hint="eastAsia"/>
        </w:rPr>
        <w:t>　　图6 64线产品图片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全球不同应用短距激光雷达销售额2020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全球不同应用短距激光雷达市场份额2024 VS 2025</w:t>
      </w:r>
      <w:r>
        <w:rPr>
          <w:rFonts w:hint="eastAsia"/>
        </w:rPr>
        <w:br/>
      </w:r>
      <w:r>
        <w:rPr>
          <w:rFonts w:hint="eastAsia"/>
        </w:rPr>
        <w:t>　　图10 自动驾驶</w:t>
      </w:r>
      <w:r>
        <w:rPr>
          <w:rFonts w:hint="eastAsia"/>
        </w:rPr>
        <w:br/>
      </w:r>
      <w:r>
        <w:rPr>
          <w:rFonts w:hint="eastAsia"/>
        </w:rPr>
        <w:t>　　图11 机器人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2025年全球前五大生产商短距激光雷达市场份额</w:t>
      </w:r>
      <w:r>
        <w:rPr>
          <w:rFonts w:hint="eastAsia"/>
        </w:rPr>
        <w:br/>
      </w:r>
      <w:r>
        <w:rPr>
          <w:rFonts w:hint="eastAsia"/>
        </w:rPr>
        <w:t>　　图14 2025年全球短距激光雷达第一梯队、第二梯队和第三梯队厂商及市场份额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全球短距激光雷达产能、产量、产能利用率及发展趋势（2020-2031）&amp;（台）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全球短距激光雷达产量、需求量及发展趋势（2020-2031）&amp;（台）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全球主要地区短距激光雷达产量市场份额（2020-2031）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中国短距激光雷达产能、产量、产能利用率及发展趋势（2020-2031）&amp;（台）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中国短距激光雷达产量、市场需求量及发展趋势（2020-2031）&amp;（台）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全球短距激光雷达市场销售额及增长率：（2020-2031）&amp;（万元）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全球市场短距激光雷达市场规模：2020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全球市场短距激光雷达销量及增长率（2020-2031）&amp;（台）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全球市场短距激光雷达价格趋势（2020-2031）&amp;（元/台）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全球主要地区短距激光雷达销售收入（2020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全球主要地区短距激光雷达销售收入市场份额（2024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北美市场短距激光雷达销量及增长率（2020-2031）&amp;（台）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北美市场短距激光雷达收入及增长率（2020-2031）&amp;（万元）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欧洲市场短距激光雷达销量及增长率（2020-2031）&amp;（台）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欧洲市场短距激光雷达收入及增长率（2020-2031）&amp;（万元）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中国市场短距激光雷达销量及增长率（2020-2031）&amp;（台）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中国市场短距激光雷达收入及增长率（2020-2031）&amp;（万元）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日本市场短距激光雷达销量及增长率（2020-2031）&amp;（台）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日本市场短距激光雷达收入及增长率（2020-2031）&amp;（万元）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东南亚市场短距激光雷达销量及增长率（2020-2031）&amp;（台）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东南亚市场短距激光雷达收入及增长率（2020-2031）&amp;（万元）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印度市场短距激光雷达销量及增长率（2020-2031）&amp;（台）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印度市场短距激光雷达收入及增长率（2020-2031）&amp;（万元）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全球不同产品类型短距激光雷达价格走势（2020-2031）&amp;（元/台）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全球不同应用短距激光雷达价格走势（2020-2031）&amp;（元/台）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短距激光雷达中国企业SWOT分析</w:t>
      </w:r>
      <w:r>
        <w:rPr>
          <w:rFonts w:hint="eastAsia"/>
        </w:rPr>
        <w:br/>
      </w:r>
      <w:r>
        <w:rPr>
          <w:rFonts w:hint="eastAsia"/>
        </w:rPr>
        <w:t>　　图41 短距激光雷达产业链</w:t>
      </w:r>
      <w:r>
        <w:rPr>
          <w:rFonts w:hint="eastAsia"/>
        </w:rPr>
        <w:br/>
      </w:r>
      <w:r>
        <w:rPr>
          <w:rFonts w:hint="eastAsia"/>
        </w:rPr>
        <w:t>　　图42 短距激光雷达行业采购模式分析</w:t>
      </w:r>
      <w:r>
        <w:rPr>
          <w:rFonts w:hint="eastAsia"/>
        </w:rPr>
        <w:br/>
      </w:r>
      <w:r>
        <w:rPr>
          <w:rFonts w:hint="eastAsia"/>
        </w:rPr>
        <w:t>　　图43 短距激光雷达行业生产模式分析</w:t>
      </w:r>
      <w:r>
        <w:rPr>
          <w:rFonts w:hint="eastAsia"/>
        </w:rPr>
        <w:br/>
      </w:r>
      <w:r>
        <w:rPr>
          <w:rFonts w:hint="eastAsia"/>
        </w:rPr>
        <w:t>　　图44 短距激光雷达行业销售模式分析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9c48376045d1" w:history="1">
        <w:r>
          <w:rPr>
            <w:rStyle w:val="Hyperlink"/>
          </w:rPr>
          <w:t>2025-2031年全球与中国短距激光雷达市场调研及前景趋势分析报告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9c48376045d1" w:history="1">
        <w:r>
          <w:rPr>
            <w:rStyle w:val="Hyperlink"/>
          </w:rPr>
          <w:t>https://www.20087.com/0/38/DuanJuJiGuangLeiDaHangYeFaZhanQuShi.html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热点：长距短距、短距激光雷达原理、单模短距、短距激光雷达的优缺点、激光测距雷达、中长距激光雷达、单点激光雷达、激光雷达测距范围、军用激光雷达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746acd6bb4e40" w:history="1">
      <w:r>
        <w:rPr>
          <w:rStyle w:val="Hyperlink"/>
        </w:rPr>
        <w:t>2025-2031年全球与中国短距激光雷达市场调研及前景趋势分析报告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uanJuJiGuangLeiDaHangYeFaZhanQuShi.html" TargetMode="External" Id="R531e9c48376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uanJuJiGuangLeiDaHangYeFaZhanQuShi.html" TargetMode="External" Id="R7c1746acd6bb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2025-05-08T03:37:00Z</dcterms:created>
  <dcterms:modified xsi:type="dcterms:W3CDTF">2025-05-08T04:37:00Z</dcterms:modified>
  <dc:subject>2025-2031年全球与中国短距激光雷达市场调研及前景趋势分析报告</dc:subject>
  <dc:title>2025-2031年全球与中国短距激光雷达市场调研及前景趋势分析报告</dc:title>
  <cp:keywords>2025-2031年全球与中国短距激光雷达市场调研及前景趋势分析报告</cp:keywords>
  <dc:description>2025-2031年全球与中国短距激光雷达市场调研及前景趋势分析报告</dc:description>
</cp:coreProperties>
</file>