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dd39329af4a8a" w:history="1">
              <w:r>
                <w:rPr>
                  <w:rStyle w:val="Hyperlink"/>
                </w:rPr>
                <w:t>2026-2032年全球与中国糖果设备行业现状及发展前景报告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dd39329af4a8a" w:history="1">
              <w:r>
                <w:rPr>
                  <w:rStyle w:val="Hyperlink"/>
                </w:rPr>
                <w:t>2026-2032年全球与中国糖果设备行业现状及发展前景报告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dd39329af4a8a" w:history="1">
                <w:r>
                  <w:rPr>
                    <w:rStyle w:val="Hyperlink"/>
                  </w:rPr>
                  <w:t>https://www.20087.com/0/18/TangGuoSheBeiDeQianJingQuShi.html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设备是食品工业中用于糖果生产的关键装备，涵盖从原料处理、熬煮、成型、冷却到包装的全流程自动化系统。目前，糖果设备技术体系根据糖果类型分为硬糖、软糖、奶糖、巧克力及凝胶糖果生产线，每类设备需适应不同物料的流变特性、温度敏感性与结晶行为。主流设备包括真空熬煮锅、连续化充气装置、淀粉模成型机、拉线机、压片机与自动包装机等，具备温度精确控制、无菌操作环境与连续化生产特点。在高端生产线中，集成传感器与PLC控制系统实现工艺参数的实时调节，确保产品色泽、口感与形状的一致性。设备材质多采用食品级不锈钢，符合卫生设计标准，便于清洗与消毒。随着消费者对产品多样性与品质要求的提升，设备需具备快速换模、柔性生产与小批量定制能力。</w:t>
      </w:r>
      <w:r>
        <w:rPr>
          <w:rFonts w:hint="eastAsia"/>
        </w:rPr>
        <w:br/>
      </w:r>
      <w:r>
        <w:rPr>
          <w:rFonts w:hint="eastAsia"/>
        </w:rPr>
        <w:t>　　未来，糖果设备的发展将向智能化、绿色化与多功能集成方向深化。智能制造技术的应用将推动设备实现自适应控制，根据物料状态自动调整熬煮时间、充气量与冷却速率，减少人为干预。数字孪生技术可用于工艺模拟与设备优化，缩短新产品开发周期。在可持续发展方面，节能型加热系统、余热回收装置与低水耗清洗方案将降低资源消耗。模块化设计使得生产线可根据产品需求灵活配置，支持多品类糖果的快速切换。成型技术如3D打印与精密注塑，可实现复杂造型与个性化定制，满足高端礼品与节日市场。此外，设备将更深度集成质量检测功能，如在线视觉检测、重量分选与金属探测，确保产品安全与合规。远程监控与预测性维护系统有助于提升设备可用率与运维效率。长期来看，糖果设备将从传统加工机械向智能食品制造系统转型，支撑糖果产业向高品质、高效率与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dd39329af4a8a" w:history="1">
        <w:r>
          <w:rPr>
            <w:rStyle w:val="Hyperlink"/>
          </w:rPr>
          <w:t>2026-2032年全球与中国糖果设备行业现状及发展前景报告</w:t>
        </w:r>
      </w:hyperlink>
      <w:r>
        <w:rPr>
          <w:rFonts w:hint="eastAsia"/>
        </w:rPr>
        <w:t>》基于国家统计局、相关行业协会的详实数据，系统分析糖果设备行业的市场规模、技术现状及竞争格局，梳理糖果设备产业链结构和供需变化。报告结合宏观经济环境，研判糖果设备行业发展趋势与前景，评估不同细分领域的发展潜力；通过分析糖果设备重点企业的市场表现，揭示行业集中度变化与竞争态势，并客观识别糖果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包装设备</w:t>
      </w:r>
      <w:r>
        <w:rPr>
          <w:rFonts w:hint="eastAsia"/>
        </w:rPr>
        <w:br/>
      </w:r>
      <w:r>
        <w:rPr>
          <w:rFonts w:hint="eastAsia"/>
        </w:rPr>
        <w:t>　　　　1.3.3 加工设备</w:t>
      </w:r>
      <w:r>
        <w:rPr>
          <w:rFonts w:hint="eastAsia"/>
        </w:rPr>
        <w:br/>
      </w:r>
      <w:r>
        <w:rPr>
          <w:rFonts w:hint="eastAsia"/>
        </w:rPr>
        <w:t>　　　　1.3.4 其他设备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按应用细分，全球糖果设备市场规模2021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巧克力糖果</w:t>
      </w:r>
      <w:r>
        <w:rPr>
          <w:rFonts w:hint="eastAsia"/>
        </w:rPr>
        <w:br/>
      </w:r>
      <w:r>
        <w:rPr>
          <w:rFonts w:hint="eastAsia"/>
        </w:rPr>
        <w:t>　　　　1.4.3 糖果厂</w:t>
      </w:r>
      <w:r>
        <w:rPr>
          <w:rFonts w:hint="eastAsia"/>
        </w:rPr>
        <w:br/>
      </w:r>
      <w:r>
        <w:rPr>
          <w:rFonts w:hint="eastAsia"/>
        </w:rPr>
        <w:t>　　　　1.4.4 口香糖制品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糖果设备行业发展总体概况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糖果设备行业发展主要特点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糖果设备行业发展影响因素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糖果设备有利因素</w:t>
      </w:r>
      <w:r>
        <w:rPr>
          <w:rFonts w:hint="eastAsia"/>
        </w:rPr>
        <w:br/>
      </w:r>
      <w:r>
        <w:rPr>
          <w:rFonts w:hint="eastAsia"/>
        </w:rPr>
        <w:t>　　　　1.5.3 .2 糖果设备不利因素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全球市场主要企业糖果设备销量（2023-2026）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全球市场主要企业糖果设备销售收入（2023-2026）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全球市场主要企业糖果设备销售价格（2023-2026）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中国市场，近三年糖果设备主要企业占有率及排名（按销量）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2025年糖果设备主要企业在中国市场排名（按销量）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中国市场主要企业糖果设备销量（2023-2026）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中国市场，近三年糖果设备主要企业占有率及排名（按收入）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2025年糖果设备主要企业在中国市场排名（按收入）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中国市场主要企业糖果设备销售收入（2023-2026）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全球主要厂商糖果设备总部及产地分布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全球主要厂商成立时间及糖果设备商业化日期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全球主要厂商糖果设备产品类型及应用</w:t>
      </w:r>
      <w:r>
        <w:rPr>
          <w:rFonts w:hint="eastAsia"/>
        </w:rPr>
        <w:br/>
      </w:r>
      <w:r>
        <w:rPr>
          <w:rFonts w:hint="eastAsia"/>
        </w:rPr>
        <w:t>　　2.9 糖果设备行业集中度、竞争程度分析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糖果设备行业集中度分析：2025年全球Top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全球糖果设备第一梯队、第二梯队和第三梯队生产商（品牌）及市场份额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全球糖果设备总体规模分析</w:t>
      </w:r>
      <w:r>
        <w:rPr>
          <w:rFonts w:hint="eastAsia"/>
        </w:rPr>
        <w:br/>
      </w:r>
      <w:r>
        <w:rPr>
          <w:rFonts w:hint="eastAsia"/>
        </w:rPr>
        <w:t>　　3.1 全球糖果设备供需现状及预测（2021-2032）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全球糖果设备产量、需求量及发展趋势（2021-2032）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全球主要地区糖果设备产量及发展趋势（2021-2032）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全球主要地区糖果设备产量（2021-2026）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全球主要地区糖果设备产量（2027-2032）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全球主要地区糖果设备产量市场份额（2021-2032）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中国糖果设备供需现状及预测（2021-2032）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中国糖果设备产能、产量、产能利用率及发展趋势（2021-2032）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中国糖果设备产量、市场需求量及发展趋势（2021-2032）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中国市场糖果设备进出口（2021-2032）</w:t>
      </w:r>
      <w:r>
        <w:rPr>
          <w:rFonts w:hint="eastAsia"/>
        </w:rPr>
        <w:br/>
      </w:r>
      <w:r>
        <w:rPr>
          <w:rFonts w:hint="eastAsia"/>
        </w:rPr>
        <w:t>　　3.4 全球糖果设备销量及销售额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全球市场糖果设备销售额（2021-2032）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全球市场糖果设备销量（2021-2032）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全球市场糖果设备价格趋势（2021-2032）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全球糖果设备主要地区分析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全球主要地区糖果设备市场规模分析：2021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全球主要地区糖果设备销售收入及市场份额（2021-2026）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全球主要地区糖果设备销售收入预测（2027-2032）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全球主要地区糖果设备销量分析：2021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全球主要地区糖果设备销量及市场份额预测（2027-2032）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南美市场糖果设备销量、收入及增长率（2021-2032）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中东市场糖果设备销量、收入及增长率（2021-2032）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糖果设备销量、收入、价格及毛利率（2021-2026）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不同产品类型糖果设备分析</w:t>
      </w:r>
      <w:r>
        <w:rPr>
          <w:rFonts w:hint="eastAsia"/>
        </w:rPr>
        <w:br/>
      </w:r>
      <w:r>
        <w:rPr>
          <w:rFonts w:hint="eastAsia"/>
        </w:rPr>
        <w:t>　　6.1 全球不同产品类型糖果设备销量（2021-2032）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全球不同产品类型糖果设备销量预测（2027-2032）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全球不同产品类型糖果设备收入（2021-2032）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全球不同产品类型糖果设备收入预测（2027-2032）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全球不同产品类型糖果设备价格走势（2021-2032）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中国不同产品类型糖果设备销量（2021-2032）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中国不同产品类型糖果设备销量预测（2027-2032）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中国不同产品类型糖果设备收入（2021-2032）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不同应用糖果设备分析</w:t>
      </w:r>
      <w:r>
        <w:rPr>
          <w:rFonts w:hint="eastAsia"/>
        </w:rPr>
        <w:br/>
      </w:r>
      <w:r>
        <w:rPr>
          <w:rFonts w:hint="eastAsia"/>
        </w:rPr>
        <w:t>　　7.1 全球不同应用糖果设备销量（2021-2032）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全球不同应用糖果设备销量及市场份额（2021-2026）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全球不同应用糖果设备销量预测（2027-2032）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全球不同应用糖果设备收入（2021-2032）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全球不同应用糖果设备收入及市场份额（2021-2026）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全球不同应用糖果设备收入预测（2027-2032）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全球不同应用糖果设备价格走势（2021-2032）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中国不同应用糖果设备销量（2021-2032）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中国不同应用糖果设备销量及市场份额（2021-2026）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中国不同应用糖果设备销量预测（2027-2032）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中国不同应用糖果设备收入（2021-2032）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中国不同应用糖果设备收入及市场份额（2021-2026）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中国不同应用糖果设备收入预测（2027-2032）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糖果设备行业发展趋势</w:t>
      </w:r>
      <w:r>
        <w:rPr>
          <w:rFonts w:hint="eastAsia"/>
        </w:rPr>
        <w:br/>
      </w:r>
      <w:r>
        <w:rPr>
          <w:rFonts w:hint="eastAsia"/>
        </w:rPr>
        <w:t>　　8.2 糖果设备行业主要驱动因素</w:t>
      </w:r>
      <w:r>
        <w:rPr>
          <w:rFonts w:hint="eastAsia"/>
        </w:rPr>
        <w:br/>
      </w:r>
      <w:r>
        <w:rPr>
          <w:rFonts w:hint="eastAsia"/>
        </w:rPr>
        <w:t>　　8.3 糖果设备中国企业SWOT分析</w:t>
      </w:r>
      <w:r>
        <w:rPr>
          <w:rFonts w:hint="eastAsia"/>
        </w:rPr>
        <w:br/>
      </w:r>
      <w:r>
        <w:rPr>
          <w:rFonts w:hint="eastAsia"/>
        </w:rPr>
        <w:t>　　8.4 中国糖果设备行业政策环境分析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糖果设备行业产业链简介</w:t>
      </w:r>
      <w:r>
        <w:rPr>
          <w:rFonts w:hint="eastAsia"/>
        </w:rPr>
        <w:br/>
      </w:r>
      <w:r>
        <w:rPr>
          <w:rFonts w:hint="eastAsia"/>
        </w:rPr>
        <w:t>　　　　9.1.1 糖果设备行业供应链分析</w:t>
      </w:r>
      <w:r>
        <w:rPr>
          <w:rFonts w:hint="eastAsia"/>
        </w:rPr>
        <w:br/>
      </w:r>
      <w:r>
        <w:rPr>
          <w:rFonts w:hint="eastAsia"/>
        </w:rPr>
        <w:t>　　　　9.1.2 糖果设备主要原料及供应情况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糖果设备行业采购模式</w:t>
      </w:r>
      <w:r>
        <w:rPr>
          <w:rFonts w:hint="eastAsia"/>
        </w:rPr>
        <w:br/>
      </w:r>
      <w:r>
        <w:rPr>
          <w:rFonts w:hint="eastAsia"/>
        </w:rPr>
        <w:t>　　9.3 糖果设备行业生产模式</w:t>
      </w:r>
      <w:r>
        <w:rPr>
          <w:rFonts w:hint="eastAsia"/>
        </w:rPr>
        <w:br/>
      </w:r>
      <w:r>
        <w:rPr>
          <w:rFonts w:hint="eastAsia"/>
        </w:rPr>
        <w:t>　　9.4 糖果设备行业销售模式及销售渠道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按产品类型细分，全球糖果设备市场规模2021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按应用细分，全球糖果设备市场规模（CAGR）2021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糖果设备行业发展主要特点</w:t>
      </w:r>
      <w:r>
        <w:rPr>
          <w:rFonts w:hint="eastAsia"/>
        </w:rPr>
        <w:br/>
      </w:r>
      <w:r>
        <w:rPr>
          <w:rFonts w:hint="eastAsia"/>
        </w:rPr>
        <w:t>　　表 4： 糖果设备行业发展有利因素分析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糖果设备行业发展不利因素分析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进入糖果设备行业壁垒</w:t>
      </w:r>
      <w:r>
        <w:rPr>
          <w:rFonts w:hint="eastAsia"/>
        </w:rPr>
        <w:br/>
      </w:r>
      <w:r>
        <w:rPr>
          <w:rFonts w:hint="eastAsia"/>
        </w:rPr>
        <w:t>　　表 7： 糖果设备主要企业在国际市场占有率（按销量，2023-2026）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2025年糖果设备主要企业在国际市场排名（按销量）&amp;（千台）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全球市场主要企业糖果设备销量（2023-2026）&amp;（千台）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糖果设备主要企业在国际市场占有率（按收入，2023-2026）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2025年糖果设备主要企业在国际市场排名（按收入）&amp;（万元）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全球市场主要企业糖果设备销售收入（2023-2026）&amp;（万元）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全球市场主要企业糖果设备销售价格（2023-2026）&amp;（元/台）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糖果设备主要企业在中国市场占有率（按销量，2023-2026）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2025年糖果设备主要企业在中国市场排名（按销量）&amp;（千台）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中国市场主要企业糖果设备销量（2023-2026）&amp;（千台）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糖果设备主要企业在中国市场占有率（按收入，2023-2026）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2025年糖果设备主要企业在中国市场排名（按收入）&amp;（万元）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中国市场主要企业糖果设备销售收入（2023-2026）&amp;（万元）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全球主要厂商糖果设备总部及产地分布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全球主要厂商成立时间及糖果设备商业化日期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全球主要厂商糖果设备产品类型及应用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2025年全球糖果设备主要厂商市场地位（第一梯队、第二梯队和第三梯队）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全球糖果设备市场投资、并购等现状分析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全球主要地区糖果设备产量增速（CAGR）：（2021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全球主要地区糖果设备产量（2021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全球主要地区糖果设备产量（2021-2026）&amp;（千台）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全球主要地区糖果设备产量（2027-2032）&amp;（千台）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全球主要地区糖果设备产量市场份额（2021-2026）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全球主要地区糖果设备产量市场份额（2027-2032）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中国市场糖果设备产量、销量、进出口（2021-2026）&amp;（千台）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中国市场糖果设备产量、销量、进出口预测（2027-2032）&amp;（千台）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全球主要地区糖果设备销售收入增速：（2021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全球主要地区糖果设备销售收入（2021-2026）&amp;（万元）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全球主要地区糖果设备销售收入市场份额（2021-2026）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全球主要地区糖果设备收入（2027-2032）&amp;（万元）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全球主要地区糖果设备收入市场份额（2027-2032）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全球主要地区糖果设备销量（千台）：2021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全球主要地区糖果设备销量（2021-2026）&amp;（千台）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全球主要地区糖果设备销量市场份额（2021-2026）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全球主要地区糖果设备销量（2027-2032）&amp;（千台）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全球主要地区糖果设备销量份额（2027-2032）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糖果设备生产基地、销售区域、竞争对手及市场地位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糖果设备产品规格、参数及市场应用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糖果设备销量（千台）、收入（万元）、价格（元/台）及毛利率（2021-2026）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全球不同产品类型糖果设备销量（2021-2026）&amp;（千台）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全球不同产品类型糖果设备销量市场份额（2021-2026）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全球不同产品类型糖果设备销量预测（2027-2032）&amp;（千台）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全球市场不同产品类型糖果设备销量市场份额预测（2027-2032）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全球不同产品类型糖果设备收入（2021-2026）&amp;（万元）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全球不同产品类型糖果设备收入市场份额（2021-2026）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全球不同产品类型糖果设备收入预测（2027-2032）&amp;（万元）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全球不同产品类型糖果设备收入市场份额预测（2027-2032）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中国不同产品类型糖果设备销量（2021-2026）&amp;（千台）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中国不同产品类型糖果设备销量市场份额（2021-2026）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中国不同产品类型糖果设备销量预测（2027-2032）&amp;（千台）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全球市场不同产品类型糖果设备销量市场份额预测（2027-2032）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中国不同产品类型糖果设备收入（2021-2026）&amp;（万元）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中国不同产品类型糖果设备收入市场份额（2021-2026）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中国不同产品类型糖果设备收入预测（2027-2032）&amp;（万元）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中国不同产品类型糖果设备收入市场份额预测（2027-2032）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全球不同应用糖果设备销量（2021-2026）&amp;（千台）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全球不同应用糖果设备销量市场份额（2021-2026）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全球不同应用糖果设备销量预测（2027-2032）&amp;（千台）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全球市场不同应用糖果设备销量市场份额预测（2027-2032）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全球不同应用糖果设备收入（2021-2026）&amp;（万元）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全球不同应用糖果设备收入市场份额（2021-2026）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全球不同应用糖果设备收入预测（2027-2032）&amp;（万元）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全球不同应用糖果设备收入市场份额预测（2027-2032）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中国不同应用糖果设备销量（2021-2026）&amp;（千台）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中国不同应用糖果设备销量市场份额（2021-2026）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中国不同应用糖果设备销量预测（2027-2032）&amp;（千台）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中国市场不同应用糖果设备销量市场份额预测（2027-2032）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中国不同应用糖果设备收入（2021-2026）&amp;（万元）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中国不同应用糖果设备收入市场份额（2021-2026）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中国不同应用糖果设备收入预测（2027-2032）&amp;（万元）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中国不同应用糖果设备收入市场份额预测（2027-2032）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糖果设备行业发展趋势</w:t>
      </w:r>
      <w:r>
        <w:rPr>
          <w:rFonts w:hint="eastAsia"/>
        </w:rPr>
        <w:br/>
      </w:r>
      <w:r>
        <w:rPr>
          <w:rFonts w:hint="eastAsia"/>
        </w:rPr>
        <w:t>　　表 141： 糖果设备行业主要驱动因素</w:t>
      </w:r>
      <w:r>
        <w:rPr>
          <w:rFonts w:hint="eastAsia"/>
        </w:rPr>
        <w:br/>
      </w:r>
      <w:r>
        <w:rPr>
          <w:rFonts w:hint="eastAsia"/>
        </w:rPr>
        <w:t>　　表 142： 糖果设备行业供应链分析</w:t>
      </w:r>
      <w:r>
        <w:rPr>
          <w:rFonts w:hint="eastAsia"/>
        </w:rPr>
        <w:br/>
      </w:r>
      <w:r>
        <w:rPr>
          <w:rFonts w:hint="eastAsia"/>
        </w:rPr>
        <w:t>　　表 143： 糖果设备上游原料供应商</w:t>
      </w:r>
      <w:r>
        <w:rPr>
          <w:rFonts w:hint="eastAsia"/>
        </w:rPr>
        <w:br/>
      </w:r>
      <w:r>
        <w:rPr>
          <w:rFonts w:hint="eastAsia"/>
        </w:rPr>
        <w:t>　　表 144： 糖果设备主要地区不同应用客户分析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糖果设备典型经销商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糖果设备产品图片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全球不同产品类型糖果设备销售额2021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全球不同产品类型糖果设备市场份额2025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包装设备产品图片</w:t>
      </w:r>
      <w:r>
        <w:rPr>
          <w:rFonts w:hint="eastAsia"/>
        </w:rPr>
        <w:br/>
      </w:r>
      <w:r>
        <w:rPr>
          <w:rFonts w:hint="eastAsia"/>
        </w:rPr>
        <w:t>　　图 5： 加工设备产品图片</w:t>
      </w:r>
      <w:r>
        <w:rPr>
          <w:rFonts w:hint="eastAsia"/>
        </w:rPr>
        <w:br/>
      </w:r>
      <w:r>
        <w:rPr>
          <w:rFonts w:hint="eastAsia"/>
        </w:rPr>
        <w:t>　　图 6： 其他设备产品图片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全球不同应用糖果设备市场份额2025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巧克力糖果</w:t>
      </w:r>
      <w:r>
        <w:rPr>
          <w:rFonts w:hint="eastAsia"/>
        </w:rPr>
        <w:br/>
      </w:r>
      <w:r>
        <w:rPr>
          <w:rFonts w:hint="eastAsia"/>
        </w:rPr>
        <w:t>　　图 10： 糖果厂</w:t>
      </w:r>
      <w:r>
        <w:rPr>
          <w:rFonts w:hint="eastAsia"/>
        </w:rPr>
        <w:br/>
      </w:r>
      <w:r>
        <w:rPr>
          <w:rFonts w:hint="eastAsia"/>
        </w:rPr>
        <w:t>　　图 11： 口香糖制品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2025年全球前五大生产商糖果设备市场份额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2025年全球糖果设备第一梯队、第二梯队和第三梯队厂商及市场份额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全球糖果设备产能、产量、产能利用率及发展趋势（2021-2032）&amp;（千台）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全球糖果设备产量、需求量及发展趋势（2021-2032）&amp;（千台）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全球主要地区糖果设备产量市场份额（2021-2032）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中国糖果设备产能、产量、产能利用率及发展趋势（2021-2032）&amp;（千台）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中国糖果设备产量、市场需求量及发展趋势（2021-2032）&amp;（千台）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全球糖果设备市场销售额及增长率：（2021-2032）&amp;（万元）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全球市场糖果设备市场规模：2021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全球市场糖果设备价格趋势（2021-2032）&amp;（元/台）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全球主要地区糖果设备销售收入（2021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全球主要地区糖果设备销售收入市场份额（2021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北美市场糖果设备收入及增长率（2021-2032）&amp;（万元）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欧洲市场糖果设备收入及增长率（2021-2032）&amp;（万元）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中国市场糖果设备收入及增长率（2021-2032）&amp;（万元）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日本市场糖果设备收入及增长率（2021-2032）&amp;（万元）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东南亚市场糖果设备收入及增长率（2021-2032）&amp;（万元）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印度市场糖果设备收入及增长率（2021-2032）&amp;（万元）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南美市场糖果设备收入及增长率（2021-2032）&amp;（万元）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中东市场糖果设备销量及增长率（2021-2032）&amp;（千台）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中东市场糖果设备收入及增长率（2021-2032）&amp;（万元）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全球不同产品类型糖果设备价格走势（2021-2032）&amp;（元/台）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全球不同应用糖果设备价格走势（2021-2032）&amp;（元/台）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糖果设备中国企业SWOT分析</w:t>
      </w:r>
      <w:r>
        <w:rPr>
          <w:rFonts w:hint="eastAsia"/>
        </w:rPr>
        <w:br/>
      </w:r>
      <w:r>
        <w:rPr>
          <w:rFonts w:hint="eastAsia"/>
        </w:rPr>
        <w:t>　　图 45： 糖果设备产业链</w:t>
      </w:r>
      <w:r>
        <w:rPr>
          <w:rFonts w:hint="eastAsia"/>
        </w:rPr>
        <w:br/>
      </w:r>
      <w:r>
        <w:rPr>
          <w:rFonts w:hint="eastAsia"/>
        </w:rPr>
        <w:t>　　图 46： 糖果设备行业采购模式分析</w:t>
      </w:r>
      <w:r>
        <w:rPr>
          <w:rFonts w:hint="eastAsia"/>
        </w:rPr>
        <w:br/>
      </w:r>
      <w:r>
        <w:rPr>
          <w:rFonts w:hint="eastAsia"/>
        </w:rPr>
        <w:t>　　图 47： 糖果设备行业生产模式</w:t>
      </w:r>
      <w:r>
        <w:rPr>
          <w:rFonts w:hint="eastAsia"/>
        </w:rPr>
        <w:br/>
      </w:r>
      <w:r>
        <w:rPr>
          <w:rFonts w:hint="eastAsia"/>
        </w:rPr>
        <w:t>　　图 48： 糖果设备行业销售模式分析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dd39329af4a8a" w:history="1">
        <w:r>
          <w:rPr>
            <w:rStyle w:val="Hyperlink"/>
          </w:rPr>
          <w:t>2026-2032年全球与中国糖果设备行业现状及发展前景报告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dd39329af4a8a" w:history="1">
        <w:r>
          <w:rPr>
            <w:rStyle w:val="Hyperlink"/>
          </w:rPr>
          <w:t>https://www.20087.com/0/18/TangGuoSheBeiDeQianJingQuShi.html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热点：全自动制糖机械设备、糖果设备生产厂家、小型糖果成型机、糖果设备厂家供应、小型糖果加工厂转让、糖果设备厂家直销、糖果厂包装流水线视频、糖果设备大全清单、绵花糖机器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40daff8b64e50" w:history="1">
      <w:r>
        <w:rPr>
          <w:rStyle w:val="Hyperlink"/>
        </w:rPr>
        <w:t>2026-2032年全球与中国糖果设备行业现状及发展前景报告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angGuoSheBeiDeQianJingQuShi.html" TargetMode="External" Id="R35fdd39329a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angGuoSheBeiDeQianJingQuShi.html" TargetMode="External" Id="Rf0340daff8b6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2025-12-29T08:43:31Z</dcterms:created>
  <dcterms:modified xsi:type="dcterms:W3CDTF">2025-12-29T09:43:31Z</dcterms:modified>
  <dc:subject>2026-2032年全球与中国糖果设备行业现状及发展前景报告</dc:subject>
  <dc:title>2026-2032年全球与中国糖果设备行业现状及发展前景报告</dc:title>
  <cp:keywords>2026-2032年全球与中国糖果设备行业现状及发展前景报告</cp:keywords>
  <dc:description>2026-2032年全球与中国糖果设备行业现状及发展前景报告</dc:description>
</cp:coreProperties>
</file>