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4f2dd7f05409a" w:history="1">
              <w:r>
                <w:rPr>
                  <w:rStyle w:val="Hyperlink"/>
                </w:rPr>
                <w:t>2026-2032年全球与中国绿激光打标机行业发展研究及市场前景预测报告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4f2dd7f05409a" w:history="1">
              <w:r>
                <w:rPr>
                  <w:rStyle w:val="Hyperlink"/>
                </w:rPr>
                <w:t>2026-2032年全球与中国绿激光打标机行业发展研究及市场前景预测报告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4f2dd7f05409a" w:history="1">
                <w:r>
                  <w:rPr>
                    <w:rStyle w:val="Hyperlink"/>
                  </w:rPr>
                  <w:t>https://www.20087.com/0/88/LvJiGuangDaBiaoJiHangYeQianJing.html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激光打标机指波长约532nm的固体激光打标设备，凭借较短波长、较高材料吸收率及较低热影响，在金属、塑料、陶瓷、玻璃、半导体封装及医用器械等精密打标场景中具备优势。相比红外激光，绿激光对高反材料、浅色塑料及敏感电子元器件的热损伤更小，可实现更细线宽、更高对比度及更清晰二维码标识。当前应用集中在消费电子、汽车零部件、医疗器械、光伏组件、包装追溯及半导体辅助标识领域，自动化产线集成度不断提升。</w:t>
      </w:r>
      <w:r>
        <w:rPr>
          <w:rFonts w:hint="eastAsia"/>
        </w:rPr>
        <w:br/>
      </w:r>
      <w:r>
        <w:rPr>
          <w:rFonts w:hint="eastAsia"/>
        </w:rPr>
        <w:t>　　未来，绿激光打标机将向更高功率稳定性、更小光斑、智能化集成与绿色制造方向升级。市场调研网认为，设备将强化与机器视觉、AI质检、MES系统及数字追溯平台联动，实现自动对焦、缺陷识别、参数自适应与批次管理。在半导体封装、晶圆标识、微型元器件及柔性电子领域，绿激光打标将继续提升精度与良率表现。随着激光器成本下降、维护便捷性提升及中小企业自动化需求增长，绿激光打标机将在更多细分制造场景替代油墨喷码、机械刻印及部分紫外激光方案，成为精密标识的重要工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14f2dd7f05409a" w:history="1">
        <w:r>
          <w:rPr>
            <w:rStyle w:val="Hyperlink"/>
          </w:rPr>
          <w:t>2026-2032年全球与中国绿激光打标机行业发展研究及市场前景预测报告</w:t>
        </w:r>
      </w:hyperlink>
      <w:r>
        <w:rPr>
          <w:rFonts w:hint="eastAsia"/>
        </w:rPr>
        <w:t>》基于多年绿激光打标机行业研究积累，结合绿激光打标机行业市场现状，通过资深研究团队对绿激光打标机市场资讯的系统整理与分析，依托权威数据资源及长期市场监测数据库，对绿激光打标机行业进行了全面调研。报告详细分析了绿激光打标机市场规模、市场前景、技术现状及未来发展方向，重点评估了绿激光打标机行业内企业的竞争格局及经营表现，并通过SWOT分析揭示了绿激光打标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14f2dd7f05409a" w:history="1">
        <w:r>
          <w:rPr>
            <w:rStyle w:val="Hyperlink"/>
          </w:rPr>
          <w:t>2026-2032年全球与中国绿激光打标机行业发展研究及市场前景预测报告</w:t>
        </w:r>
      </w:hyperlink>
      <w:r>
        <w:rPr>
          <w:rFonts w:hint="eastAsia"/>
        </w:rPr>
        <w:t>》，2025年绿激光打标机行业市场规模达 亿元，预计2032年市场规模将达 亿元，期间年均复合增长率（CAGR）达 %。报告为投资者提供了准确的市场现状分析及前景预判，帮助挖掘行业投资价值，并提出投资策略与营销策略建议，是把握绿激光打标机行业动态、优化决策的重要工具。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绿激光打标机市场概述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按照不同产品类型，绿激光打标机主要可以分为如下几个类别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全球不同产品类型绿激光打标机销售额增长趋势2021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3瓦</w:t>
      </w:r>
      <w:r>
        <w:rPr>
          <w:rFonts w:hint="eastAsia"/>
        </w:rPr>
        <w:br/>
      </w:r>
      <w:r>
        <w:rPr>
          <w:rFonts w:hint="eastAsia"/>
        </w:rPr>
        <w:t>　　　　1.2.3 5瓦</w:t>
      </w:r>
      <w:r>
        <w:rPr>
          <w:rFonts w:hint="eastAsia"/>
        </w:rPr>
        <w:br/>
      </w:r>
      <w:r>
        <w:rPr>
          <w:rFonts w:hint="eastAsia"/>
        </w:rPr>
        <w:t>　　　　1.2.4 10瓦</w:t>
      </w:r>
      <w:r>
        <w:rPr>
          <w:rFonts w:hint="eastAsia"/>
        </w:rPr>
        <w:br/>
      </w:r>
      <w:r>
        <w:rPr>
          <w:rFonts w:hint="eastAsia"/>
        </w:rPr>
        <w:t>　　　　1.2.5 15瓦</w:t>
      </w:r>
      <w:r>
        <w:rPr>
          <w:rFonts w:hint="eastAsia"/>
        </w:rPr>
        <w:br/>
      </w:r>
      <w:r>
        <w:rPr>
          <w:rFonts w:hint="eastAsia"/>
        </w:rPr>
        <w:t>　　　　1.2.6 20瓦</w:t>
      </w:r>
      <w:r>
        <w:rPr>
          <w:rFonts w:hint="eastAsia"/>
        </w:rPr>
        <w:br/>
      </w:r>
      <w:r>
        <w:rPr>
          <w:rFonts w:hint="eastAsia"/>
        </w:rPr>
        <w:t>　　1.3 从不同应用，绿激光打标机主要包括如下几个方面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全球不同应用绿激光打标机销售额增长趋势2021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电子</w:t>
      </w:r>
      <w:r>
        <w:rPr>
          <w:rFonts w:hint="eastAsia"/>
        </w:rPr>
        <w:br/>
      </w:r>
      <w:r>
        <w:rPr>
          <w:rFonts w:hint="eastAsia"/>
        </w:rPr>
        <w:t>　　　　1.3.5 金属</w:t>
      </w:r>
      <w:r>
        <w:rPr>
          <w:rFonts w:hint="eastAsia"/>
        </w:rPr>
        <w:br/>
      </w:r>
      <w:r>
        <w:rPr>
          <w:rFonts w:hint="eastAsia"/>
        </w:rPr>
        <w:t>　　　　1.3.6 塑料</w:t>
      </w:r>
      <w:r>
        <w:rPr>
          <w:rFonts w:hint="eastAsia"/>
        </w:rPr>
        <w:br/>
      </w:r>
      <w:r>
        <w:rPr>
          <w:rFonts w:hint="eastAsia"/>
        </w:rPr>
        <w:t>　　　　1.3.7 医疗</w:t>
      </w:r>
      <w:r>
        <w:rPr>
          <w:rFonts w:hint="eastAsia"/>
        </w:rPr>
        <w:br/>
      </w:r>
      <w:r>
        <w:rPr>
          <w:rFonts w:hint="eastAsia"/>
        </w:rPr>
        <w:t>　　　　1.3.8 食品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绿激光打标机行业背景、发展历史、现状及趋势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绿激光打标机行业目前现状分析</w:t>
      </w:r>
      <w:r>
        <w:rPr>
          <w:rFonts w:hint="eastAsia"/>
        </w:rPr>
        <w:br/>
      </w:r>
      <w:r>
        <w:rPr>
          <w:rFonts w:hint="eastAsia"/>
        </w:rPr>
        <w:t>　　　　1.4.2 绿激光打标机发展趋势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全球绿激光打标机总体规模分析</w:t>
      </w:r>
      <w:r>
        <w:rPr>
          <w:rFonts w:hint="eastAsia"/>
        </w:rPr>
        <w:br/>
      </w:r>
      <w:r>
        <w:rPr>
          <w:rFonts w:hint="eastAsia"/>
        </w:rPr>
        <w:t>　　2.1 全球绿激光打标机供需现状及预测（2021-2032）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全球绿激光打标机产能、产量、产能利用率及发展趋势（2021-2032）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全球绿激光打标机产量、需求量及发展趋势（2021-2032）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全球主要地区绿激光打标机产量及发展趋势（2021-2032）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全球主要地区绿激光打标机产量（2021-2026）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全球主要地区绿激光打标机产量（2027-2032）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全球主要地区绿激光打标机产量市场份额（2021-2032）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中国绿激光打标机供需现状及预测（2021-2032）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中国绿激光打标机产能、产量、产能利用率及发展趋势（2021-2032）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中国绿激光打标机产量、市场需求量及发展趋势（2021-2032）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全球绿激光打标机销量及销售额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全球市场绿激光打标机销售额（2021-2032）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全球市场绿激光打标机销量（2021-2032）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全球市场绿激光打标机价格趋势（2021-2032）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全球绿激光打标机主要地区分析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全球主要地区绿激光打标机市场规模分析：2021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全球主要地区绿激光打标机销售收入及市场份额（2021-2026）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全球主要地区绿激光打标机销售收入预测（2027-2032）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全球主要地区绿激光打标机销量分析：2021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全球主要地区绿激光打标机销量及市场份额（2021-2026）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全球主要地区绿激光打标机销量及市场份额预测（2027-2032）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全球市场主要厂商绿激光打标机产能市场份额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全球市场主要厂商绿激光打标机销售收入（2021-2026）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全球市场主要厂商绿激光打标机销售价格（2021-2026）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2025年全球主要生产商绿激光打标机收入排名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中国市场主要厂商绿激光打标机销售收入（2021-2026）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2025年中国主要生产商绿激光打标机收入排名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中国市场主要厂商绿激光打标机销售价格（2021-2026）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全球主要厂商绿激光打标机总部及产地分布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全球主要厂商成立时间及绿激光打标机商业化日期</w:t>
      </w:r>
      <w:r>
        <w:rPr>
          <w:rFonts w:hint="eastAsia"/>
        </w:rPr>
        <w:br/>
      </w:r>
      <w:r>
        <w:rPr>
          <w:rFonts w:hint="eastAsia"/>
        </w:rPr>
        <w:t>　　4.6 全球主要厂商绿激光打标机产品类型及应用</w:t>
      </w:r>
      <w:r>
        <w:rPr>
          <w:rFonts w:hint="eastAsia"/>
        </w:rPr>
        <w:br/>
      </w:r>
      <w:r>
        <w:rPr>
          <w:rFonts w:hint="eastAsia"/>
        </w:rPr>
        <w:t>　　4.7 绿激光打标机行业集中度、竞争程度分析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绿激光打标机行业集中度分析：2025年全球Top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全球绿激光打标机第一梯队、第二梯队和第三梯队生产商（品牌）及市场份额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不同产品类型绿激光打标机分析</w:t>
      </w:r>
      <w:r>
        <w:rPr>
          <w:rFonts w:hint="eastAsia"/>
        </w:rPr>
        <w:br/>
      </w:r>
      <w:r>
        <w:rPr>
          <w:rFonts w:hint="eastAsia"/>
        </w:rPr>
        <w:t>　　6.1 全球不同产品类型绿激光打标机销量（2021-2032）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全球不同产品类型绿激光打标机销量及市场份额（2021-2026）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全球不同产品类型绿激光打标机销量预测（2027-2032）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全球不同产品类型绿激光打标机收入（2021-2032）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全球不同产品类型绿激光打标机收入及市场份额（2021-2026）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全球不同产品类型绿激光打标机收入预测（2027-2032）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全球不同产品类型绿激光打标机价格走势（2021-2032）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不同应用绿激光打标机分析</w:t>
      </w:r>
      <w:r>
        <w:rPr>
          <w:rFonts w:hint="eastAsia"/>
        </w:rPr>
        <w:br/>
      </w:r>
      <w:r>
        <w:rPr>
          <w:rFonts w:hint="eastAsia"/>
        </w:rPr>
        <w:t>　　7.1 全球不同应用绿激光打标机销量（2021-2032）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全球不同应用绿激光打标机销量及市场份额（2021-2026）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全球不同应用绿激光打标机销量预测（2027-2032）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全球不同应用绿激光打标机收入（2021-2032）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全球不同应用绿激光打标机收入及市场份额（2021-2026）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全球不同应用绿激光打标机收入预测（2027-2032）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全球不同应用绿激光打标机价格走势（2021-2032）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绿激光打标机产业链分析</w:t>
      </w:r>
      <w:r>
        <w:rPr>
          <w:rFonts w:hint="eastAsia"/>
        </w:rPr>
        <w:br/>
      </w:r>
      <w:r>
        <w:rPr>
          <w:rFonts w:hint="eastAsia"/>
        </w:rPr>
        <w:t>　　8.2 绿激光打标机工艺制造技术分析</w:t>
      </w:r>
      <w:r>
        <w:rPr>
          <w:rFonts w:hint="eastAsia"/>
        </w:rPr>
        <w:br/>
      </w:r>
      <w:r>
        <w:rPr>
          <w:rFonts w:hint="eastAsia"/>
        </w:rPr>
        <w:t>　　8.3 绿激光打标机产业上游供应分析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绿激光打标机下游客户分析</w:t>
      </w:r>
      <w:r>
        <w:rPr>
          <w:rFonts w:hint="eastAsia"/>
        </w:rPr>
        <w:br/>
      </w:r>
      <w:r>
        <w:rPr>
          <w:rFonts w:hint="eastAsia"/>
        </w:rPr>
        <w:t>　　8.5 绿激光打标机销售渠道分析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绿激光打标机行业发展机遇及主要驱动因素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绿激光打标机行业发展面临的风险</w:t>
      </w:r>
      <w:r>
        <w:rPr>
          <w:rFonts w:hint="eastAsia"/>
        </w:rPr>
        <w:br/>
      </w:r>
      <w:r>
        <w:rPr>
          <w:rFonts w:hint="eastAsia"/>
        </w:rPr>
        <w:t>　　9.3 绿激光打标机行业政策分析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全球不同产品类型绿激光打标机销售额增长（CAGR）趋势2021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绿激光打标机行业目前发展现状</w:t>
      </w:r>
      <w:r>
        <w:rPr>
          <w:rFonts w:hint="eastAsia"/>
        </w:rPr>
        <w:br/>
      </w:r>
      <w:r>
        <w:rPr>
          <w:rFonts w:hint="eastAsia"/>
        </w:rPr>
        <w:t>　　表 4： 绿激光打标机发展趋势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全球主要地区绿激光打标机产量增速（CAGR）：（2021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全球主要地区绿激光打标机产量（2021-2026）&amp;（台）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全球主要地区绿激光打标机产量（2027-2032）&amp;（台）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全球主要地区绿激光打标机产量市场份额（2021-2026）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全球主要地区绿激光打标机产量市场份额（2027-2032）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全球主要地区绿激光打标机销售收入增速：（2021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全球主要地区绿激光打标机销售收入（2021-2026）&amp;（百万美元）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全球主要地区绿激光打标机销售收入市场份额（2021-2026）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全球主要地区绿激光打标机收入（2027-2032）&amp;（百万美元）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全球主要地区绿激光打标机收入市场份额（2027-2032）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全球主要地区绿激光打标机销量（台）：2021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全球主要地区绿激光打标机销量（2027-2032）&amp;（台）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全球主要地区绿激光打标机销量份额（2027-2032）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全球市场主要厂商绿激光打标机产能（2025-2026）&amp;（台）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全球市场主要厂商绿激光打标机销售收入（2021-2026）&amp;（百万美元）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全球市场主要厂商绿激光打标机销售收入市场份额（2021-2026）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全球市场主要厂商绿激光打标机销售价格（2021-2026）&amp;（千美元/台）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2025年全球主要生产商绿激光打标机收入排名（百万美元）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中国市场主要厂商绿激光打标机销售收入（2021-2026）&amp;（百万美元）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中国市场主要厂商绿激光打标机销售收入市场份额（2021-2026）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2025年中国主要生产商绿激光打标机收入排名（百万美元）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中国市场主要厂商绿激光打标机销售价格（2021-2026）&amp;（千美元/台）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全球主要厂商绿激光打标机总部及产地分布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全球主要厂商成立时间及绿激光打标机商业化日期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全球主要厂商绿激光打标机产品类型及应用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2025年全球绿激光打标机主要厂商市场地位（第一梯队、第二梯队和第三梯队）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全球绿激光打标机市场投资、并购等现状分析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绿激光打标机销量（台）、收入（百万美元）、价格（千美元/台）及毛利率（2021-2026）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全球不同产品类型绿激光打标机销量预测（2027-2032）&amp;（台）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全球市场不同产品类型绿激光打标机销量市场份额预测（2027-2032）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全球不同产品类型绿激光打标机收入（2021-2026）&amp;（百万美元）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全球不同产品类型绿激光打标机收入市场份额（2021-2026）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全球不同产品类型绿激光打标机收入预测（2027-2032）&amp;（百万美元）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全球不同产品类型绿激光打标机收入市场份额预测（2027-2032）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全球不同应用绿激光打标机销量预测（2027-2032）&amp;（台）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全球市场不同应用绿激光打标机销量市场份额预测（2027-2032）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全球不同应用绿激光打标机收入（2021-2026）&amp;（百万美元）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全球不同应用绿激光打标机收入市场份额（2021-2026）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全球不同应用绿激光打标机收入预测（2027-2032）&amp;（百万美元）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全球不同应用绿激光打标机收入市场份额预测（2027-2032）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绿激光打标机上游原料供应商及联系方式列表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绿激光打标机典型客户列表</w:t>
      </w:r>
      <w:r>
        <w:rPr>
          <w:rFonts w:hint="eastAsia"/>
        </w:rPr>
        <w:br/>
      </w:r>
      <w:r>
        <w:rPr>
          <w:rFonts w:hint="eastAsia"/>
        </w:rPr>
        <w:t>　　表 131： 绿激光打标机主要销售模式及销售渠道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绿激光打标机行业发展机遇及主要驱动因素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绿激光打标机行业发展面临的风险</w:t>
      </w:r>
      <w:r>
        <w:rPr>
          <w:rFonts w:hint="eastAsia"/>
        </w:rPr>
        <w:br/>
      </w:r>
      <w:r>
        <w:rPr>
          <w:rFonts w:hint="eastAsia"/>
        </w:rPr>
        <w:t>　　表 134： 绿激光打标机行业政策分析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绿激光打标机产品图片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全球不同产品类型绿激光打标机销售额2021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全球不同产品类型绿激光打标机市场份额2025 &amp; 2032</w:t>
      </w:r>
      <w:r>
        <w:rPr>
          <w:rFonts w:hint="eastAsia"/>
        </w:rPr>
        <w:br/>
      </w:r>
      <w:r>
        <w:rPr>
          <w:rFonts w:hint="eastAsia"/>
        </w:rPr>
        <w:t>　　图 4： 3瓦产品图片</w:t>
      </w:r>
      <w:r>
        <w:rPr>
          <w:rFonts w:hint="eastAsia"/>
        </w:rPr>
        <w:br/>
      </w:r>
      <w:r>
        <w:rPr>
          <w:rFonts w:hint="eastAsia"/>
        </w:rPr>
        <w:t>　　图 5： 5瓦产品图片</w:t>
      </w:r>
      <w:r>
        <w:rPr>
          <w:rFonts w:hint="eastAsia"/>
        </w:rPr>
        <w:br/>
      </w:r>
      <w:r>
        <w:rPr>
          <w:rFonts w:hint="eastAsia"/>
        </w:rPr>
        <w:t>　　图 6： 10瓦产品图片</w:t>
      </w:r>
      <w:r>
        <w:rPr>
          <w:rFonts w:hint="eastAsia"/>
        </w:rPr>
        <w:br/>
      </w:r>
      <w:r>
        <w:rPr>
          <w:rFonts w:hint="eastAsia"/>
        </w:rPr>
        <w:t>　　图 7： 15瓦产品图片</w:t>
      </w:r>
      <w:r>
        <w:rPr>
          <w:rFonts w:hint="eastAsia"/>
        </w:rPr>
        <w:br/>
      </w:r>
      <w:r>
        <w:rPr>
          <w:rFonts w:hint="eastAsia"/>
        </w:rPr>
        <w:t>　　图 8： 20瓦产品图片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全球不同应用绿激光打标机市场份额2025 &amp; 2032</w:t>
      </w:r>
      <w:r>
        <w:rPr>
          <w:rFonts w:hint="eastAsia"/>
        </w:rPr>
        <w:br/>
      </w:r>
      <w:r>
        <w:rPr>
          <w:rFonts w:hint="eastAsia"/>
        </w:rPr>
        <w:t>　　图 11： 航空航天</w:t>
      </w:r>
      <w:r>
        <w:rPr>
          <w:rFonts w:hint="eastAsia"/>
        </w:rPr>
        <w:br/>
      </w:r>
      <w:r>
        <w:rPr>
          <w:rFonts w:hint="eastAsia"/>
        </w:rPr>
        <w:t>　　图 12： 汽车</w:t>
      </w:r>
      <w:r>
        <w:rPr>
          <w:rFonts w:hint="eastAsia"/>
        </w:rPr>
        <w:br/>
      </w:r>
      <w:r>
        <w:rPr>
          <w:rFonts w:hint="eastAsia"/>
        </w:rPr>
        <w:t>　　图 13： 电子</w:t>
      </w:r>
      <w:r>
        <w:rPr>
          <w:rFonts w:hint="eastAsia"/>
        </w:rPr>
        <w:br/>
      </w:r>
      <w:r>
        <w:rPr>
          <w:rFonts w:hint="eastAsia"/>
        </w:rPr>
        <w:t>　　图 14： 金属</w:t>
      </w:r>
      <w:r>
        <w:rPr>
          <w:rFonts w:hint="eastAsia"/>
        </w:rPr>
        <w:br/>
      </w:r>
      <w:r>
        <w:rPr>
          <w:rFonts w:hint="eastAsia"/>
        </w:rPr>
        <w:t>　　图 15： 塑料</w:t>
      </w:r>
      <w:r>
        <w:rPr>
          <w:rFonts w:hint="eastAsia"/>
        </w:rPr>
        <w:br/>
      </w:r>
      <w:r>
        <w:rPr>
          <w:rFonts w:hint="eastAsia"/>
        </w:rPr>
        <w:t>　　图 16： 医疗</w:t>
      </w:r>
      <w:r>
        <w:rPr>
          <w:rFonts w:hint="eastAsia"/>
        </w:rPr>
        <w:br/>
      </w:r>
      <w:r>
        <w:rPr>
          <w:rFonts w:hint="eastAsia"/>
        </w:rPr>
        <w:t>　　图 17： 食品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全球绿激光打标机产能、产量、产能利用率及发展趋势（2021-2032）&amp;（台）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全球绿激光打标机产量、需求量及发展趋势（2021-2032）&amp;（台）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全球主要地区绿激光打标机产量（2021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全球主要地区绿激光打标机产量市场份额（2021-2032）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中国绿激光打标机产能、产量、产能利用率及发展趋势（2021-2032）&amp;（台）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中国绿激光打标机产量、市场需求量及发展趋势（2021-2032）&amp;（台）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全球绿激光打标机市场销售额及增长率：（2021-2032）&amp;（百万美元）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全球市场绿激光打标机市场规模：2021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全球市场绿激光打标机价格趋势（2021-2032）&amp;（千美元/台）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29： 全球主要地区绿激光打标机销售收入（2021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全球主要地区绿激光打标机销售收入市场份额（2021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北美市场绿激光打标机收入及增长率（2021-2032）&amp;（百万美元）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欧洲市场绿激光打标机收入及增长率（2021-2032）&amp;（百万美元）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日本市场绿激光打标机销量及增长率（2021-2032）&amp;（台）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日本市场绿激光打标机收入及增长率（2021-2032）&amp;（百万美元）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东南亚市场绿激光打标机销量及增长率（2021-2032）&amp;（台）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东南亚市场绿激光打标机收入及增长率（2021-2032）&amp;（百万美元）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印度市场绿激光打标机销量及增长率（2021-2032）&amp;（台）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印度市场绿激光打标机收入及增长率（2021-2032）&amp;（百万美元）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2025年全球市场主要厂商绿激光打标机销量市场份额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2025年全球市场主要厂商绿激光打标机收入市场份额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2025年中国市场主要厂商绿激光打标机销量市场份额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2025年中国市场主要厂商绿激光打标机收入市场份额</w:t>
      </w:r>
      <w:r>
        <w:rPr>
          <w:rFonts w:hint="eastAsia"/>
        </w:rPr>
        <w:br/>
      </w:r>
      <w:r>
        <w:rPr>
          <w:rFonts w:hint="eastAsia"/>
        </w:rPr>
        <w:t>　　图 47： 2025年全球前五大生产商绿激光打标机市场份额</w:t>
      </w:r>
      <w:r>
        <w:rPr>
          <w:rFonts w:hint="eastAsia"/>
        </w:rPr>
        <w:br/>
      </w:r>
      <w:r>
        <w:rPr>
          <w:rFonts w:hint="eastAsia"/>
        </w:rPr>
        <w:t>　　图 48： 2025年全球绿激光打标机第一梯队、第二梯队和第三梯队厂商及市场份额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49： 全球不同产品类型绿激光打标机价格走势（2021-2032）&amp;（千美元/台）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50： 全球不同应用绿激光打标机价格走势（2021-2032）&amp;（千美元/台）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51： 绿激光打标机产业链</w:t>
      </w:r>
      <w:r>
        <w:rPr>
          <w:rFonts w:hint="eastAsia"/>
        </w:rPr>
        <w:br/>
      </w:r>
      <w:r>
        <w:rPr>
          <w:rFonts w:hint="eastAsia"/>
        </w:rPr>
        <w:t>　　图 52： 绿激光打标机中国企业SWOT分析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4f2dd7f05409a" w:history="1">
        <w:r>
          <w:rPr>
            <w:rStyle w:val="Hyperlink"/>
          </w:rPr>
          <w:t>2026-2032年全球与中国绿激光打标机行业发展研究及市场前景预测报告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4f2dd7f05409a" w:history="1">
        <w:r>
          <w:rPr>
            <w:rStyle w:val="Hyperlink"/>
          </w:rPr>
          <w:t>https://www.20087.com/0/88/LvJiGuangDaBiaoJiHangYeQianJing.html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热点：激光打标机多少一台、绿光激光打标机用处、激光打标机价格、hzl激光打标机、手持式激光打标机、激光打标机打标机、绿激光手术、激光打标机用法、激光打标机怎么打彩色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a7893cd24c45a8" w:history="1">
      <w:r>
        <w:rPr>
          <w:rStyle w:val="Hyperlink"/>
        </w:rPr>
        <w:t>2026-2032年全球与中国绿激光打标机行业发展研究及市场前景预测报告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LvJiGuangDaBiaoJiHangYeQianJing.html" TargetMode="External" Id="R6e14f2dd7f0540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LvJiGuangDaBiaoJiHangYeQianJing.html" TargetMode="External" Id="R03a7893cd24c45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2026-09-23T03:37:23Z</dcterms:created>
  <dcterms:modified xsi:type="dcterms:W3CDTF">2026-09-23T04:37:23Z</dcterms:modified>
  <dc:subject>2026-2032年全球与中国绿激光打标机行业发展研究及市场前景预测报告</dc:subject>
  <dc:title>2026-2032年全球与中国绿激光打标机行业发展研究及市场前景预测报告</dc:title>
  <cp:keywords>2026-2032年全球与中国绿激光打标机行业发展研究及市场前景预测报告</cp:keywords>
  <dc:description>2026-2032年全球与中国绿激光打标机行业发展研究及市场前景预测报告</dc:description>
</cp:coreProperties>
</file>