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4e9dadf5e4711" w:history="1">
              <w:r>
                <w:rPr>
                  <w:rStyle w:val="Hyperlink"/>
                </w:rPr>
                <w:t>2026-2032年全球与中国起重机配重行业研究及市场前景分析报告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4e9dadf5e4711" w:history="1">
              <w:r>
                <w:rPr>
                  <w:rStyle w:val="Hyperlink"/>
                </w:rPr>
                <w:t>2026-2032年全球与中国起重机配重行业研究及市场前景分析报告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4e9dadf5e4711" w:history="1">
                <w:r>
                  <w:rPr>
                    <w:rStyle w:val="Hyperlink"/>
                  </w:rPr>
                  <w:t>https://www.20087.com/0/28/QiZhongJiPeiZhongFaZhanQianJingFenXi.html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配重是安装于塔式、履带或汽车起重机转台后部的平衡块，用于抵消吊臂前端载荷产生的倾覆力矩，确保整机稳定性，通常采用铸铁、混凝土或钢制模块，需满足重量精度（±1%）、抗冲击及快速装卸要求。起重机配重强调模块化设计（如5t/10t标准单元）、防腐涂层（C4级以上）及与主机液压销轴自动连接，高端工程机型支持配重自适应调整系统。在超高层建筑与大型基建项目推动下，施工方对配重的运输便利性（可拆分）、极端温度适应性及数字化身份标签（RFID）提出更高要求。然而，现场配重堆放占用大量场地；部分混凝土配重易开裂脱落；且跨品牌通用性差，增加租赁管理复杂度。</w:t>
      </w:r>
      <w:r>
        <w:rPr>
          <w:rFonts w:hint="eastAsia"/>
        </w:rPr>
        <w:br/>
      </w:r>
      <w:r>
        <w:rPr>
          <w:rFonts w:hint="eastAsia"/>
        </w:rPr>
        <w:t>　　未来，起重机配重将向轻量化复合材料、智能感知与共享调度升级。开发高密度聚合物-金属复合配重减轻自重；嵌入倾角与载荷传感器实现稳定性实时评估。构建区域配重共享池，通过物流平台动态调配。在风电安装等特殊工况中，可变配重系统成为安全作业关键。长远看，起重机配重将从“静态平衡构件”升维为“起重作业安全智能保障要素”，其发展方向是结构可靠、状态可知与资源高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4e9dadf5e4711" w:history="1">
        <w:r>
          <w:rPr>
            <w:rStyle w:val="Hyperlink"/>
          </w:rPr>
          <w:t>2026-2032年全球与中国起重机配重行业研究及市场前景分析报告</w:t>
        </w:r>
      </w:hyperlink>
      <w:r>
        <w:rPr>
          <w:rFonts w:hint="eastAsia"/>
        </w:rPr>
        <w:t>》基于权威数据和长期市场监测，全面分析了起重机配重行业的市场规模、供需状况及竞争格局。报告梳理了起重机配重技术现状与未来方向，预测了市场前景与趋势，并评估了重点企业的表现与地位。同时，报告揭示了起重机配重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按产品类型细分，全球起重机配重市场规模2021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混凝土</w:t>
      </w:r>
      <w:r>
        <w:rPr>
          <w:rFonts w:hint="eastAsia"/>
        </w:rPr>
        <w:br/>
      </w:r>
      <w:r>
        <w:rPr>
          <w:rFonts w:hint="eastAsia"/>
        </w:rPr>
        <w:t>　　　　1.3.3 铸铁</w:t>
      </w:r>
      <w:r>
        <w:rPr>
          <w:rFonts w:hint="eastAsia"/>
        </w:rPr>
        <w:br/>
      </w:r>
      <w:r>
        <w:rPr>
          <w:rFonts w:hint="eastAsia"/>
        </w:rPr>
        <w:t>　　　　1.3.4 钢</w:t>
      </w:r>
      <w:r>
        <w:rPr>
          <w:rFonts w:hint="eastAsia"/>
        </w:rPr>
        <w:br/>
      </w:r>
      <w:r>
        <w:rPr>
          <w:rFonts w:hint="eastAsia"/>
        </w:rPr>
        <w:t>　　　　1.3.5 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按应用细分，全球起重机配重市场规模2021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港口</w:t>
      </w:r>
      <w:r>
        <w:rPr>
          <w:rFonts w:hint="eastAsia"/>
        </w:rPr>
        <w:br/>
      </w:r>
      <w:r>
        <w:rPr>
          <w:rFonts w:hint="eastAsia"/>
        </w:rPr>
        <w:t>　　　　1.4.4 电力和可再生能源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起重机配重行业发展总体概况</w:t>
      </w:r>
      <w:r>
        <w:rPr>
          <w:rFonts w:hint="eastAsia"/>
        </w:rPr>
        <w:br/>
      </w:r>
      <w:r>
        <w:rPr>
          <w:rFonts w:hint="eastAsia"/>
        </w:rPr>
        <w:t>　　　　1.5.2 起重机配重行业发展主要特点</w:t>
      </w:r>
      <w:r>
        <w:rPr>
          <w:rFonts w:hint="eastAsia"/>
        </w:rPr>
        <w:br/>
      </w:r>
      <w:r>
        <w:rPr>
          <w:rFonts w:hint="eastAsia"/>
        </w:rPr>
        <w:t>　　　　1.5.3 起重机配重行业发展影响因素</w:t>
      </w:r>
      <w:r>
        <w:rPr>
          <w:rFonts w:hint="eastAsia"/>
        </w:rPr>
        <w:br/>
      </w:r>
      <w:r>
        <w:rPr>
          <w:rFonts w:hint="eastAsia"/>
        </w:rPr>
        <w:t>　　　　1.5.3 .1 起重机配重有利因素</w:t>
      </w:r>
      <w:r>
        <w:rPr>
          <w:rFonts w:hint="eastAsia"/>
        </w:rPr>
        <w:br/>
      </w:r>
      <w:r>
        <w:rPr>
          <w:rFonts w:hint="eastAsia"/>
        </w:rPr>
        <w:t>　　　　1.5.3 .2 起重机配重不利因素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全球市场，近三年起重机配重主要企业占有率及排名（按销量）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起重机配重主要企业在国际市场占有率（按销量，2023-2026）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2025年起重机配重主要企业在国际市场排名（按销量）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全球市场主要企业起重机配重销量（2023-2026）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全球市场，近三年起重机配重主要企业占有率及排名（按收入）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起重机配重主要企业在国际市场占有率（按收入，2023-2026）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2025年起重机配重主要企业在国际市场排名（按收入）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全球市场主要企业起重机配重销售收入（2023-2026）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全球市场主要企业起重机配重销售价格（2023-2026）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中国市场，近三年起重机配重主要企业占有率及排名（按销量）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起重机配重主要企业在中国市场占有率（按销量，2023-2026）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2025年起重机配重主要企业在中国市场排名（按销量）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中国市场主要企业起重机配重销量（2023-2026）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中国市场，近三年起重机配重主要企业占有率及排名（按收入）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起重机配重主要企业在中国市场占有率（按收入，2023-2026）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2025年起重机配重主要企业在中国市场排名（按收入）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中国市场主要企业起重机配重销售收入（2023-2026）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全球主要厂商起重机配重总部及产地分布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全球主要厂商成立时间及起重机配重商业化日期</w:t>
      </w:r>
      <w:r>
        <w:rPr>
          <w:rFonts w:hint="eastAsia"/>
        </w:rPr>
        <w:br/>
      </w:r>
      <w:r>
        <w:rPr>
          <w:rFonts w:hint="eastAsia"/>
        </w:rPr>
        <w:t>　　2.8 全球主要厂商起重机配重产品类型及应用</w:t>
      </w:r>
      <w:r>
        <w:rPr>
          <w:rFonts w:hint="eastAsia"/>
        </w:rPr>
        <w:br/>
      </w:r>
      <w:r>
        <w:rPr>
          <w:rFonts w:hint="eastAsia"/>
        </w:rPr>
        <w:t>　　2.9 起重机配重行业集中度、竞争程度分析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起重机配重行业集中度分析：2025年全球Top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全球起重机配重第一梯队、第二梯队和第三梯队生产商（品牌）及市场份额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全球起重机配重总体规模分析</w:t>
      </w:r>
      <w:r>
        <w:rPr>
          <w:rFonts w:hint="eastAsia"/>
        </w:rPr>
        <w:br/>
      </w:r>
      <w:r>
        <w:rPr>
          <w:rFonts w:hint="eastAsia"/>
        </w:rPr>
        <w:t>　　3.1 全球起重机配重供需现状及预测（2021-2032）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全球起重机配重产能、产量、产能利用率及发展趋势（2021-2032）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全球起重机配重产量、需求量及发展趋势（2021-2032）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全球主要地区起重机配重产量及发展趋势（2021-2032）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全球主要地区起重机配重产量（2021-2026）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全球主要地区起重机配重产量（2027-2032）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全球主要地区起重机配重产量市场份额（2021-2032）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中国起重机配重供需现状及预测（2021-2032）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中国起重机配重产能、产量、产能利用率及发展趋势（2021-2032）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中国起重机配重产量、市场需求量及发展趋势（2021-2032）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中国市场起重机配重进出口（2021-2032）</w:t>
      </w:r>
      <w:r>
        <w:rPr>
          <w:rFonts w:hint="eastAsia"/>
        </w:rPr>
        <w:br/>
      </w:r>
      <w:r>
        <w:rPr>
          <w:rFonts w:hint="eastAsia"/>
        </w:rPr>
        <w:t>　　3.4 全球起重机配重销量及销售额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全球市场起重机配重销售额（2021-2032）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全球市场起重机配重销量（2021-2032）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全球市场起重机配重价格趋势（2021-2032）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全球起重机配重主要地区分析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全球主要地区起重机配重市场规模分析：2021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全球主要地区起重机配重销售收入及市场份额（2021-2026）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全球主要地区起重机配重销售收入预测（2027-2032）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全球主要地区起重机配重销量分析：2021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全球主要地区起重机配重销量及市场份额（2021-2026）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全球主要地区起重机配重销量及市场份额预测（2027-2032）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北美市场起重机配重销量、收入及增长率（2021-2032）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欧洲市场起重机配重销量、收入及增长率（2021-2032）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中国市场起重机配重销量、收入及增长率（2021-2032）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日本市场起重机配重销量、收入及增长率（2021-2032）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东南亚市场起重机配重销量、收入及增长率（2021-2032）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印度市场起重机配重销量、收入及增长率（2021-2032）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南美市场起重机配重销量、收入及增长率（2021-2032）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中东市场起重机配重销量、收入及增长率（2021-2032）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不同产品类型起重机配重分析</w:t>
      </w:r>
      <w:r>
        <w:rPr>
          <w:rFonts w:hint="eastAsia"/>
        </w:rPr>
        <w:br/>
      </w:r>
      <w:r>
        <w:rPr>
          <w:rFonts w:hint="eastAsia"/>
        </w:rPr>
        <w:t>　　6.1 全球不同产品类型起重机配重销量（2021-2032）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全球不同产品类型起重机配重销量及市场份额（2021-2026）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全球不同产品类型起重机配重销量预测（2027-2032）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全球不同产品类型起重机配重收入（2021-2032）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全球不同产品类型起重机配重收入及市场份额（2021-2026）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全球不同产品类型起重机配重收入预测（2027-2032）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全球不同产品类型起重机配重价格走势（2021-2032）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中国不同产品类型起重机配重销量（2021-2032）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中国不同产品类型起重机配重销量及市场份额（2021-2026）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中国不同产品类型起重机配重销量预测（2027-2032）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中国不同产品类型起重机配重收入（2021-2032）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中国不同产品类型起重机配重收入及市场份额（2021-2026）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中国不同产品类型起重机配重收入预测（2027-2032）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不同应用起重机配重分析</w:t>
      </w:r>
      <w:r>
        <w:rPr>
          <w:rFonts w:hint="eastAsia"/>
        </w:rPr>
        <w:br/>
      </w:r>
      <w:r>
        <w:rPr>
          <w:rFonts w:hint="eastAsia"/>
        </w:rPr>
        <w:t>　　7.1 全球不同应用起重机配重销量（2021-2032）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全球不同应用起重机配重销量及市场份额（2021-2026）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全球不同应用起重机配重销量预测（2027-2032）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全球不同应用起重机配重收入（2021-2032）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全球不同应用起重机配重收入及市场份额（2021-2026）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全球不同应用起重机配重收入预测（2027-2032）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全球不同应用起重机配重价格走势（2021-2032）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中国不同应用起重机配重销量（2021-2032）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中国不同应用起重机配重销量及市场份额（2021-2026）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中国不同应用起重机配重销量预测（2027-2032）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中国不同应用起重机配重收入（2021-2032）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中国不同应用起重机配重收入及市场份额（2021-2026）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中国不同应用起重机配重收入预测（2027-2032）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起重机配重行业发展趋势</w:t>
      </w:r>
      <w:r>
        <w:rPr>
          <w:rFonts w:hint="eastAsia"/>
        </w:rPr>
        <w:br/>
      </w:r>
      <w:r>
        <w:rPr>
          <w:rFonts w:hint="eastAsia"/>
        </w:rPr>
        <w:t>　　8.2 起重机配重行业主要驱动因素</w:t>
      </w:r>
      <w:r>
        <w:rPr>
          <w:rFonts w:hint="eastAsia"/>
        </w:rPr>
        <w:br/>
      </w:r>
      <w:r>
        <w:rPr>
          <w:rFonts w:hint="eastAsia"/>
        </w:rPr>
        <w:t>　　8.3 起重机配重中国企业SWOT分析</w:t>
      </w:r>
      <w:r>
        <w:rPr>
          <w:rFonts w:hint="eastAsia"/>
        </w:rPr>
        <w:br/>
      </w:r>
      <w:r>
        <w:rPr>
          <w:rFonts w:hint="eastAsia"/>
        </w:rPr>
        <w:t>　　8.4 中国起重机配重行业政策环境分析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起重机配重行业产业链简介</w:t>
      </w:r>
      <w:r>
        <w:rPr>
          <w:rFonts w:hint="eastAsia"/>
        </w:rPr>
        <w:br/>
      </w:r>
      <w:r>
        <w:rPr>
          <w:rFonts w:hint="eastAsia"/>
        </w:rPr>
        <w:t>　　　　9.1.1 起重机配重行业供应链分析</w:t>
      </w:r>
      <w:r>
        <w:rPr>
          <w:rFonts w:hint="eastAsia"/>
        </w:rPr>
        <w:br/>
      </w:r>
      <w:r>
        <w:rPr>
          <w:rFonts w:hint="eastAsia"/>
        </w:rPr>
        <w:t>　　　　9.1.2 起重机配重主要原料及供应情况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起重机配重行业采购模式</w:t>
      </w:r>
      <w:r>
        <w:rPr>
          <w:rFonts w:hint="eastAsia"/>
        </w:rPr>
        <w:br/>
      </w:r>
      <w:r>
        <w:rPr>
          <w:rFonts w:hint="eastAsia"/>
        </w:rPr>
        <w:t>　　9.3 起重机配重行业生产模式</w:t>
      </w:r>
      <w:r>
        <w:rPr>
          <w:rFonts w:hint="eastAsia"/>
        </w:rPr>
        <w:br/>
      </w:r>
      <w:r>
        <w:rPr>
          <w:rFonts w:hint="eastAsia"/>
        </w:rPr>
        <w:t>　　9.4 起重机配重行业销售模式及销售渠道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按产品类型细分，全球起重机配重市场规模2021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按应用细分，全球起重机配重市场规模（CAGR）2021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起重机配重行业发展主要特点</w:t>
      </w:r>
      <w:r>
        <w:rPr>
          <w:rFonts w:hint="eastAsia"/>
        </w:rPr>
        <w:br/>
      </w:r>
      <w:r>
        <w:rPr>
          <w:rFonts w:hint="eastAsia"/>
        </w:rPr>
        <w:t>　　表 4： 起重机配重行业发展有利因素分析</w:t>
      </w:r>
      <w:r>
        <w:rPr>
          <w:rFonts w:hint="eastAsia"/>
        </w:rPr>
        <w:br/>
      </w:r>
      <w:r>
        <w:rPr>
          <w:rFonts w:hint="eastAsia"/>
        </w:rPr>
        <w:t>　　表 5： 起重机配重行业发展不利因素分析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进入起重机配重行业壁垒</w:t>
      </w:r>
      <w:r>
        <w:rPr>
          <w:rFonts w:hint="eastAsia"/>
        </w:rPr>
        <w:br/>
      </w:r>
      <w:r>
        <w:rPr>
          <w:rFonts w:hint="eastAsia"/>
        </w:rPr>
        <w:t>　　表 7： 起重机配重主要企业在国际市场占有率（按销量，2023-2026）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2025年起重机配重主要企业在国际市场排名（按销量）&amp;（千吨）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全球市场主要企业起重机配重销量（2023-2026）&amp;（千吨）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起重机配重主要企业在国际市场占有率（按收入，2023-2026）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2025年起重机配重主要企业在国际市场排名（按收入）&amp;（万元）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全球市场主要企业起重机配重销售收入（2023-2026）&amp;（万元）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全球市场主要企业起重机配重销售价格（2023-2026）&amp;（元/吨）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起重机配重主要企业在中国市场占有率（按销量，2023-2026）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2025年起重机配重主要企业在中国市场排名（按销量）&amp;（千吨）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中国市场主要企业起重机配重销量（2023-2026）&amp;（千吨）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起重机配重主要企业在中国市场占有率（按收入，2023-2026）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2025年起重机配重主要企业在中国市场排名（按收入）&amp;（万元）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中国市场主要企业起重机配重销售收入（2023-2026）&amp;（万元）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全球主要厂商起重机配重总部及产地分布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全球主要厂商成立时间及起重机配重商业化日期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全球主要厂商起重机配重产品类型及应用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2025年全球起重机配重主要厂商市场地位（第一梯队、第二梯队和第三梯队）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全球起重机配重市场投资、并购等现状分析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全球主要地区起重机配重产量增速（CAGR）：（2021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全球主要地区起重机配重产量（2021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全球主要地区起重机配重产量（2021-2026）&amp;（千吨）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全球主要地区起重机配重产量（2027-2032）&amp;（千吨）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全球主要地区起重机配重产量市场份额（2021-2026）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全球主要地区起重机配重产量市场份额（2027-2032）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中国市场起重机配重产量、销量、进出口（2021-2026）&amp;（千吨）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中国市场起重机配重产量、销量、进出口预测（2027-2032）&amp;（千吨）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全球主要地区起重机配重销售收入增速：（2021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全球主要地区起重机配重销售收入（2021-2026）&amp;（万元）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全球主要地区起重机配重销售收入市场份额（2021-2026）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全球主要地区起重机配重收入（2027-2032）&amp;（万元）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全球主要地区起重机配重收入市场份额（2027-2032）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全球主要地区起重机配重销量（千吨）：2021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全球主要地区起重机配重销量（2021-2026）&amp;（千吨）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全球主要地区起重机配重销量市场份额（2021-2026）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全球主要地区起重机配重销量（2027-2032）&amp;（千吨）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全球主要地区起重机配重销量份额（2027-2032）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起重机配重生产基地、销售区域、竞争对手及市场地位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全球不同产品类型起重机配重销量（2021-2026）&amp;（千吨）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全球不同产品类型起重机配重销量市场份额（2021-2026）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全球不同产品类型起重机配重销量预测（2027-2032）&amp;（千吨）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全球市场不同产品类型起重机配重销量市场份额预测（2027-2032）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全球不同产品类型起重机配重收入（2021-2026）&amp;（万元）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全球不同产品类型起重机配重收入市场份额（2021-2026）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全球不同产品类型起重机配重收入预测（2027-2032）&amp;（万元）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全球不同产品类型起重机配重收入市场份额预测（2027-2032）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中国不同产品类型起重机配重销量（2021-2026）&amp;（千吨）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中国不同产品类型起重机配重销量市场份额（2021-2026）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中国不同产品类型起重机配重销量预测（2027-2032）&amp;（千吨）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全球市场不同产品类型起重机配重销量市场份额预测（2027-2032）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中国不同产品类型起重机配重收入（2021-2026）&amp;（万元）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中国不同产品类型起重机配重收入市场份额（2021-2026）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中国不同产品类型起重机配重收入预测（2027-2032）&amp;（万元）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中国不同产品类型起重机配重收入市场份额预测（2027-2032）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全球不同应用起重机配重销量（2021-2026）&amp;（千吨）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全球不同应用起重机配重销量市场份额（2021-2026）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全球不同应用起重机配重销量预测（2027-2032）&amp;（千吨）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全球市场不同应用起重机配重销量市场份额预测（2027-2032）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全球不同应用起重机配重收入（2021-2026）&amp;（万元）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全球不同应用起重机配重收入市场份额（2021-2026）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全球不同应用起重机配重收入预测（2027-2032）&amp;（万元）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全球不同应用起重机配重收入市场份额预测（2027-2032）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中国不同应用起重机配重销量（2021-2026）&amp;（千吨）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中国不同应用起重机配重销量市场份额（2021-2026）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中国不同应用起重机配重销量预测（2027-2032）&amp;（千吨）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中国市场不同应用起重机配重销量市场份额预测（2027-2032）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中国不同应用起重机配重收入（2021-2026）&amp;（万元）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中国不同应用起重机配重收入市场份额（2021-2026）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中国不同应用起重机配重收入预测（2027-2032）&amp;（万元）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中国不同应用起重机配重收入市场份额预测（2027-2032）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起重机配重行业发展趋势</w:t>
      </w:r>
      <w:r>
        <w:rPr>
          <w:rFonts w:hint="eastAsia"/>
        </w:rPr>
        <w:br/>
      </w:r>
      <w:r>
        <w:rPr>
          <w:rFonts w:hint="eastAsia"/>
        </w:rPr>
        <w:t>　　表 166： 起重机配重行业主要驱动因素</w:t>
      </w:r>
      <w:r>
        <w:rPr>
          <w:rFonts w:hint="eastAsia"/>
        </w:rPr>
        <w:br/>
      </w:r>
      <w:r>
        <w:rPr>
          <w:rFonts w:hint="eastAsia"/>
        </w:rPr>
        <w:t>　　表 167： 起重机配重行业供应链分析</w:t>
      </w:r>
      <w:r>
        <w:rPr>
          <w:rFonts w:hint="eastAsia"/>
        </w:rPr>
        <w:br/>
      </w:r>
      <w:r>
        <w:rPr>
          <w:rFonts w:hint="eastAsia"/>
        </w:rPr>
        <w:t>　　表 168： 起重机配重上游原料供应商</w:t>
      </w:r>
      <w:r>
        <w:rPr>
          <w:rFonts w:hint="eastAsia"/>
        </w:rPr>
        <w:br/>
      </w:r>
      <w:r>
        <w:rPr>
          <w:rFonts w:hint="eastAsia"/>
        </w:rPr>
        <w:t>　　表 169： 起重机配重主要地区不同应用客户分析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起重机配重典型经销商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起重机配重产品图片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全球不同产品类型起重机配重销售额2021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全球不同产品类型起重机配重市场份额2025 &amp; 2032</w:t>
      </w:r>
      <w:r>
        <w:rPr>
          <w:rFonts w:hint="eastAsia"/>
        </w:rPr>
        <w:br/>
      </w:r>
      <w:r>
        <w:rPr>
          <w:rFonts w:hint="eastAsia"/>
        </w:rPr>
        <w:t>　　图 4： 混凝土产品图片</w:t>
      </w:r>
      <w:r>
        <w:rPr>
          <w:rFonts w:hint="eastAsia"/>
        </w:rPr>
        <w:br/>
      </w:r>
      <w:r>
        <w:rPr>
          <w:rFonts w:hint="eastAsia"/>
        </w:rPr>
        <w:t>　　图 5： 铸铁产品图片</w:t>
      </w:r>
      <w:r>
        <w:rPr>
          <w:rFonts w:hint="eastAsia"/>
        </w:rPr>
        <w:br/>
      </w:r>
      <w:r>
        <w:rPr>
          <w:rFonts w:hint="eastAsia"/>
        </w:rPr>
        <w:t>　　图 6： 钢产品图片</w:t>
      </w:r>
      <w:r>
        <w:rPr>
          <w:rFonts w:hint="eastAsia"/>
        </w:rPr>
        <w:br/>
      </w:r>
      <w:r>
        <w:rPr>
          <w:rFonts w:hint="eastAsia"/>
        </w:rPr>
        <w:t>　　图 7： 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全球不同应用起重机配重市场份额2025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港口</w:t>
      </w:r>
      <w:r>
        <w:rPr>
          <w:rFonts w:hint="eastAsia"/>
        </w:rPr>
        <w:br/>
      </w:r>
      <w:r>
        <w:rPr>
          <w:rFonts w:hint="eastAsia"/>
        </w:rPr>
        <w:t>　　图 13： 电力和可再生能源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2025年全球前五大生产商起重机配重市场份额</w:t>
      </w:r>
      <w:r>
        <w:rPr>
          <w:rFonts w:hint="eastAsia"/>
        </w:rPr>
        <w:br/>
      </w:r>
      <w:r>
        <w:rPr>
          <w:rFonts w:hint="eastAsia"/>
        </w:rPr>
        <w:t>　　图 16： 2025年全球起重机配重第一梯队、第二梯队和第三梯队厂商及市场份额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全球起重机配重产能、产量、产能利用率及发展趋势（2021-2032）&amp;（千吨）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全球起重机配重产量、需求量及发展趋势（2021-2032）&amp;（千吨）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全球主要地区起重机配重产量市场份额（2021-2032）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中国起重机配重产能、产量、产能利用率及发展趋势（2021-2032）&amp;（千吨）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中国起重机配重产量、市场需求量及发展趋势（2021-2032）&amp;（千吨）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全球起重机配重市场销售额及增长率：（2021-2032）&amp;（万元）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全球市场起重机配重市场规模：2021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全球市场起重机配重销量及增长率（2021-2032）&amp;（千吨）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全球市场起重机配重价格趋势（2021-2032）&amp;（元/吨）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全球主要地区起重机配重销售收入（2021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全球主要地区起重机配重销售收入市场份额（2021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北美市场起重机配重销量及增长率（2021-2032）&amp;（千吨）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北美市场起重机配重收入及增长率（2021-2032）&amp;（万元）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欧洲市场起重机配重销量及增长率（2021-2032）&amp;（千吨）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欧洲市场起重机配重收入及增长率（2021-2032）&amp;（万元）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中国市场起重机配重销量及增长率（2021-2032）&amp;（千吨）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中国市场起重机配重收入及增长率（2021-2032）&amp;（万元）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日本市场起重机配重销量及增长率（2021-2032）&amp;（千吨）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日本市场起重机配重收入及增长率（2021-2032）&amp;（万元）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东南亚市场起重机配重销量及增长率（2021-2032）&amp;（千吨）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东南亚市场起重机配重收入及增长率（2021-2032）&amp;（万元）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印度市场起重机配重销量及增长率（2021-2032）&amp;（千吨）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印度市场起重机配重收入及增长率（2021-2032）&amp;（万元）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南美市场起重机配重销量及增长率（2021-2032）&amp;（千吨）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南美市场起重机配重收入及增长率（2021-2032）&amp;（万元）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中东市场起重机配重销量及增长率（2021-2032）&amp;（千吨）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中东市场起重机配重收入及增长率（2021-2032）&amp;（万元）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全球不同产品类型起重机配重价格走势（2021-2032）&amp;（元/吨）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全球不同应用起重机配重价格走势（2021-2032）&amp;（元/吨）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起重机配重中国企业SWOT分析</w:t>
      </w:r>
      <w:r>
        <w:rPr>
          <w:rFonts w:hint="eastAsia"/>
        </w:rPr>
        <w:br/>
      </w:r>
      <w:r>
        <w:rPr>
          <w:rFonts w:hint="eastAsia"/>
        </w:rPr>
        <w:t>　　图 47： 起重机配重产业链</w:t>
      </w:r>
      <w:r>
        <w:rPr>
          <w:rFonts w:hint="eastAsia"/>
        </w:rPr>
        <w:br/>
      </w:r>
      <w:r>
        <w:rPr>
          <w:rFonts w:hint="eastAsia"/>
        </w:rPr>
        <w:t>　　图 48： 起重机配重行业采购模式分析</w:t>
      </w:r>
      <w:r>
        <w:rPr>
          <w:rFonts w:hint="eastAsia"/>
        </w:rPr>
        <w:br/>
      </w:r>
      <w:r>
        <w:rPr>
          <w:rFonts w:hint="eastAsia"/>
        </w:rPr>
        <w:t>　　图 49： 起重机配重行业生产模式</w:t>
      </w:r>
      <w:r>
        <w:rPr>
          <w:rFonts w:hint="eastAsia"/>
        </w:rPr>
        <w:br/>
      </w:r>
      <w:r>
        <w:rPr>
          <w:rFonts w:hint="eastAsia"/>
        </w:rPr>
        <w:t>　　图 50： 起重机配重行业销售模式分析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4e9dadf5e4711" w:history="1">
        <w:r>
          <w:rPr>
            <w:rStyle w:val="Hyperlink"/>
          </w:rPr>
          <w:t>2026-2032年全球与中国起重机配重行业研究及市场前景分析报告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4e9dadf5e4711" w:history="1">
        <w:r>
          <w:rPr>
            <w:rStyle w:val="Hyperlink"/>
          </w:rPr>
          <w:t>https://www.20087.com/0/28/QiZhongJiPeiZhongFaZhanQianJingFenXi.html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配重的重要作用是、起重机配重是什么、20吨20米高用多大的吊车、起重机配重如何计算、吊车的分类、起重机配重的作用、吊车起重机选购文章、起重机配重能用镁合金吗、起重机配重密度大还是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6d76e8a624617" w:history="1">
      <w:r>
        <w:rPr>
          <w:rStyle w:val="Hyperlink"/>
        </w:rPr>
        <w:t>2026-2032年全球与中国起重机配重行业研究及市场前景分析报告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QiZhongJiPeiZhongFaZhanQianJingFenXi.html" TargetMode="External" Id="R4494e9dadf5e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QiZhongJiPeiZhongFaZhanQianJingFenXi.html" TargetMode="External" Id="Rb206d76e8a62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2026-01-03T06:40:42Z</dcterms:created>
  <dcterms:modified xsi:type="dcterms:W3CDTF">2026-01-03T07:40:42Z</dcterms:modified>
  <dc:subject>2026-2032年全球与中国起重机配重行业研究及市场前景分析报告</dc:subject>
  <dc:title>2026-2032年全球与中国起重机配重行业研究及市场前景分析报告</dc:title>
  <cp:keywords>2026-2032年全球与中国起重机配重行业研究及市场前景分析报告</cp:keywords>
  <dc:description>2026-2032年全球与中国起重机配重行业研究及市场前景分析报告</dc:description>
</cp:coreProperties>
</file>