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3494f4d75427d" w:history="1">
              <w:r>
                <w:rPr>
                  <w:rStyle w:val="Hyperlink"/>
                </w:rPr>
                <w:t>2025-2031年全球与中国超声波空化机发展现状分析及前景趋势报告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3494f4d75427d" w:history="1">
              <w:r>
                <w:rPr>
                  <w:rStyle w:val="Hyperlink"/>
                </w:rPr>
                <w:t>2025-2031年全球与中国超声波空化机发展现状分析及前景趋势报告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3494f4d75427d" w:history="1">
                <w:r>
                  <w:rPr>
                    <w:rStyle w:val="Hyperlink"/>
                  </w:rPr>
                  <w:t>https://www.20087.com/0/58/ChaoShengBoKongHuaJiDeQianJing.html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空化机利用超声波在液体介质中产生的空化效应来进行清洗、分散、乳化等多种操作，在实验室研究、制药、食品加工等领域发挥着重要作用。随着制造工艺的进步，超声波空化机的功率密度和频率范围不断扩大，适应了不同类型的应用需求。同时，为了提高操作效率和安全性，许多新型号配备了智能控制系统，可以根据实际工况自动调节工作参数，确保最佳效果。</w:t>
      </w:r>
      <w:r>
        <w:rPr>
          <w:rFonts w:hint="eastAsia"/>
        </w:rPr>
        <w:br/>
      </w:r>
      <w:r>
        <w:rPr>
          <w:rFonts w:hint="eastAsia"/>
        </w:rPr>
        <w:t>　　未来，超声波空化机将在技术革新和应用拓展两个维度上寻求突破。一方面，随着新材料和新结构的设计，超声波空化机的能量转换效率将进一步提升，降低能耗的同时增强处理效果。另一方面，随着生物技术和纳米技术的发展，超声波空化机在细胞破碎、药物释放等前沿领域的应用潜力巨大，预计将成为科研和医疗行业的重要工具。此外，针对特定行业需求开发专用设备，如食品行业的杀菌消毒、制药行业的混合均质等，也是未来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3494f4d75427d" w:history="1">
        <w:r>
          <w:rPr>
            <w:rStyle w:val="Hyperlink"/>
          </w:rPr>
          <w:t>2025-2031年全球与中国超声波空化机发展现状分析及前景趋势报告</w:t>
        </w:r>
      </w:hyperlink>
      <w:r>
        <w:rPr>
          <w:rFonts w:hint="eastAsia"/>
        </w:rPr>
        <w:t>》深入解析了超声波空化机行业的产业链结构，全面剖析了超声波空化机市场规模与需求。超声波空化机报告详细探讨了超声波空化机市场价格、行业现状及市场前景，并对未来超声波空化机发展趋势进行了科学预测。同时，超声波空化机报告聚焦于重点企业，深入分析了超声波空化机行业竞争格局、市场集中度及品牌影响力。此外，超声波空化机报告还对超声波空化机市场进行了细分，揭示了超声波空化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超声波空化机市场概述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按照不同产品类型，超声波空化机主要可以分为如下几个类别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全球不同产品类型超声波空化机销售额增长趋势2020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从不同应用，超声波空化机主要包括如下几个方面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全球不同应用超声波空化机销售额增长趋势2020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在线销售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超声波空化机行业背景、发展历史、现状及趋势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超声波空化机行业目前现状分析</w:t>
      </w:r>
      <w:r>
        <w:rPr>
          <w:rFonts w:hint="eastAsia"/>
        </w:rPr>
        <w:br/>
      </w:r>
      <w:r>
        <w:rPr>
          <w:rFonts w:hint="eastAsia"/>
        </w:rPr>
        <w:t>　　　　1.4.2 超声波空化机发展趋势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全球超声波空化机总体规模分析</w:t>
      </w:r>
      <w:r>
        <w:rPr>
          <w:rFonts w:hint="eastAsia"/>
        </w:rPr>
        <w:br/>
      </w:r>
      <w:r>
        <w:rPr>
          <w:rFonts w:hint="eastAsia"/>
        </w:rPr>
        <w:t>　　2.1 全球超声波空化机供需现状及预测（2020-2031）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全球超声波空化机产能、产量、产能利用率及发展趋势（2020-2031）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全球超声波空化机产量、需求量及发展趋势（2020-2031）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全球主要地区超声波空化机产量及发展趋势（2020-2031）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全球主要地区超声波空化机产量（2020-2025）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全球主要地区超声波空化机产量（2026-2031）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全球主要地区超声波空化机产量市场份额（2020-2031）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中国超声波空化机供需现状及预测（2020-2031）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中国超声波空化机产能、产量、产能利用率及发展趋势（2020-2031）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中国超声波空化机产量、市场需求量及发展趋势（2020-2031）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全球超声波空化机销量及销售额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全球市场超声波空化机销售额（2020-2031）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全球市场超声波空化机销量（2020-2031）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全球市场超声波空化机价格趋势（2020-2031）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全球超声波空化机主要地区分析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全球主要地区超声波空化机市场规模分析：2020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全球主要地区超声波空化机销售收入及市场份额（2020-2025年）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全球主要地区超声波空化机销售收入预测（2026-2031年）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全球主要地区超声波空化机销量分析：2020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全球主要地区超声波空化机销量及市场份额（2020-2025年）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全球主要地区超声波空化机销量及市场份额预测（2026-2031）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北美市场超声波空化机销量、收入及增长率（2020-2031）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欧洲市场超声波空化机销量、收入及增长率（2020-2031）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中国市场超声波空化机销量、收入及增长率（2020-2031）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日本市场超声波空化机销量、收入及增长率（2020-2031）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东南亚市场超声波空化机销量、收入及增长率（2020-2031）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印度市场超声波空化机销量、收入及增长率（2020-2031）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全球市场主要厂商超声波空化机产能市场份额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全球市场主要厂商超声波空化机销量（2020-2025）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全球市场主要厂商超声波空化机销量（2020-2025）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全球市场主要厂商超声波空化机销售收入（2020-2025）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全球市场主要厂商超声波空化机销售价格（2020-2025）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2024年全球主要生产商超声波空化机收入排名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中国市场主要厂商超声波空化机销量（2020-2025）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中国市场主要厂商超声波空化机销量（2020-2025）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中国市场主要厂商超声波空化机销售收入（2020-2025）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2024年中国主要生产商超声波空化机收入排名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中国市场主要厂商超声波空化机销售价格（2020-2025）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全球主要厂商超声波空化机总部及产地分布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全球主要厂商成立时间及超声波空化机商业化日期</w:t>
      </w:r>
      <w:r>
        <w:rPr>
          <w:rFonts w:hint="eastAsia"/>
        </w:rPr>
        <w:br/>
      </w:r>
      <w:r>
        <w:rPr>
          <w:rFonts w:hint="eastAsia"/>
        </w:rPr>
        <w:t>　　4.6 全球主要厂商超声波空化机产品类型及应用</w:t>
      </w:r>
      <w:r>
        <w:rPr>
          <w:rFonts w:hint="eastAsia"/>
        </w:rPr>
        <w:br/>
      </w:r>
      <w:r>
        <w:rPr>
          <w:rFonts w:hint="eastAsia"/>
        </w:rPr>
        <w:t>　　4.7 超声波空化机行业集中度、竞争程度分析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超声波空化机行业集中度分析：2024年全球Top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全球超声波空化机第一梯队、第二梯队和第三梯队生产商（品牌）及市场份额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超声波空化机销量、收入、价格及毛利率（2020-2025）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超声波空化机销量、收入、价格及毛利率（2020-2025）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超声波空化机销量、收入、价格及毛利率（2020-2025）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超声波空化机销量、收入、价格及毛利率（2020-2025）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超声波空化机销量、收入、价格及毛利率（2020-2025）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超声波空化机销量、收入、价格及毛利率（2020-2025）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超声波空化机销量、收入、价格及毛利率（2020-2025）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超声波空化机销量、收入、价格及毛利率（2020-2025）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超声波空化机销量、收入、价格及毛利率（2020-2025）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超声波空化机销量、收入、价格及毛利率（2020-2025）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超声波空化机销量、收入、价格及毛利率（2020-2025）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超声波空化机销量、收入、价格及毛利率（2020-2025）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超声波空化机销量、收入、价格及毛利率（2020-2025）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超声波空化机销量、收入、价格及毛利率（2020-2025）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超声波空化机销量、收入、价格及毛利率（2020-2025）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超声波空化机销量、收入、价格及毛利率（2020-2025）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超声波空化机销量、收入、价格及毛利率（2020-2025）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超声波空化机销量、收入、价格及毛利率（2020-2025）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超声波空化机销量、收入、价格及毛利率（2020-2025）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超声波空化机销量、收入、价格及毛利率（2020-2025）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超声波空化机销量、收入、价格及毛利率（2020-2025）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超声波空化机销量、收入、价格及毛利率（2020-2025）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超声波空化机销量、收入、价格及毛利率（2020-2025）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超声波空化机销量、收入、价格及毛利率（2020-2025）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不同产品类型超声波空化机分析</w:t>
      </w:r>
      <w:r>
        <w:rPr>
          <w:rFonts w:hint="eastAsia"/>
        </w:rPr>
        <w:br/>
      </w:r>
      <w:r>
        <w:rPr>
          <w:rFonts w:hint="eastAsia"/>
        </w:rPr>
        <w:t>　　6.1 全球不同产品类型超声波空化机销量（2020-2031）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全球不同产品类型超声波空化机销量及市场份额（2020-2025）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全球不同产品类型超声波空化机销量预测（2026-2031）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全球不同产品类型超声波空化机收入（2020-2031）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全球不同产品类型超声波空化机收入及市场份额（2020-2025）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全球不同产品类型超声波空化机收入预测（2026-2031）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全球不同产品类型超声波空化机价格走势（2020-2031）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不同应用超声波空化机分析</w:t>
      </w:r>
      <w:r>
        <w:rPr>
          <w:rFonts w:hint="eastAsia"/>
        </w:rPr>
        <w:br/>
      </w:r>
      <w:r>
        <w:rPr>
          <w:rFonts w:hint="eastAsia"/>
        </w:rPr>
        <w:t>　　7.1 全球不同应用超声波空化机销量（2020-2031）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全球不同应用超声波空化机销量及市场份额（2020-2025）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全球不同应用超声波空化机销量预测（2026-2031）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全球不同应用超声波空化机收入（2020-2031）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全球不同应用超声波空化机收入及市场份额（2020-2025）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全球不同应用超声波空化机收入预测（2026-2031）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全球不同应用超声波空化机价格走势（2020-2031）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超声波空化机产业链分析</w:t>
      </w:r>
      <w:r>
        <w:rPr>
          <w:rFonts w:hint="eastAsia"/>
        </w:rPr>
        <w:br/>
      </w:r>
      <w:r>
        <w:rPr>
          <w:rFonts w:hint="eastAsia"/>
        </w:rPr>
        <w:t>　　8.2 超声波空化机工艺制造技术分析</w:t>
      </w:r>
      <w:r>
        <w:rPr>
          <w:rFonts w:hint="eastAsia"/>
        </w:rPr>
        <w:br/>
      </w:r>
      <w:r>
        <w:rPr>
          <w:rFonts w:hint="eastAsia"/>
        </w:rPr>
        <w:t>　　8.3 超声波空化机产业上游供应分析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超声波空化机下游客户分析</w:t>
      </w:r>
      <w:r>
        <w:rPr>
          <w:rFonts w:hint="eastAsia"/>
        </w:rPr>
        <w:br/>
      </w:r>
      <w:r>
        <w:rPr>
          <w:rFonts w:hint="eastAsia"/>
        </w:rPr>
        <w:t>　　8.5 超声波空化机销售渠道分析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超声波空化机行业发展机遇及主要驱动因素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超声波空化机行业发展面临的风险</w:t>
      </w:r>
      <w:r>
        <w:rPr>
          <w:rFonts w:hint="eastAsia"/>
        </w:rPr>
        <w:br/>
      </w:r>
      <w:r>
        <w:rPr>
          <w:rFonts w:hint="eastAsia"/>
        </w:rPr>
        <w:t>　　9.3 超声波空化机行业政策分析</w:t>
      </w:r>
      <w:r>
        <w:rPr>
          <w:rFonts w:hint="eastAsia"/>
        </w:rPr>
        <w:br/>
      </w:r>
      <w:r>
        <w:rPr>
          <w:rFonts w:hint="eastAsia"/>
        </w:rPr>
        <w:t>　　9.4 超声波空化机中国企业SWOT分析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全球不同产品类型超声波空化机销售额增长（CAGR）趋势2020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超声波空化机行业目前发展现状</w:t>
      </w:r>
      <w:r>
        <w:rPr>
          <w:rFonts w:hint="eastAsia"/>
        </w:rPr>
        <w:br/>
      </w:r>
      <w:r>
        <w:rPr>
          <w:rFonts w:hint="eastAsia"/>
        </w:rPr>
        <w:t>　　表 4： 超声波空化机发展趋势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全球主要地区超声波空化机产量增速（CAGR）：（2020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全球主要地区超声波空化机产量（2020-2025）&amp;（台）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全球主要地区超声波空化机产量（2026-2031）&amp;（台）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全球主要地区超声波空化机产量市场份额（2020-2025）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全球主要地区超声波空化机产量（2026-2031）&amp;（台）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全球主要地区超声波空化机销售收入增速：（2020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全球主要地区超声波空化机销售收入（2020-2025）&amp;（百万美元）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全球主要地区超声波空化机销售收入市场份额（2020-2025）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全球主要地区超声波空化机收入（2026-2031）&amp;（百万美元）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全球主要地区超声波空化机收入市场份额（2026-2031）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全球主要地区超声波空化机销量（台）：2020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全球主要地区超声波空化机销量（2020-2025）&amp;（台）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全球主要地区超声波空化机销量市场份额（2020-2025）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全球主要地区超声波空化机销量（2026-2031）&amp;（台）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全球主要地区超声波空化机销量份额（2026-2031）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全球市场主要厂商超声波空化机产能（2024-2025）&amp;（台）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全球市场主要厂商超声波空化机销量（2020-2025）&amp;（台）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全球市场主要厂商超声波空化机销量市场份额（2020-2025）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全球市场主要厂商超声波空化机销售收入（2020-2025）&amp;（百万美元）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全球市场主要厂商超声波空化机销售收入市场份额（2020-2025）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全球市场主要厂商超声波空化机销售价格（2020-2025）&amp;（美元/台）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2024年全球主要生产商超声波空化机收入排名（百万美元）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中国市场主要厂商超声波空化机销量（2020-2025）&amp;（台）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中国市场主要厂商超声波空化机销量市场份额（2020-2025）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中国市场主要厂商超声波空化机销售收入（2020-2025）&amp;（百万美元）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中国市场主要厂商超声波空化机销售收入市场份额（2020-2025）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2024年中国主要生产商超声波空化机收入排名（百万美元）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中国市场主要厂商超声波空化机销售价格（2020-2025）&amp;（美元/台）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全球主要厂商超声波空化机总部及产地分布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全球主要厂商成立时间及超声波空化机商业化日期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全球主要厂商超声波空化机产品类型及应用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2024年全球超声波空化机主要厂商市场地位（第一梯队、第二梯队和第三梯队）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全球超声波空化机市场投资、并购等现状分析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超声波空化机销量（台）、收入（百万美元）、价格（美元/台）及毛利率（2020-2025）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超声波空化机销量（台）、收入（百万美元）、价格（美元/台）及毛利率（2020-2025）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超声波空化机销量（台）、收入（百万美元）、价格（美元/台）及毛利率（2020-2025）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超声波空化机销量（台）、收入（百万美元）、价格（美元/台）及毛利率（2020-2025）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超声波空化机销量（台）、收入（百万美元）、价格（美元/台）及毛利率（2020-2025）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超声波空化机销量（台）、收入（百万美元）、价格（美元/台）及毛利率（2020-2025）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超声波空化机销量（台）、收入（百万美元）、价格（美元/台）及毛利率（2020-2025）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超声波空化机销量（台）、收入（百万美元）、价格（美元/台）及毛利率（2020-2025）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超声波空化机销量（台）、收入（百万美元）、价格（美元/台）及毛利率（2020-2025）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超声波空化机销量（台）、收入（百万美元）、价格（美元/台）及毛利率（2020-2025）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超声波空化机销量（台）、收入（百万美元）、价格（美元/台）及毛利率（2020-2025）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超声波空化机销量（台）、收入（百万美元）、价格（美元/台）及毛利率（2020-2025）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超声波空化机销量（台）、收入（百万美元）、价格（美元/台）及毛利率（2020-2025）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超声波空化机销量（台）、收入（百万美元）、价格（美元/台）及毛利率（2020-2025）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超声波空化机销量（台）、收入（百万美元）、价格（美元/台）及毛利率（2020-2025）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超声波空化机销量（台）、收入（百万美元）、价格（美元/台）及毛利率（2020-2025）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超声波空化机销量（台）、收入（百万美元）、价格（美元/台）及毛利率（2020-2025）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超声波空化机销量（台）、收入（百万美元）、价格（美元/台）及毛利率（2020-2025）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超声波空化机销量（台）、收入（百万美元）、价格（美元/台）及毛利率（2020-2025）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超声波空化机销量（台）、收入（百万美元）、价格（美元/台）及毛利率（2020-2025）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超声波空化机销量（台）、收入（百万美元）、价格（美元/台）及毛利率（2020-2025）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超声波空化机销量（台）、收入（百万美元）、价格（美元/台）及毛利率（2020-2025）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超声波空化机销量（台）、收入（百万美元）、价格（美元/台）及毛利率（2020-2025）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超声波空化机生产基地、销售区域、竞争对手及市场地位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超声波空化机产品规格、参数及市场应用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超声波空化机销量（台）、收入（百万美元）、价格（美元/台）及毛利率（2020-2025）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全球不同产品类型超声波空化机销量（2020-2025年）&amp;（台）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159： 全球不同产品类型超声波空化机销量市场份额（2020-2025）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全球不同产品类型超声波空化机销量预测（2026-2031）&amp;（台）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全球市场不同产品类型超声波空化机销量市场份额预测（2026-2031）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全球不同产品类型超声波空化机收入（2020-2025年）&amp;（百万美元）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全球不同产品类型超声波空化机收入市场份额（2020-2025）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全球不同产品类型超声波空化机收入预测（2026-2031）&amp;（百万美元）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全球不同产品类型超声波空化机收入市场份额预测（2026-2031）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全球不同应用超声波空化机销量（2020-2025年）&amp;（台）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167： 全球不同应用超声波空化机销量市场份额（2020-2025）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全球不同应用超声波空化机销量预测（2026-2031）&amp;（台）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169： 全球市场不同应用超声波空化机销量市场份额预测（2026-2031）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全球不同应用超声波空化机收入（2020-2025年）&amp;（百万美元）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全球不同应用超声波空化机收入市场份额（2020-2025）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全球不同应用超声波空化机收入预测（2026-2031）&amp;（百万美元）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全球不同应用超声波空化机收入市场份额预测（2026-2031）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超声波空化机上游原料供应商及联系方式列表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超声波空化机典型客户列表</w:t>
      </w:r>
      <w:r>
        <w:rPr>
          <w:rFonts w:hint="eastAsia"/>
        </w:rPr>
        <w:br/>
      </w:r>
      <w:r>
        <w:rPr>
          <w:rFonts w:hint="eastAsia"/>
        </w:rPr>
        <w:t>　　表 176： 超声波空化机主要销售模式及销售渠道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超声波空化机行业发展机遇及主要驱动因素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超声波空化机行业发展面临的风险</w:t>
      </w:r>
      <w:r>
        <w:rPr>
          <w:rFonts w:hint="eastAsia"/>
        </w:rPr>
        <w:br/>
      </w:r>
      <w:r>
        <w:rPr>
          <w:rFonts w:hint="eastAsia"/>
        </w:rPr>
        <w:t>　　表 179： 超声波空化机行业政策分析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超声波空化机产品图片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全球不同产品类型超声波空化机销售额2020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全球不同产品类型超声波空化机市场份额2024 &amp; 2031</w:t>
      </w:r>
      <w:r>
        <w:rPr>
          <w:rFonts w:hint="eastAsia"/>
        </w:rPr>
        <w:br/>
      </w:r>
      <w:r>
        <w:rPr>
          <w:rFonts w:hint="eastAsia"/>
        </w:rPr>
        <w:t>　　图 4： 手持式产品图片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全球不同应用超声波空化机市场份额2024 &amp; 2031</w:t>
      </w:r>
      <w:r>
        <w:rPr>
          <w:rFonts w:hint="eastAsia"/>
        </w:rPr>
        <w:br/>
      </w:r>
      <w:r>
        <w:rPr>
          <w:rFonts w:hint="eastAsia"/>
        </w:rPr>
        <w:t>　　图 8： 在线销售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全球超声波空化机产能、产量、产能利用率及发展趋势（2020-2031）&amp;（台）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全球超声波空化机产量、需求量及发展趋势（2020-2031）&amp;（台）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全球主要地区超声波空化机产量（2020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全球主要地区超声波空化机产量市场份额（2020-2031）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中国超声波空化机产能、产量、产能利用率及发展趋势（2020-2031）&amp;（台）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中国超声波空化机产量、市场需求量及发展趋势（2020-2031）&amp;（台）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全球超声波空化机市场销售额及增长率：（2020-2031）&amp;（百万美元）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全球市场超声波空化机市场规模：2020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全球市场超声波空化机销量及增长率（2020-2031）&amp;（台）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全球市场超声波空化机价格趋势（2020-2031）&amp;（美元/台）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全球主要地区超声波空化机销售收入（2020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全球主要地区超声波空化机销售收入市场份额（2020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北美市场超声波空化机销量及增长率（2020-2031）&amp;（台）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北美市场超声波空化机收入及增长率（2020-2031）&amp;（百万美元）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欧洲市场超声波空化机销量及增长率（2020-2031）&amp;（台）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欧洲市场超声波空化机收入及增长率（2020-2031）&amp;（百万美元）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中国市场超声波空化机销量及增长率（2020-2031）&amp;（台）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中国市场超声波空化机收入及增长率（2020-2031）&amp;（百万美元）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日本市场超声波空化机销量及增长率（2020-2031）&amp;（台）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日本市场超声波空化机收入及增长率（2020-2031）&amp;（百万美元）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东南亚市场超声波空化机销量及增长率（2020-2031）&amp;（台）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东南亚市场超声波空化机收入及增长率（2020-2031）&amp;（百万美元）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印度市场超声波空化机销量及增长率（2020-2031）&amp;（台）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印度市场超声波空化机收入及增长率（2020-2031）&amp;（百万美元）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2024年全球市场主要厂商超声波空化机销量市场份额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2024年全球市场主要厂商超声波空化机收入市场份额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2024年中国市场主要厂商超声波空化机销量市场份额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2024年中国市场主要厂商超声波空化机收入市场份额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2024年全球前五大生产商超声波空化机市场份额</w:t>
      </w:r>
      <w:r>
        <w:rPr>
          <w:rFonts w:hint="eastAsia"/>
        </w:rPr>
        <w:br/>
      </w:r>
      <w:r>
        <w:rPr>
          <w:rFonts w:hint="eastAsia"/>
        </w:rPr>
        <w:t>　　图 39： 2024年全球超声波空化机第一梯队、第二梯队和第三梯队厂商及市场份额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全球不同产品类型超声波空化机价格走势（2020-2031）&amp;（美元/台）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全球不同应用超声波空化机价格走势（2020-2031）&amp;（美元/台）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超声波空化机产业链</w:t>
      </w:r>
      <w:r>
        <w:rPr>
          <w:rFonts w:hint="eastAsia"/>
        </w:rPr>
        <w:br/>
      </w:r>
      <w:r>
        <w:rPr>
          <w:rFonts w:hint="eastAsia"/>
        </w:rPr>
        <w:t>　　图 43： 超声波空化机中国企业SWOT分析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3494f4d75427d" w:history="1">
        <w:r>
          <w:rPr>
            <w:rStyle w:val="Hyperlink"/>
          </w:rPr>
          <w:t>2025-2031年全球与中国超声波空化机发展现状分析及前景趋势报告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3494f4d75427d" w:history="1">
        <w:r>
          <w:rPr>
            <w:rStyle w:val="Hyperlink"/>
          </w:rPr>
          <w:t>https://www.20087.com/0/58/ChaoShengBoKongHuaJiDeQianJing.html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f6996b907140fa" w:history="1">
      <w:r>
        <w:rPr>
          <w:rStyle w:val="Hyperlink"/>
        </w:rPr>
        <w:t>2025-2031年全球与中国超声波空化机发展现状分析及前景趋势报告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ChaoShengBoKongHuaJiDeQianJing.html" TargetMode="External" Id="Ra533494f4d75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ChaoShengBoKongHuaJiDeQianJing.html" TargetMode="External" Id="Radf6996b9071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2025-02-16T06:57:23Z</dcterms:created>
  <dcterms:modified xsi:type="dcterms:W3CDTF">2025-02-16T07:57:23Z</dcterms:modified>
  <dc:subject>2025-2031年全球与中国超声波空化机发展现状分析及前景趋势报告</dc:subject>
  <dc:title>2025-2031年全球与中国超声波空化机发展现状分析及前景趋势报告</dc:title>
  <cp:keywords>2025-2031年全球与中国超声波空化机发展现状分析及前景趋势报告</cp:keywords>
  <dc:description>2025-2031年全球与中国超声波空化机发展现状分析及前景趋势报告</dc:description>
</cp:coreProperties>
</file>