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29f622924ef3" w:history="1">
              <w:r>
                <w:rPr>
                  <w:rStyle w:val="Hyperlink"/>
                </w:rPr>
                <w:t>中国雾化吸入器发展现状及趋势预测报告（2024-2030年）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29f622924ef3" w:history="1">
              <w:r>
                <w:rPr>
                  <w:rStyle w:val="Hyperlink"/>
                </w:rPr>
                <w:t>中国雾化吸入器发展现状及趋势预测报告（2024-2030年）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529f622924ef3" w:history="1">
                <w:r>
                  <w:rPr>
                    <w:rStyle w:val="Hyperlink"/>
                  </w:rPr>
                  <w:t>https://www.20087.com/0/68/WuHuaXiRuQiHangYeQuShi.html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吸入器是呼吸系统疾病治疗的重要工具，广泛应用于哮喘、慢性阻塞性肺疾病（COPD）和囊性纤维化等病症的管理。近年来，随着便携式和智能雾化吸入器的开发，患者的使用便利性和治疗依从性得到提高。技术进步，如振动筛网和压缩空气雾化技术，提高了药物传递效率，减少了药物残留，增强了治疗效果。</w:t>
      </w:r>
      <w:r>
        <w:rPr>
          <w:rFonts w:hint="eastAsia"/>
        </w:rPr>
        <w:br/>
      </w:r>
      <w:r>
        <w:rPr>
          <w:rFonts w:hint="eastAsia"/>
        </w:rPr>
        <w:t>　　未来的雾化吸入器将更加注重患者体验和治疗精准性。可穿戴式和远程监控技术的集成，将使雾化吸入器能够收集和分析患者的呼吸数据，实现个性化治疗方案的调整。同时，智能雾化吸入器将具备药物剂量自适应调节功能，根据患者的实际需要自动调整，减少药物浪费。此外，随着3D打印技术的应用，定制化雾化吸入器将能够更好地匹配不同患者的生理结构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529f622924ef3" w:history="1">
        <w:r>
          <w:rPr>
            <w:rStyle w:val="Hyperlink"/>
          </w:rPr>
          <w:t>中国雾化吸入器发展现状及趋势预测报告（2024-2030年）</w:t>
        </w:r>
      </w:hyperlink>
      <w:r>
        <w:rPr>
          <w:rFonts w:hint="eastAsia"/>
        </w:rPr>
        <w:t>》专业、系统地分析了雾化吸入器行业现状，包括市场需求、市场规模及价格动态，全面梳理了雾化吸入器产业链结构，并对雾化吸入器细分市场进行了探究。雾化吸入器报告基于详实数据，科学预测了雾化吸入器市场发展前景和发展趋势，同时剖析了雾化吸入器品牌竞争、市场集中度以及重点企业的市场地位。在识别风险与机遇的基础上，雾化吸入器报告提出了针对性的发展策略和建议。雾化吸入器报告为雾化吸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雾化吸入器行业基本概况</w:t>
      </w:r>
      <w:r>
        <w:rPr>
          <w:rFonts w:hint="eastAsia"/>
        </w:rPr>
        <w:br/>
      </w:r>
      <w:r>
        <w:rPr>
          <w:rFonts w:hint="eastAsia"/>
        </w:rPr>
        <w:t>　　第一节 雾化吸入器定义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雾化吸入器产业的发展生命周期判研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雾化吸入器产业链分析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二、雾化吸入器产业链模型分析</w:t>
      </w:r>
      <w:r>
        <w:rPr>
          <w:rFonts w:hint="eastAsia"/>
        </w:rPr>
        <w:br/>
      </w:r>
      <w:r>
        <w:rPr>
          <w:rFonts w:hint="eastAsia"/>
        </w:rPr>
        <w:t>　　第四节 我国雾化吸入器产业发展的“波特五力模型”分析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二、雾化吸入器产业环境的“波特五力模型”分析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我国雾化吸入器行业市场发展“SWOT”分析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二、雾化吸入器市场发展的“SWOT”分析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雾化吸入器行业宏观环境发展分析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2019-2024年中国雾化吸入器行业发展政策环境分析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2019-2024年中国雾化吸入器行业发展社会环境分析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雾化吸入器行业生产环境分析</w:t>
      </w:r>
      <w:r>
        <w:rPr>
          <w:rFonts w:hint="eastAsia"/>
        </w:rPr>
        <w:br/>
      </w:r>
      <w:r>
        <w:rPr>
          <w:rFonts w:hint="eastAsia"/>
        </w:rPr>
        <w:t>　　第一节 雾化吸入器行业总体规模</w:t>
      </w:r>
      <w:r>
        <w:rPr>
          <w:rFonts w:hint="eastAsia"/>
        </w:rPr>
        <w:br/>
      </w:r>
      <w:r>
        <w:rPr>
          <w:rFonts w:hint="eastAsia"/>
        </w:rPr>
        <w:t>　　第二节 雾化吸入器产能概况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雾化吸入器市场容量发展分析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雾化吸入器产量发展及趋势预测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雾化吸入器产品价格影响因素分析及价格趋势预测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雾化吸入器行业技术发展环境分析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雾化吸入器产品国内外技术比较分析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一、雾化吸入器产品技术变化特点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雾化吸入器技术发展趋势预测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雾化吸入器产业供需发展环境分析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一、2019-2024年雾化吸入器产量发展分析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二、2019-2024年雾化吸入器消费量发展分析</w:t>
      </w:r>
      <w:r>
        <w:rPr>
          <w:rFonts w:hint="eastAsia"/>
        </w:rPr>
        <w:br/>
      </w:r>
      <w:r>
        <w:rPr>
          <w:rFonts w:hint="eastAsia"/>
        </w:rPr>
        <w:t>　　第二节 雾化吸入器的经销模式</w:t>
      </w:r>
      <w:r>
        <w:rPr>
          <w:rFonts w:hint="eastAsia"/>
        </w:rPr>
        <w:br/>
      </w:r>
      <w:r>
        <w:rPr>
          <w:rFonts w:hint="eastAsia"/>
        </w:rPr>
        <w:t>　　　　一、雾化吸入器营销模式分析</w:t>
      </w:r>
      <w:r>
        <w:rPr>
          <w:rFonts w:hint="eastAsia"/>
        </w:rPr>
        <w:br/>
      </w:r>
      <w:r>
        <w:rPr>
          <w:rFonts w:hint="eastAsia"/>
        </w:rPr>
        <w:t>　　　　二、雾化吸入器主要销售渠道分析</w:t>
      </w:r>
      <w:r>
        <w:rPr>
          <w:rFonts w:hint="eastAsia"/>
        </w:rPr>
        <w:br/>
      </w:r>
      <w:r>
        <w:rPr>
          <w:rFonts w:hint="eastAsia"/>
        </w:rPr>
        <w:t>　　　　三、雾化吸入器行业广告与促销方式分析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四、雾化吸入器行业价格竞争方式分析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五、雾化吸入器行业国际化营销模式分析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六、雾化吸入器行业渠道策略分析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中国雾化吸入器需求特点及地域分布分析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2024-2030年中国雾化吸入器市场供需格局预测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雾化吸入器所属行业进出口市场分析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中国雾化吸入器所属行业历史进出口总量变化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一、雾化吸入器行业近年来进口总量变化</w:t>
      </w:r>
      <w:r>
        <w:rPr>
          <w:rFonts w:hint="eastAsia"/>
        </w:rPr>
        <w:br/>
      </w:r>
      <w:r>
        <w:rPr>
          <w:rFonts w:hint="eastAsia"/>
        </w:rPr>
        <w:t>　　　　二、雾化吸入器行业近年来出口总量变化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三、2019-2024年内雾化吸入器进出口差量变动情况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中国雾化吸入器所属行业历史进出口结构变化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一、雾化吸入器行业当年内进口来源情况分析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二、雾化吸入器行业当年内出口去向分析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中国雾化吸入器所属行业进出口态势展望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一、中国雾化吸入器进出口的主要影响因素分析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二、雾化吸入器行业2024-2030年中国进口预测分析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三、雾化吸入器行业2024-2030年中国出口态势展望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雾化吸入器地区市场竞争分析</w:t>
      </w:r>
      <w:r>
        <w:rPr>
          <w:rFonts w:hint="eastAsia"/>
        </w:rPr>
        <w:br/>
      </w:r>
      <w:r>
        <w:rPr>
          <w:rFonts w:hint="eastAsia"/>
        </w:rPr>
        <w:t>　　第一节 中国雾化吸入器区域销售市场结构变化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雾化吸入器行业上下游产业链发展环境分析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雾化吸入器行业上游行业分析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四、行业新动态及其对雾化吸入器行业的影响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五、行业竞争状况及其对雾化吸入器行业的意义</w:t>
      </w:r>
      <w:r>
        <w:rPr>
          <w:rFonts w:hint="eastAsia"/>
        </w:rPr>
        <w:br/>
      </w:r>
      <w:r>
        <w:rPr>
          <w:rFonts w:hint="eastAsia"/>
        </w:rPr>
        <w:t>　　第二节 雾化吸入器行业下游行业分析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五、行业新动态及其对雾化吸入器行业的影响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六、行业竞争状况及其对雾化吸入器行业的意义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雾化吸入器特色生产及销售厂家分析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英华融泰医疗科技股份有限公司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江苏富林医疗设备有限公司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广东粤华医疗器械厂有限公司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雾化吸入器产业政策及贸易预警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国内雾化吸入器行业税收政策分析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雾化吸入器行业2024-2030年投资趋势及投资风险分析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2024年雾化吸入器行业投资情况分析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雾化吸入器行业投资机会分析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2024-2030年中国雾化吸入器行业投资方向分析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一、未来雾化吸入器投资方向分析</w:t>
      </w:r>
      <w:r>
        <w:rPr>
          <w:rFonts w:hint="eastAsia"/>
        </w:rPr>
        <w:br/>
      </w:r>
      <w:r>
        <w:rPr>
          <w:rFonts w:hint="eastAsia"/>
        </w:rPr>
        <w:t>　　　　二、未来雾化吸入器行业技术开发方向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2024-2030年中国雾化吸入器行业投资风险分析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雾化吸入器行业2024-2030年投资战略研究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2024-2030年中国雾化吸入器行业投资策略分析</w:t>
      </w:r>
      <w:r>
        <w:rPr>
          <w:rFonts w:hint="eastAsia"/>
        </w:rPr>
        <w:br/>
      </w:r>
      <w:r>
        <w:rPr>
          <w:rFonts w:hint="eastAsia"/>
        </w:rPr>
        <w:t>　　　　一、雾化吸入器行业投资策略</w:t>
      </w:r>
      <w:r>
        <w:rPr>
          <w:rFonts w:hint="eastAsia"/>
        </w:rPr>
        <w:br/>
      </w:r>
      <w:r>
        <w:rPr>
          <w:rFonts w:hint="eastAsia"/>
        </w:rPr>
        <w:t>　　　　二、雾化吸入器行业投资筹划策略</w:t>
      </w:r>
      <w:r>
        <w:rPr>
          <w:rFonts w:hint="eastAsia"/>
        </w:rPr>
        <w:br/>
      </w:r>
      <w:r>
        <w:rPr>
          <w:rFonts w:hint="eastAsia"/>
        </w:rPr>
        <w:t>　　　　三、雾化吸入器行业品牌竞争战略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2024-2030年中国雾化吸入器行业“十四五”建设策略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一、雾化吸入器行业发展规划</w:t>
      </w:r>
      <w:r>
        <w:rPr>
          <w:rFonts w:hint="eastAsia"/>
        </w:rPr>
        <w:br/>
      </w:r>
      <w:r>
        <w:rPr>
          <w:rFonts w:hint="eastAsia"/>
        </w:rPr>
        <w:t>　　　　二、雾化吸入器行业建设重点</w:t>
      </w:r>
      <w:r>
        <w:rPr>
          <w:rFonts w:hint="eastAsia"/>
        </w:rPr>
        <w:br/>
      </w:r>
      <w:r>
        <w:rPr>
          <w:rFonts w:hint="eastAsia"/>
        </w:rPr>
        <w:t>　　　　三、雾化吸入器行业优秀企业成功之道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雾化吸入器市场发展预测及行业项目投资建议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雾化吸入器行业2024-2030年中国市场规模预测</w:t>
      </w:r>
      <w:r>
        <w:rPr>
          <w:rFonts w:hint="eastAsia"/>
        </w:rPr>
        <w:br/>
      </w:r>
      <w:r>
        <w:rPr>
          <w:rFonts w:hint="eastAsia"/>
        </w:rPr>
        <w:t>　　第二节 雾化吸入器行业2024-2030年中国投资规模预测</w:t>
      </w:r>
      <w:r>
        <w:rPr>
          <w:rFonts w:hint="eastAsia"/>
        </w:rPr>
        <w:br/>
      </w:r>
      <w:r>
        <w:rPr>
          <w:rFonts w:hint="eastAsia"/>
        </w:rPr>
        <w:t>　　第三节 雾化吸入器行业2024-2030年市场盈利预测</w:t>
      </w:r>
      <w:r>
        <w:rPr>
          <w:rFonts w:hint="eastAsia"/>
        </w:rPr>
        <w:br/>
      </w:r>
      <w:r>
        <w:rPr>
          <w:rFonts w:hint="eastAsia"/>
        </w:rPr>
        <w:t>　　第四节 行业发展策略建议</w:t>
      </w:r>
      <w:r>
        <w:rPr>
          <w:rFonts w:hint="eastAsia"/>
        </w:rPr>
        <w:br/>
      </w:r>
      <w:r>
        <w:rPr>
          <w:rFonts w:hint="eastAsia"/>
        </w:rPr>
        <w:t>　　第五节 行业研究结论</w:t>
      </w:r>
      <w:r>
        <w:rPr>
          <w:rFonts w:hint="eastAsia"/>
        </w:rPr>
        <w:br/>
      </w:r>
      <w:r>
        <w:rPr>
          <w:rFonts w:hint="eastAsia"/>
        </w:rPr>
        <w:t>　　第六节 [⋅中智⋅林]雾化吸入器行业项目投资建议</w:t>
      </w:r>
      <w:r>
        <w:rPr>
          <w:rFonts w:hint="eastAsia"/>
        </w:rPr>
        <w:br/>
      </w:r>
      <w:r>
        <w:rPr>
          <w:rFonts w:hint="eastAsia"/>
        </w:rPr>
        <w:t>　　　　一、国内外营销模式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雾化吸入器行业类别</w:t>
      </w:r>
      <w:r>
        <w:rPr>
          <w:rFonts w:hint="eastAsia"/>
        </w:rPr>
        <w:br/>
      </w:r>
      <w:r>
        <w:rPr>
          <w:rFonts w:hint="eastAsia"/>
        </w:rPr>
        <w:t>　　图表 雾化吸入器行业产业链调研</w:t>
      </w:r>
      <w:r>
        <w:rPr>
          <w:rFonts w:hint="eastAsia"/>
        </w:rPr>
        <w:br/>
      </w:r>
      <w:r>
        <w:rPr>
          <w:rFonts w:hint="eastAsia"/>
        </w:rPr>
        <w:t>　　图表 雾化吸入器行业现状</w:t>
      </w:r>
      <w:r>
        <w:rPr>
          <w:rFonts w:hint="eastAsia"/>
        </w:rPr>
        <w:br/>
      </w:r>
      <w:r>
        <w:rPr>
          <w:rFonts w:hint="eastAsia"/>
        </w:rPr>
        <w:t>　　图表 雾化吸入器行业标准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2019-2024年中国雾化吸入器行业市场规模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2024年中国雾化吸入器行业产能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2019-2024年中国雾化吸入器行业产量统计</w:t>
      </w:r>
      <w:r>
        <w:rPr>
          <w:rFonts w:hint="eastAsia"/>
        </w:rPr>
        <w:br/>
      </w:r>
      <w:r>
        <w:rPr>
          <w:rFonts w:hint="eastAsia"/>
        </w:rPr>
        <w:t>　　图表 雾化吸入器行业动态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2019-2024年中国雾化吸入器市场需求量</w:t>
      </w:r>
      <w:r>
        <w:rPr>
          <w:rFonts w:hint="eastAsia"/>
        </w:rPr>
        <w:br/>
      </w:r>
      <w:r>
        <w:rPr>
          <w:rFonts w:hint="eastAsia"/>
        </w:rPr>
        <w:t>　　图表 2024年中国雾化吸入器行业需求区域调研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2019-2024年中国雾化吸入器行情</w:t>
      </w:r>
      <w:r>
        <w:rPr>
          <w:rFonts w:hint="eastAsia"/>
        </w:rPr>
        <w:br/>
      </w:r>
      <w:r>
        <w:rPr>
          <w:rFonts w:hint="eastAsia"/>
        </w:rPr>
        <w:t>　　图表 2019-2024年中国雾化吸入器价格走势图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2019-2024年中国雾化吸入器行业销售收入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2019-2024年中国雾化吸入器行业盈利情况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2019-2024年中国雾化吸入器行业利润总额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2019-2024年中国雾化吸入器进口统计</w:t>
      </w:r>
      <w:r>
        <w:rPr>
          <w:rFonts w:hint="eastAsia"/>
        </w:rPr>
        <w:br/>
      </w:r>
      <w:r>
        <w:rPr>
          <w:rFonts w:hint="eastAsia"/>
        </w:rPr>
        <w:t>　　图表 2019-2024年中国雾化吸入器出口统计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2019-2024年中国雾化吸入器行业企业数量统计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雾化吸入器行业竞争对手分析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2024-2030年中国雾化吸入器市场需求预测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2024-2030年中国雾化吸入器行业市场规模预测</w:t>
      </w:r>
      <w:r>
        <w:rPr>
          <w:rFonts w:hint="eastAsia"/>
        </w:rPr>
        <w:br/>
      </w:r>
      <w:r>
        <w:rPr>
          <w:rFonts w:hint="eastAsia"/>
        </w:rPr>
        <w:t>　　图表 雾化吸入器行业准入条件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2024-2030年中国雾化吸入器市场前景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29f622924ef3" w:history="1">
        <w:r>
          <w:rPr>
            <w:rStyle w:val="Hyperlink"/>
          </w:rPr>
          <w:t>中国雾化吸入器发展现状及趋势预测报告（2024-2030年）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529f622924ef3" w:history="1">
        <w:r>
          <w:rPr>
            <w:rStyle w:val="Hyperlink"/>
          </w:rPr>
          <w:t>https://www.20087.com/0/68/WuHuaXiRuQiHangYeQuShi.html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4e0160a364fec" w:history="1">
      <w:r>
        <w:rPr>
          <w:rStyle w:val="Hyperlink"/>
        </w:rPr>
        <w:t>中国雾化吸入器发展现状及趋势预测报告（2024-2030年）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uHuaXiRuQiHangYeQuShi.html" TargetMode="External" Id="R1f5529f62292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uHuaXiRuQiHangYeQuShi.html" TargetMode="External" Id="Rd444e0160a36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2024-04-23T03:20:00Z</dcterms:created>
  <dcterms:modified xsi:type="dcterms:W3CDTF">2024-04-23T04:20:00Z</dcterms:modified>
  <dc:subject>中国雾化吸入器发展现状及趋势预测报告（2024-2030年）</dc:subject>
  <dc:title>中国雾化吸入器发展现状及趋势预测报告（2024-2030年）</dc:title>
  <cp:keywords>中国雾化吸入器发展现状及趋势预测报告（2024-2030年）</cp:keywords>
  <dc:description>中国雾化吸入器发展现状及趋势预测报告（2024-2030年）</dc:description>
</cp:coreProperties>
</file>