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377c7be364d28" w:history="1">
              <w:r>
                <w:rPr>
                  <w:rStyle w:val="Hyperlink"/>
                </w:rPr>
                <w:t>2026-2032年全球与中国二维纳米材料行业研究分析及市场前景报告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377c7be364d28" w:history="1">
              <w:r>
                <w:rPr>
                  <w:rStyle w:val="Hyperlink"/>
                </w:rPr>
                <w:t>2026-2032年全球与中国二维纳米材料行业研究分析及市场前景报告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377c7be364d28" w:history="1">
                <w:r>
                  <w:rPr>
                    <w:rStyle w:val="Hyperlink"/>
                  </w:rPr>
                  <w:t>https://www.20087.com/1/88/ErWeiNaMiCaiLiaoFaZhanQianJing.html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纳米材料因其独特的物理、化学和电子特性，在多个高科技领域展现出广泛的应用潜力。目前，石墨烯、过渡金属硫化物（如二硫化钼）、黑磷等典型二维材料已在电子器件、储能、传感器、催化、复合材料等领域取得重要进展。科研机构与产业界正围绕其可控制备、性能调控及集成应用展开深入研究。尽管实验室成果丰富，但大规模制备技术尚不成熟，材料稳定性、均匀性和成本问题仍是产业化的主要瓶颈。此外，环境安全与健康影响评估也在逐步完善，以确保其在实际应用中的可控性。</w:t>
      </w:r>
      <w:r>
        <w:rPr>
          <w:rFonts w:hint="eastAsia"/>
        </w:rPr>
        <w:br/>
      </w:r>
      <w:r>
        <w:rPr>
          <w:rFonts w:hint="eastAsia"/>
        </w:rPr>
        <w:t>　　未来，二维纳米材料的发展将聚焦于高性能、多功能化及绿色制造方向。随着合成方法的优化与工程化能力的提升，高质量、大面积二维材料的批量化生产有望实现突破，推动其在柔性电子、量子计算、新型电池、光电探测器等前沿领域的深度应用。同时，多材料异质结构的设计与集成将成为热点，通过层间堆叠或界面耦合，进一步拓展其功能性与应用场景。在可持续发展背景下，环保型制备工艺、可降解二维材料的研发也将受到重视。整体来看，二维纳米材料将在基础研究与产业转化的双重驱动下，逐步迈向规模化、实用化阶段，成为新材料科技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377c7be364d28" w:history="1">
        <w:r>
          <w:rPr>
            <w:rStyle w:val="Hyperlink"/>
          </w:rPr>
          <w:t>2026-2032年全球与中国二维纳米材料行业研究分析及市场前景报告</w:t>
        </w:r>
      </w:hyperlink>
      <w:r>
        <w:rPr>
          <w:rFonts w:hint="eastAsia"/>
        </w:rPr>
        <w:t>》以专业、科学的视角，系统分析了二维纳米材料市场的规模现状、区域发展差异，梳理了二维纳米材料重点企业的市场表现与品牌策略。报告结合二维纳米材料技术演进趋势与政策环境变化，研判了二维纳米材料行业未来增长空间与潜在风险，为二维纳米材料企业优化运营策略、投资者评估市场机会提供了客观参考依据。通过分析二维纳米材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按产品类型细分，全球二维纳米材料市场规模2021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石墨烯及其衍生物</w:t>
      </w:r>
      <w:r>
        <w:rPr>
          <w:rFonts w:hint="eastAsia"/>
        </w:rPr>
        <w:br/>
      </w:r>
      <w:r>
        <w:rPr>
          <w:rFonts w:hint="eastAsia"/>
        </w:rPr>
        <w:t>　　　　1.3.3 过渡金属二硫化物</w:t>
      </w:r>
      <w:r>
        <w:rPr>
          <w:rFonts w:hint="eastAsia"/>
        </w:rPr>
        <w:br/>
      </w:r>
      <w:r>
        <w:rPr>
          <w:rFonts w:hint="eastAsia"/>
        </w:rPr>
        <w:t>　　　　1.3.4 过渡金属碳化物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按应用细分，全球二维纳米材料市场规模2021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纳米医学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二维纳米材料行业发展总体概况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二维纳米材料行业发展主要特点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二维纳米材料行业发展影响因素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二维纳米材料有利因素</w:t>
      </w:r>
      <w:r>
        <w:rPr>
          <w:rFonts w:hint="eastAsia"/>
        </w:rPr>
        <w:br/>
      </w:r>
      <w:r>
        <w:rPr>
          <w:rFonts w:hint="eastAsia"/>
        </w:rPr>
        <w:t>　　　　1.5.3 .2 二维纳米材料不利因素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全球市场，近三年二维纳米材料主要企业占有率及排名（按销量）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二维纳米材料主要企业在国际市场占有率（按销量，2023-2026）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2025年二维纳米材料主要企业在国际市场排名（按销量）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全球市场主要企业二维纳米材料销量（2023-2026）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全球市场，近三年二维纳米材料主要企业占有率及排名（按收入）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二维纳米材料主要企业在国际市场占有率（按收入，2023-2026）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2025年二维纳米材料主要企业在国际市场排名（按收入）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全球市场主要企业二维纳米材料销售收入（2023-2026）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全球市场主要企业二维纳米材料销售价格（2023-2026）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中国市场，近三年二维纳米材料主要企业占有率及排名（按销量）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二维纳米材料主要企业在中国市场占有率（按销量，2023-2026）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2025年二维纳米材料主要企业在中国市场排名（按销量）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中国市场主要企业二维纳米材料销量（2023-2026）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中国市场，近三年二维纳米材料主要企业占有率及排名（按收入）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二维纳米材料主要企业在中国市场占有率（按收入，2023-2026）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2025年二维纳米材料主要企业在中国市场排名（按收入）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中国市场主要企业二维纳米材料销售收入（2023-2026）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全球主要厂商二维纳米材料总部及产地分布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全球主要厂商成立时间及二维纳米材料商业化日期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全球主要厂商二维纳米材料产品类型及应用</w:t>
      </w:r>
      <w:r>
        <w:rPr>
          <w:rFonts w:hint="eastAsia"/>
        </w:rPr>
        <w:br/>
      </w:r>
      <w:r>
        <w:rPr>
          <w:rFonts w:hint="eastAsia"/>
        </w:rPr>
        <w:t>　　2.9 二维纳米材料行业集中度、竞争程度分析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二维纳米材料行业集中度分析：2025年全球Top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全球二维纳米材料第一梯队、第二梯队和第三梯队生产商（品牌）及市场份额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全球二维纳米材料总体规模分析</w:t>
      </w:r>
      <w:r>
        <w:rPr>
          <w:rFonts w:hint="eastAsia"/>
        </w:rPr>
        <w:br/>
      </w:r>
      <w:r>
        <w:rPr>
          <w:rFonts w:hint="eastAsia"/>
        </w:rPr>
        <w:t>　　3.1 全球二维纳米材料供需现状及预测（2021-2032）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全球二维纳米材料产能、产量、产能利用率及发展趋势（2021-2032）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全球二维纳米材料产量、需求量及发展趋势（2021-2032）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全球主要地区二维纳米材料产量及发展趋势（2021-2032）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全球主要地区二维纳米材料产量（2021-2026）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全球主要地区二维纳米材料产量（2027-2032）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全球主要地区二维纳米材料产量市场份额（2021-2032）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中国二维纳米材料供需现状及预测（2021-2032）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中国二维纳米材料产能、产量、产能利用率及发展趋势（2021-2032）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中国二维纳米材料产量、市场需求量及发展趋势（2021-2032）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中国市场二维纳米材料进出口（2021-2032）</w:t>
      </w:r>
      <w:r>
        <w:rPr>
          <w:rFonts w:hint="eastAsia"/>
        </w:rPr>
        <w:br/>
      </w:r>
      <w:r>
        <w:rPr>
          <w:rFonts w:hint="eastAsia"/>
        </w:rPr>
        <w:t>　　3.4 全球二维纳米材料销量及销售额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全球市场二维纳米材料销售额（2021-2032）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全球市场二维纳米材料销量（2021-2032）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全球市场二维纳米材料价格趋势（2021-2032）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全球二维纳米材料主要地区分析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全球主要地区二维纳米材料市场规模分析：2021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全球主要地区二维纳米材料销售收入及市场份额（2021-2026）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全球主要地区二维纳米材料销售收入预测（2027-2032）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全球主要地区二维纳米材料销量分析：2021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全球主要地区二维纳米材料销量及市场份额（2021-2026）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全球主要地区二维纳米材料销量及市场份额预测（2027-2032）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北美市场二维纳米材料销量、收入及增长率（2021-2032）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欧洲市场二维纳米材料销量、收入及增长率（2021-2032）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中国市场二维纳米材料销量、收入及增长率（2021-2032）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日本市场二维纳米材料销量、收入及增长率（2021-2032）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东南亚市场二维纳米材料销量、收入及增长率（2021-2032）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印度市场二维纳米材料销量、收入及增长率（2021-2032）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南美市场二维纳米材料销量、收入及增长率（2021-2032）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中东市场二维纳米材料销量、收入及增长率（2021-2032）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二维纳米材料销量、收入、价格及毛利率（2021-2026）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不同产品类型二维纳米材料分析</w:t>
      </w:r>
      <w:r>
        <w:rPr>
          <w:rFonts w:hint="eastAsia"/>
        </w:rPr>
        <w:br/>
      </w:r>
      <w:r>
        <w:rPr>
          <w:rFonts w:hint="eastAsia"/>
        </w:rPr>
        <w:t>　　6.1 全球不同产品类型二维纳米材料销量（2021-2032）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全球不同产品类型二维纳米材料销量及市场份额（2021-2026）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全球不同产品类型二维纳米材料销量预测（2027-2032）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全球不同产品类型二维纳米材料收入（2021-2032）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全球不同产品类型二维纳米材料收入及市场份额（2021-2026）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全球不同产品类型二维纳米材料收入预测（2027-2032）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全球不同产品类型二维纳米材料价格走势（2021-2032）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中国不同产品类型二维纳米材料销量（2021-2032）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中国不同产品类型二维纳米材料销量及市场份额（2021-2026）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中国不同产品类型二维纳米材料销量预测（2027-2032）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中国不同产品类型二维纳米材料收入（2021-2032）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中国不同产品类型二维纳米材料收入及市场份额（2021-2026）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中国不同产品类型二维纳米材料收入预测（2027-2032）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不同应用二维纳米材料分析</w:t>
      </w:r>
      <w:r>
        <w:rPr>
          <w:rFonts w:hint="eastAsia"/>
        </w:rPr>
        <w:br/>
      </w:r>
      <w:r>
        <w:rPr>
          <w:rFonts w:hint="eastAsia"/>
        </w:rPr>
        <w:t>　　7.1 全球不同应用二维纳米材料销量（2021-2032）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全球不同应用二维纳米材料销量及市场份额（2021-2026）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全球不同应用二维纳米材料销量预测（2027-2032）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全球不同应用二维纳米材料收入（2021-2032）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全球不同应用二维纳米材料收入及市场份额（2021-2026）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全球不同应用二维纳米材料收入预测（2027-2032）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全球不同应用二维纳米材料价格走势（2021-2032）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中国不同应用二维纳米材料销量（2021-2032）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中国不同应用二维纳米材料销量及市场份额（2021-2026）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中国不同应用二维纳米材料销量预测（2027-2032）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中国不同应用二维纳米材料收入（2021-2032）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中国不同应用二维纳米材料收入及市场份额（2021-2026）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中国不同应用二维纳米材料收入预测（2027-2032）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二维纳米材料行业发展趋势</w:t>
      </w:r>
      <w:r>
        <w:rPr>
          <w:rFonts w:hint="eastAsia"/>
        </w:rPr>
        <w:br/>
      </w:r>
      <w:r>
        <w:rPr>
          <w:rFonts w:hint="eastAsia"/>
        </w:rPr>
        <w:t>　　8.2 二维纳米材料行业主要驱动因素</w:t>
      </w:r>
      <w:r>
        <w:rPr>
          <w:rFonts w:hint="eastAsia"/>
        </w:rPr>
        <w:br/>
      </w:r>
      <w:r>
        <w:rPr>
          <w:rFonts w:hint="eastAsia"/>
        </w:rPr>
        <w:t>　　8.3 二维纳米材料中国企业SWOT分析</w:t>
      </w:r>
      <w:r>
        <w:rPr>
          <w:rFonts w:hint="eastAsia"/>
        </w:rPr>
        <w:br/>
      </w:r>
      <w:r>
        <w:rPr>
          <w:rFonts w:hint="eastAsia"/>
        </w:rPr>
        <w:t>　　8.4 中国二维纳米材料行业政策环境分析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二维纳米材料行业产业链简介</w:t>
      </w:r>
      <w:r>
        <w:rPr>
          <w:rFonts w:hint="eastAsia"/>
        </w:rPr>
        <w:br/>
      </w:r>
      <w:r>
        <w:rPr>
          <w:rFonts w:hint="eastAsia"/>
        </w:rPr>
        <w:t>　　　　9.1.1 二维纳米材料行业供应链分析</w:t>
      </w:r>
      <w:r>
        <w:rPr>
          <w:rFonts w:hint="eastAsia"/>
        </w:rPr>
        <w:br/>
      </w:r>
      <w:r>
        <w:rPr>
          <w:rFonts w:hint="eastAsia"/>
        </w:rPr>
        <w:t>　　　　9.1.2 二维纳米材料主要原料及供应情况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二维纳米材料行业采购模式</w:t>
      </w:r>
      <w:r>
        <w:rPr>
          <w:rFonts w:hint="eastAsia"/>
        </w:rPr>
        <w:br/>
      </w:r>
      <w:r>
        <w:rPr>
          <w:rFonts w:hint="eastAsia"/>
        </w:rPr>
        <w:t>　　9.3 二维纳米材料行业生产模式</w:t>
      </w:r>
      <w:r>
        <w:rPr>
          <w:rFonts w:hint="eastAsia"/>
        </w:rPr>
        <w:br/>
      </w:r>
      <w:r>
        <w:rPr>
          <w:rFonts w:hint="eastAsia"/>
        </w:rPr>
        <w:t>　　9.4 二维纳米材料行业销售模式及销售渠道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按产品类型细分，全球二维纳米材料市场规模2021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按应用细分，全球二维纳米材料市场规模（CAGR）2021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二维纳米材料行业发展主要特点</w:t>
      </w:r>
      <w:r>
        <w:rPr>
          <w:rFonts w:hint="eastAsia"/>
        </w:rPr>
        <w:br/>
      </w:r>
      <w:r>
        <w:rPr>
          <w:rFonts w:hint="eastAsia"/>
        </w:rPr>
        <w:t>　　表 4： 二维纳米材料行业发展有利因素分析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二维纳米材料行业发展不利因素分析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进入二维纳米材料行业壁垒</w:t>
      </w:r>
      <w:r>
        <w:rPr>
          <w:rFonts w:hint="eastAsia"/>
        </w:rPr>
        <w:br/>
      </w:r>
      <w:r>
        <w:rPr>
          <w:rFonts w:hint="eastAsia"/>
        </w:rPr>
        <w:t>　　表 7： 二维纳米材料主要企业在国际市场占有率（按销量，2023-2026）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2025年二维纳米材料主要企业在国际市场排名（按销量）&amp;（吨）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全球市场主要企业二维纳米材料销量（2023-2026）&amp;（吨）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二维纳米材料主要企业在国际市场占有率（按收入，2023-2026）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2025年二维纳米材料主要企业在国际市场排名（按收入）&amp;（万元）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全球市场主要企业二维纳米材料销售收入（2023-2026）&amp;（万元）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全球市场主要企业二维纳米材料销售价格（2023-2026）&amp;（元/吨）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二维纳米材料主要企业在中国市场占有率（按销量，2023-2026）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2025年二维纳米材料主要企业在中国市场排名（按销量）&amp;（吨）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中国市场主要企业二维纳米材料销量（2023-2026）&amp;（吨）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二维纳米材料主要企业在中国市场占有率（按收入，2023-2026）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2025年二维纳米材料主要企业在中国市场排名（按收入）&amp;（万元）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中国市场主要企业二维纳米材料销售收入（2023-2026）&amp;（万元）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全球主要厂商二维纳米材料总部及产地分布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全球主要厂商成立时间及二维纳米材料商业化日期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全球主要厂商二维纳米材料产品类型及应用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2025年全球二维纳米材料主要厂商市场地位（第一梯队、第二梯队和第三梯队）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全球二维纳米材料市场投资、并购等现状分析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全球主要地区二维纳米材料产量增速（CAGR）：（2021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全球主要地区二维纳米材料产量（2021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全球主要地区二维纳米材料产量（2021-2026）&amp;（吨）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全球主要地区二维纳米材料产量（2027-2032）&amp;（吨）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全球主要地区二维纳米材料产量市场份额（2021-2026）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全球主要地区二维纳米材料产量市场份额（2027-2032）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中国市场二维纳米材料产量、销量、进出口（2021-2026）&amp;（吨）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中国市场二维纳米材料产量、销量、进出口预测（2027-2032）&amp;（吨）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全球主要地区二维纳米材料销售收入增速：（2021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全球主要地区二维纳米材料销售收入（2021-2026）&amp;（万元）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全球主要地区二维纳米材料销售收入市场份额（2021-2026）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全球主要地区二维纳米材料收入（2027-2032）&amp;（万元）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全球主要地区二维纳米材料收入市场份额（2027-2032）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全球主要地区二维纳米材料销量（吨）：2021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全球主要地区二维纳米材料销量（2021-2026）&amp;（吨）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全球主要地区二维纳米材料销量市场份额（2021-2026）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全球主要地区二维纳米材料销量（2027-2032）&amp;（吨）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全球主要地区二维纳米材料销量份额（2027-2032）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二维纳米材料生产基地、销售区域、竞争对手及市场地位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二维纳米材料产品规格、参数及市场应用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二维纳米材料销量（吨）、收入（万元）、价格（元/吨）及毛利率（2021-2026）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全球不同产品类型二维纳米材料销量（2021-2026）&amp;（吨）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全球不同产品类型二维纳米材料销量市场份额（2021-2026）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全球不同产品类型二维纳米材料销量预测（2027-2032）&amp;（吨）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全球市场不同产品类型二维纳米材料销量市场份额预测（2027-2032）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全球不同产品类型二维纳米材料收入（2021-2026）&amp;（万元）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全球不同产品类型二维纳米材料收入市场份额（2021-2026）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全球不同产品类型二维纳米材料收入预测（2027-2032）&amp;（万元）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全球不同产品类型二维纳米材料收入市场份额预测（2027-2032）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中国不同产品类型二维纳米材料销量（2021-2026）&amp;（吨）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中国不同产品类型二维纳米材料销量市场份额（2021-2026）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中国不同产品类型二维纳米材料销量预测（2027-2032）&amp;（吨）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全球市场不同产品类型二维纳米材料销量市场份额预测（2027-2032）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中国不同产品类型二维纳米材料收入（2021-2026）&amp;（万元）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中国不同产品类型二维纳米材料收入市场份额（2021-2026）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中国不同产品类型二维纳米材料收入预测（2027-2032）&amp;（万元）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中国不同产品类型二维纳米材料收入市场份额预测（2027-2032）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全球不同应用二维纳米材料销量（2021-2026）&amp;（吨）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全球不同应用二维纳米材料销量市场份额（2021-2026）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全球不同应用二维纳米材料销量预测（2027-2032）&amp;（吨）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全球市场不同应用二维纳米材料销量市场份额预测（2027-2032）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全球不同应用二维纳米材料收入（2021-2026）&amp;（万元）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全球不同应用二维纳米材料收入市场份额（2021-2026）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全球不同应用二维纳米材料收入预测（2027-2032）&amp;（万元）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全球不同应用二维纳米材料收入市场份额预测（2027-2032）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中国不同应用二维纳米材料销量（2021-2026）&amp;（吨）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中国不同应用二维纳米材料销量市场份额（2021-2026）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中国不同应用二维纳米材料销量预测（2027-2032）&amp;（吨）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中国市场不同应用二维纳米材料销量市场份额预测（2027-2032）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中国不同应用二维纳米材料收入（2021-2026）&amp;（万元）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中国不同应用二维纳米材料收入市场份额（2021-2026）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中国不同应用二维纳米材料收入预测（2027-2032）&amp;（万元）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中国不同应用二维纳米材料收入市场份额预测（2027-2032）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二维纳米材料行业发展趋势</w:t>
      </w:r>
      <w:r>
        <w:rPr>
          <w:rFonts w:hint="eastAsia"/>
        </w:rPr>
        <w:br/>
      </w:r>
      <w:r>
        <w:rPr>
          <w:rFonts w:hint="eastAsia"/>
        </w:rPr>
        <w:t>　　表 141： 二维纳米材料行业主要驱动因素</w:t>
      </w:r>
      <w:r>
        <w:rPr>
          <w:rFonts w:hint="eastAsia"/>
        </w:rPr>
        <w:br/>
      </w:r>
      <w:r>
        <w:rPr>
          <w:rFonts w:hint="eastAsia"/>
        </w:rPr>
        <w:t>　　表 142： 二维纳米材料行业供应链分析</w:t>
      </w:r>
      <w:r>
        <w:rPr>
          <w:rFonts w:hint="eastAsia"/>
        </w:rPr>
        <w:br/>
      </w:r>
      <w:r>
        <w:rPr>
          <w:rFonts w:hint="eastAsia"/>
        </w:rPr>
        <w:t>　　表 143： 二维纳米材料上游原料供应商</w:t>
      </w:r>
      <w:r>
        <w:rPr>
          <w:rFonts w:hint="eastAsia"/>
        </w:rPr>
        <w:br/>
      </w:r>
      <w:r>
        <w:rPr>
          <w:rFonts w:hint="eastAsia"/>
        </w:rPr>
        <w:t>　　表 144： 二维纳米材料主要地区不同应用客户分析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二维纳米材料典型经销商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二维纳米材料产品图片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全球不同产品类型二维纳米材料销售额2021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全球不同产品类型二维纳米材料市场份额2025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石墨烯及其衍生物产品图片</w:t>
      </w:r>
      <w:r>
        <w:rPr>
          <w:rFonts w:hint="eastAsia"/>
        </w:rPr>
        <w:br/>
      </w:r>
      <w:r>
        <w:rPr>
          <w:rFonts w:hint="eastAsia"/>
        </w:rPr>
        <w:t>　　图 5： 过渡金属二硫化物产品图片</w:t>
      </w:r>
      <w:r>
        <w:rPr>
          <w:rFonts w:hint="eastAsia"/>
        </w:rPr>
        <w:br/>
      </w:r>
      <w:r>
        <w:rPr>
          <w:rFonts w:hint="eastAsia"/>
        </w:rPr>
        <w:t>　　图 6： 过渡金属碳化物产品图片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全球不同应用二维纳米材料市场份额2025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纳米医学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2025年全球前五大生产商二维纳米材料市场份额</w:t>
      </w:r>
      <w:r>
        <w:rPr>
          <w:rFonts w:hint="eastAsia"/>
        </w:rPr>
        <w:br/>
      </w:r>
      <w:r>
        <w:rPr>
          <w:rFonts w:hint="eastAsia"/>
        </w:rPr>
        <w:t>　　图 14： 2025年全球二维纳米材料第一梯队、第二梯队和第三梯队厂商及市场份额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全球二维纳米材料产能、产量、产能利用率及发展趋势（2021-2032）&amp;（吨）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全球二维纳米材料产量、需求量及发展趋势（2021-2032）&amp;（吨）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全球主要地区二维纳米材料产量市场份额（2021-2032）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中国二维纳米材料产能、产量、产能利用率及发展趋势（2021-2032）&amp;（吨）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中国二维纳米材料产量、市场需求量及发展趋势（2021-2032）&amp;（吨）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全球二维纳米材料市场销售额及增长率：（2021-2032）&amp;（万元）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全球市场二维纳米材料市场规模：2021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全球市场二维纳米材料销量及增长率（2021-2032）&amp;（吨）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全球市场二维纳米材料价格趋势（2021-2032）&amp;（元/吨）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全球主要地区二维纳米材料销售收入（2021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全球主要地区二维纳米材料销售收入市场份额（2021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北美市场二维纳米材料销量及增长率（2021-2032）&amp;（吨）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北美市场二维纳米材料收入及增长率（2021-2032）&amp;（万元）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欧洲市场二维纳米材料销量及增长率（2021-2032）&amp;（吨）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欧洲市场二维纳米材料收入及增长率（2021-2032）&amp;（万元）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中国市场二维纳米材料销量及增长率（2021-2032）&amp;（吨）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中国市场二维纳米材料收入及增长率（2021-2032）&amp;（万元）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日本市场二维纳米材料销量及增长率（2021-2032）&amp;（吨）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日本市场二维纳米材料收入及增长率（2021-2032）&amp;（万元）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东南亚市场二维纳米材料销量及增长率（2021-2032）&amp;（吨）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东南亚市场二维纳米材料收入及增长率（2021-2032）&amp;（万元）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印度市场二维纳米材料销量及增长率（2021-2032）&amp;（吨）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印度市场二维纳米材料收入及增长率（2021-2032）&amp;（万元）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南美市场二维纳米材料销量及增长率（2021-2032）&amp;（吨）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南美市场二维纳米材料收入及增长率（2021-2032）&amp;（万元）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中东市场二维纳米材料销量及增长率（2021-2032）&amp;（吨）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中东市场二维纳米材料收入及增长率（2021-2032）&amp;（万元）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全球不同产品类型二维纳米材料价格走势（2021-2032）&amp;（元/吨）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全球不同应用二维纳米材料价格走势（2021-2032）&amp;（元/吨）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二维纳米材料中国企业SWOT分析</w:t>
      </w:r>
      <w:r>
        <w:rPr>
          <w:rFonts w:hint="eastAsia"/>
        </w:rPr>
        <w:br/>
      </w:r>
      <w:r>
        <w:rPr>
          <w:rFonts w:hint="eastAsia"/>
        </w:rPr>
        <w:t>　　图 45： 二维纳米材料产业链</w:t>
      </w:r>
      <w:r>
        <w:rPr>
          <w:rFonts w:hint="eastAsia"/>
        </w:rPr>
        <w:br/>
      </w:r>
      <w:r>
        <w:rPr>
          <w:rFonts w:hint="eastAsia"/>
        </w:rPr>
        <w:t>　　图 46： 二维纳米材料行业采购模式分析</w:t>
      </w:r>
      <w:r>
        <w:rPr>
          <w:rFonts w:hint="eastAsia"/>
        </w:rPr>
        <w:br/>
      </w:r>
      <w:r>
        <w:rPr>
          <w:rFonts w:hint="eastAsia"/>
        </w:rPr>
        <w:t>　　图 47： 二维纳米材料行业生产模式</w:t>
      </w:r>
      <w:r>
        <w:rPr>
          <w:rFonts w:hint="eastAsia"/>
        </w:rPr>
        <w:br/>
      </w:r>
      <w:r>
        <w:rPr>
          <w:rFonts w:hint="eastAsia"/>
        </w:rPr>
        <w:t>　　图 48： 二维纳米材料行业销售模式分析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377c7be364d28" w:history="1">
        <w:r>
          <w:rPr>
            <w:rStyle w:val="Hyperlink"/>
          </w:rPr>
          <w:t>2026-2032年全球与中国二维纳米材料行业研究分析及市场前景报告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377c7be364d28" w:history="1">
        <w:r>
          <w:rPr>
            <w:rStyle w:val="Hyperlink"/>
          </w:rPr>
          <w:t>https://www.20087.com/1/88/ErWeiNaMiCaiLiaoFaZhanQianJing.html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定义零维一维二维材料、哪种材料属于典型的二维纳米材料、二维半导体、二维纳米材料有哪些?各自特点是什么?、纳米材料厂家、二维纳米材料举例、二维金属材料、二维纳米材料的制备方法、二维光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4910861fc47ac" w:history="1">
      <w:r>
        <w:rPr>
          <w:rStyle w:val="Hyperlink"/>
        </w:rPr>
        <w:t>2026-2032年全球与中国二维纳米材料行业研究分析及市场前景报告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ErWeiNaMiCaiLiaoFaZhanQianJing.html" TargetMode="External" Id="R018377c7be36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ErWeiNaMiCaiLiaoFaZhanQianJing.html" TargetMode="External" Id="R5044910861fc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2026-01-28T04:39:03Z</dcterms:created>
  <dcterms:modified xsi:type="dcterms:W3CDTF">2026-01-28T05:39:03Z</dcterms:modified>
  <dc:subject>2026-2032年全球与中国二维纳米材料行业研究分析及市场前景报告</dc:subject>
  <dc:title>2026-2032年全球与中国二维纳米材料行业研究分析及市场前景报告</dc:title>
  <cp:keywords>2026-2032年全球与中国二维纳米材料行业研究分析及市场前景报告</cp:keywords>
  <dc:description>2026-2032年全球与中国二维纳米材料行业研究分析及市场前景报告</dc:description>
</cp:coreProperties>
</file>