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1ee38d5ee4031" w:history="1">
              <w:r>
                <w:rPr>
                  <w:rStyle w:val="Hyperlink"/>
                </w:rPr>
                <w:t>中国交直流电机行业市场调查研究及发展趋势预测报告（2024年版）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1ee38d5ee4031" w:history="1">
              <w:r>
                <w:rPr>
                  <w:rStyle w:val="Hyperlink"/>
                </w:rPr>
                <w:t>中国交直流电机行业市场调查研究及发展趋势预测报告（2024年版）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1ee38d5ee4031" w:history="1">
                <w:r>
                  <w:rPr>
                    <w:rStyle w:val="Hyperlink"/>
                  </w:rPr>
                  <w:t>https://www.20087.com/1/58/JiaoZhiLiuDianJiShiChangXianZhua.html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电机是电力传动系统中的核心部件，广泛应用于工业自动化、交通运输、家用电器等多个领域。直流电机因其调速性能好、启动转矩大等特点，在电动车辆、精密控制等领域有着广泛的应用；而交流电机则因其结构简单、维护方便而在工业驱动系统中占据了主导地位。此外，随着永磁同步电机技术的发展，其高效节能的特点使其在新能源汽车和风力发电等领域的应用日益广泛。</w:t>
      </w:r>
      <w:r>
        <w:rPr>
          <w:rFonts w:hint="eastAsia"/>
        </w:rPr>
        <w:br/>
      </w:r>
      <w:r>
        <w:rPr>
          <w:rFonts w:hint="eastAsia"/>
        </w:rPr>
        <w:t>　　未来，交直流电机的发展将更加注重高效节能和智能化。一方面，随着节能减排要求的提高，交直流电机将更加注重提高效率，减少能耗。另一方面，随着工业4.0的推进，交直流电机将更加依赖先进的控制技术和智能化元件，实现远程监控和预测性维护。此外，随着电动汽车市场的快速增长，高效可靠的驱动电机将成为关键的技术瓶颈之一，推动电机技术的不断创新。</w:t>
      </w:r>
      <w:r>
        <w:rPr>
          <w:rFonts w:hint="eastAsia"/>
        </w:rPr>
        <w:br/>
      </w:r>
      <w:r>
        <w:rPr>
          <w:rFonts w:hint="eastAsia"/>
        </w:rPr>
        <w:t>　　《</w:t>
      </w:r>
      <w:hyperlink r:id="R9791ee38d5ee4031" w:history="1">
        <w:r>
          <w:rPr>
            <w:rStyle w:val="Hyperlink"/>
          </w:rPr>
          <w:t>中国交直流电机行业市场调查研究及发展趋势预测报告（2024年版）</w:t>
        </w:r>
      </w:hyperlink>
      <w:r>
        <w:rPr>
          <w:rFonts w:hint="eastAsia"/>
        </w:rPr>
        <w:t>》基于多年监测调研数据，结合交直流电机行业现状与发展前景，全面分析了交直流电机市场需求、市场规模、产业链构成、价格机制以及交直流电机细分市场特性。交直流电机报告客观评估了市场前景，预测了发展趋势，深入分析了品牌竞争、市场集中度及交直流电机重点企业运营状况。同时，交直流电机报告识别了行业面临的风险与机遇，为投资者和决策者提供了科学、规范、客观的战略建议。</w:t>
      </w:r>
      <w:r>
        <w:rPr>
          <w:rFonts w:hint="eastAsia"/>
        </w:rPr>
        <w:br/>
      </w:r>
      <w:r>
        <w:rPr>
          <w:rFonts w:hint="eastAsia"/>
        </w:rPr>
        <w:br/>
      </w:r>
      <w:r>
        <w:rPr>
          <w:rFonts w:hint="eastAsia"/>
        </w:rPr>
        <w:t>第一章 2018-2023年世界电机产业运行状况分析</w:t>
      </w:r>
      <w:r>
        <w:rPr>
          <w:rFonts w:hint="eastAsia"/>
        </w:rPr>
        <w:br/>
      </w:r>
      <w:r>
        <w:rPr>
          <w:rFonts w:hint="eastAsia"/>
        </w:rPr>
        <w:t>　　第一节 2018-2023年世界电机产业发展概况</w:t>
      </w:r>
      <w:r>
        <w:rPr>
          <w:rFonts w:hint="eastAsia"/>
        </w:rPr>
        <w:br/>
      </w:r>
      <w:r>
        <w:rPr>
          <w:rFonts w:hint="eastAsia"/>
        </w:rPr>
        <w:t>　　　　一、世界电机产业特点分析</w:t>
      </w:r>
      <w:r>
        <w:rPr>
          <w:rFonts w:hint="eastAsia"/>
        </w:rPr>
        <w:br/>
      </w:r>
      <w:r>
        <w:rPr>
          <w:rFonts w:hint="eastAsia"/>
        </w:rPr>
        <w:t>　　　　二、世界电机产业企业运营情况分析</w:t>
      </w:r>
      <w:r>
        <w:rPr>
          <w:rFonts w:hint="eastAsia"/>
        </w:rPr>
        <w:br/>
      </w:r>
      <w:r>
        <w:rPr>
          <w:rFonts w:hint="eastAsia"/>
        </w:rPr>
        <w:t>　　　　三、世界电机产业技术动态分析</w:t>
      </w:r>
      <w:r>
        <w:rPr>
          <w:rFonts w:hint="eastAsia"/>
        </w:rPr>
        <w:br/>
      </w:r>
      <w:r>
        <w:rPr>
          <w:rFonts w:hint="eastAsia"/>
        </w:rPr>
        <w:t>　　第二节 2018-2023年世界主要国家电机产业发展情况分析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第三节 2024-2030年世界电机产业发展趋势分析</w:t>
      </w:r>
      <w:r>
        <w:rPr>
          <w:rFonts w:hint="eastAsia"/>
        </w:rPr>
        <w:br/>
      </w:r>
      <w:r>
        <w:rPr>
          <w:rFonts w:hint="eastAsia"/>
        </w:rPr>
        <w:br/>
      </w:r>
      <w:r>
        <w:rPr>
          <w:rFonts w:hint="eastAsia"/>
        </w:rPr>
        <w:t>第二章 2018-2023年中国电机行业发展状况分析</w:t>
      </w:r>
      <w:r>
        <w:rPr>
          <w:rFonts w:hint="eastAsia"/>
        </w:rPr>
        <w:br/>
      </w:r>
      <w:r>
        <w:rPr>
          <w:rFonts w:hint="eastAsia"/>
        </w:rPr>
        <w:t>　　第一节 2018-2023年中国电机行业发展概述</w:t>
      </w:r>
      <w:r>
        <w:rPr>
          <w:rFonts w:hint="eastAsia"/>
        </w:rPr>
        <w:br/>
      </w:r>
      <w:r>
        <w:rPr>
          <w:rFonts w:hint="eastAsia"/>
        </w:rPr>
        <w:t>　　　　一、电机发展历程</w:t>
      </w:r>
      <w:r>
        <w:rPr>
          <w:rFonts w:hint="eastAsia"/>
        </w:rPr>
        <w:br/>
      </w:r>
      <w:r>
        <w:rPr>
          <w:rFonts w:hint="eastAsia"/>
        </w:rPr>
        <w:t>　　　　二、中国电机行业稳步发展</w:t>
      </w:r>
      <w:r>
        <w:rPr>
          <w:rFonts w:hint="eastAsia"/>
        </w:rPr>
        <w:br/>
      </w:r>
      <w:r>
        <w:rPr>
          <w:rFonts w:hint="eastAsia"/>
        </w:rPr>
        <w:t>　　　　三、电机行业企业改制带来发展新格局</w:t>
      </w:r>
      <w:r>
        <w:rPr>
          <w:rFonts w:hint="eastAsia"/>
        </w:rPr>
        <w:br/>
      </w:r>
      <w:r>
        <w:rPr>
          <w:rFonts w:hint="eastAsia"/>
        </w:rPr>
        <w:t>　　第二节 发电机</w:t>
      </w:r>
      <w:r>
        <w:rPr>
          <w:rFonts w:hint="eastAsia"/>
        </w:rPr>
        <w:br/>
      </w:r>
      <w:r>
        <w:rPr>
          <w:rFonts w:hint="eastAsia"/>
        </w:rPr>
        <w:t>　　　　一、政府为制造大型发电机组提供科技支撑</w:t>
      </w:r>
      <w:r>
        <w:rPr>
          <w:rFonts w:hint="eastAsia"/>
        </w:rPr>
        <w:br/>
      </w:r>
      <w:r>
        <w:rPr>
          <w:rFonts w:hint="eastAsia"/>
        </w:rPr>
        <w:t>　　　　二、中国发电机组质量向国际先进水平看齐</w:t>
      </w:r>
      <w:r>
        <w:rPr>
          <w:rFonts w:hint="eastAsia"/>
        </w:rPr>
        <w:br/>
      </w:r>
      <w:r>
        <w:rPr>
          <w:rFonts w:hint="eastAsia"/>
        </w:rPr>
        <w:t>　　　　三、我国柴油发电机行业发展综述</w:t>
      </w:r>
      <w:r>
        <w:rPr>
          <w:rFonts w:hint="eastAsia"/>
        </w:rPr>
        <w:br/>
      </w:r>
      <w:r>
        <w:rPr>
          <w:rFonts w:hint="eastAsia"/>
        </w:rPr>
        <w:t>　　　　四、中国汽车发电机市场发展分析</w:t>
      </w:r>
      <w:r>
        <w:rPr>
          <w:rFonts w:hint="eastAsia"/>
        </w:rPr>
        <w:br/>
      </w:r>
      <w:r>
        <w:rPr>
          <w:rFonts w:hint="eastAsia"/>
        </w:rPr>
        <w:t>　　第三节 电动机</w:t>
      </w:r>
      <w:r>
        <w:rPr>
          <w:rFonts w:hint="eastAsia"/>
        </w:rPr>
        <w:br/>
      </w:r>
      <w:r>
        <w:rPr>
          <w:rFonts w:hint="eastAsia"/>
        </w:rPr>
        <w:t>　　　　一、中国电动机行业总体发展状况</w:t>
      </w:r>
      <w:r>
        <w:rPr>
          <w:rFonts w:hint="eastAsia"/>
        </w:rPr>
        <w:br/>
      </w:r>
      <w:r>
        <w:rPr>
          <w:rFonts w:hint="eastAsia"/>
        </w:rPr>
        <w:t>　　　　二、国家财政助力高效节 能电动机推广</w:t>
      </w:r>
      <w:r>
        <w:rPr>
          <w:rFonts w:hint="eastAsia"/>
        </w:rPr>
        <w:br/>
      </w:r>
      <w:r>
        <w:rPr>
          <w:rFonts w:hint="eastAsia"/>
        </w:rPr>
        <w:t>　　　　三、永磁同步电动机迎来发展机遇</w:t>
      </w:r>
      <w:r>
        <w:rPr>
          <w:rFonts w:hint="eastAsia"/>
        </w:rPr>
        <w:br/>
      </w:r>
      <w:r>
        <w:rPr>
          <w:rFonts w:hint="eastAsia"/>
        </w:rPr>
        <w:t>　　　　三、无刷直流电动机的技术发展方向</w:t>
      </w:r>
      <w:r>
        <w:rPr>
          <w:rFonts w:hint="eastAsia"/>
        </w:rPr>
        <w:br/>
      </w:r>
      <w:r>
        <w:rPr>
          <w:rFonts w:hint="eastAsia"/>
        </w:rPr>
        <w:t>　　第四节 2018-2023年中国电机行业其它细分产品发展分析</w:t>
      </w:r>
      <w:r>
        <w:rPr>
          <w:rFonts w:hint="eastAsia"/>
        </w:rPr>
        <w:br/>
      </w:r>
      <w:r>
        <w:rPr>
          <w:rFonts w:hint="eastAsia"/>
        </w:rPr>
        <w:t>　　　　一、伺服电机简释</w:t>
      </w:r>
      <w:r>
        <w:rPr>
          <w:rFonts w:hint="eastAsia"/>
        </w:rPr>
        <w:br/>
      </w:r>
      <w:r>
        <w:rPr>
          <w:rFonts w:hint="eastAsia"/>
        </w:rPr>
        <w:t>　　　　二、步进电机概述</w:t>
      </w:r>
      <w:r>
        <w:rPr>
          <w:rFonts w:hint="eastAsia"/>
        </w:rPr>
        <w:br/>
      </w:r>
      <w:r>
        <w:rPr>
          <w:rFonts w:hint="eastAsia"/>
        </w:rPr>
        <w:t>　　　　三、伺服电机与步进电机的性能比较</w:t>
      </w:r>
      <w:r>
        <w:rPr>
          <w:rFonts w:hint="eastAsia"/>
        </w:rPr>
        <w:br/>
      </w:r>
      <w:r>
        <w:rPr>
          <w:rFonts w:hint="eastAsia"/>
        </w:rPr>
        <w:t>　　　　四、无轴承电机的特点及应用</w:t>
      </w:r>
      <w:r>
        <w:rPr>
          <w:rFonts w:hint="eastAsia"/>
        </w:rPr>
        <w:br/>
      </w:r>
      <w:r>
        <w:rPr>
          <w:rFonts w:hint="eastAsia"/>
        </w:rPr>
        <w:t>　　　　五、稀土永磁电机的发展方向</w:t>
      </w:r>
      <w:r>
        <w:rPr>
          <w:rFonts w:hint="eastAsia"/>
        </w:rPr>
        <w:br/>
      </w:r>
      <w:r>
        <w:rPr>
          <w:rFonts w:hint="eastAsia"/>
        </w:rPr>
        <w:br/>
      </w:r>
      <w:r>
        <w:rPr>
          <w:rFonts w:hint="eastAsia"/>
        </w:rPr>
        <w:t>第三章 2018-2023年世界交直流电机行业运行状况分析</w:t>
      </w:r>
      <w:r>
        <w:rPr>
          <w:rFonts w:hint="eastAsia"/>
        </w:rPr>
        <w:br/>
      </w:r>
      <w:r>
        <w:rPr>
          <w:rFonts w:hint="eastAsia"/>
        </w:rPr>
        <w:t>　　第一节 2018-2023年世界交直流电机行业发展概况</w:t>
      </w:r>
      <w:r>
        <w:rPr>
          <w:rFonts w:hint="eastAsia"/>
        </w:rPr>
        <w:br/>
      </w:r>
      <w:r>
        <w:rPr>
          <w:rFonts w:hint="eastAsia"/>
        </w:rPr>
        <w:t>　　　　一、世界交直流电机运行特点分析</w:t>
      </w:r>
      <w:r>
        <w:rPr>
          <w:rFonts w:hint="eastAsia"/>
        </w:rPr>
        <w:br/>
      </w:r>
      <w:r>
        <w:rPr>
          <w:rFonts w:hint="eastAsia"/>
        </w:rPr>
        <w:t>　　　　二、世界交直流电机市场调研</w:t>
      </w:r>
      <w:r>
        <w:rPr>
          <w:rFonts w:hint="eastAsia"/>
        </w:rPr>
        <w:br/>
      </w:r>
      <w:r>
        <w:rPr>
          <w:rFonts w:hint="eastAsia"/>
        </w:rPr>
        <w:t>　　　　三、世界主要交直流电机价格分析</w:t>
      </w:r>
      <w:r>
        <w:rPr>
          <w:rFonts w:hint="eastAsia"/>
        </w:rPr>
        <w:br/>
      </w:r>
      <w:r>
        <w:rPr>
          <w:rFonts w:hint="eastAsia"/>
        </w:rPr>
        <w:t>　　第二节 2018-2023年世界交直流电机主要国家运行情况分析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2024-2030年世界交直流电机行业发展趋势分析</w:t>
      </w:r>
      <w:r>
        <w:rPr>
          <w:rFonts w:hint="eastAsia"/>
        </w:rPr>
        <w:br/>
      </w:r>
      <w:r>
        <w:rPr>
          <w:rFonts w:hint="eastAsia"/>
        </w:rPr>
        <w:br/>
      </w:r>
      <w:r>
        <w:rPr>
          <w:rFonts w:hint="eastAsia"/>
        </w:rPr>
        <w:t>第四章 2018-2023年中国交直流电机行业发展环境分析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2018-2023年中国交直流电机行业发展政策环境分析</w:t>
      </w:r>
      <w:r>
        <w:rPr>
          <w:rFonts w:hint="eastAsia"/>
        </w:rPr>
        <w:br/>
      </w:r>
      <w:r>
        <w:rPr>
          <w:rFonts w:hint="eastAsia"/>
        </w:rPr>
        <w:t>　　　　一、行业管理体制</w:t>
      </w:r>
      <w:r>
        <w:rPr>
          <w:rFonts w:hint="eastAsia"/>
        </w:rPr>
        <w:br/>
      </w:r>
      <w:r>
        <w:rPr>
          <w:rFonts w:hint="eastAsia"/>
        </w:rPr>
        <w:t>　　　　二、行业投资前景重点</w:t>
      </w:r>
      <w:r>
        <w:rPr>
          <w:rFonts w:hint="eastAsia"/>
        </w:rPr>
        <w:br/>
      </w:r>
      <w:r>
        <w:rPr>
          <w:rFonts w:hint="eastAsia"/>
        </w:rPr>
        <w:t>　　　　三、政策动态</w:t>
      </w:r>
      <w:r>
        <w:rPr>
          <w:rFonts w:hint="eastAsia"/>
        </w:rPr>
        <w:br/>
      </w:r>
      <w:r>
        <w:rPr>
          <w:rFonts w:hint="eastAsia"/>
        </w:rPr>
        <w:t>　　第三节 2018-2023年中国交直流电机行业发展社会环境分析</w:t>
      </w:r>
      <w:r>
        <w:rPr>
          <w:rFonts w:hint="eastAsia"/>
        </w:rPr>
        <w:br/>
      </w:r>
      <w:r>
        <w:rPr>
          <w:rFonts w:hint="eastAsia"/>
        </w:rPr>
        <w:br/>
      </w:r>
      <w:r>
        <w:rPr>
          <w:rFonts w:hint="eastAsia"/>
        </w:rPr>
        <w:t>第五章 2018-2023年中国交直流电机行业运行态势分析</w:t>
      </w:r>
      <w:r>
        <w:rPr>
          <w:rFonts w:hint="eastAsia"/>
        </w:rPr>
        <w:br/>
      </w:r>
      <w:r>
        <w:rPr>
          <w:rFonts w:hint="eastAsia"/>
        </w:rPr>
        <w:t>　　第一节 2018-2023年中国交直流电机行业发展概况</w:t>
      </w:r>
      <w:r>
        <w:rPr>
          <w:rFonts w:hint="eastAsia"/>
        </w:rPr>
        <w:br/>
      </w:r>
      <w:r>
        <w:rPr>
          <w:rFonts w:hint="eastAsia"/>
        </w:rPr>
        <w:t>　　　　一、交、直流电机性能比较</w:t>
      </w:r>
      <w:r>
        <w:rPr>
          <w:rFonts w:hint="eastAsia"/>
        </w:rPr>
        <w:br/>
      </w:r>
      <w:r>
        <w:rPr>
          <w:rFonts w:hint="eastAsia"/>
        </w:rPr>
        <w:t>　　　　二、交直流电机行业发展现状分析</w:t>
      </w:r>
      <w:r>
        <w:rPr>
          <w:rFonts w:hint="eastAsia"/>
        </w:rPr>
        <w:br/>
      </w:r>
      <w:r>
        <w:rPr>
          <w:rFonts w:hint="eastAsia"/>
        </w:rPr>
        <w:t>　　　　三、交直流电机技术现状分析</w:t>
      </w:r>
      <w:r>
        <w:rPr>
          <w:rFonts w:hint="eastAsia"/>
        </w:rPr>
        <w:br/>
      </w:r>
      <w:r>
        <w:rPr>
          <w:rFonts w:hint="eastAsia"/>
        </w:rPr>
        <w:t>　　第二节 2018-2023年中国交直流电机行业市场供给分析</w:t>
      </w:r>
      <w:r>
        <w:rPr>
          <w:rFonts w:hint="eastAsia"/>
        </w:rPr>
        <w:br/>
      </w:r>
      <w:r>
        <w:rPr>
          <w:rFonts w:hint="eastAsia"/>
        </w:rPr>
        <w:t>　　　　一、整体供给状况分析</w:t>
      </w:r>
      <w:r>
        <w:rPr>
          <w:rFonts w:hint="eastAsia"/>
        </w:rPr>
        <w:br/>
      </w:r>
      <w:r>
        <w:rPr>
          <w:rFonts w:hint="eastAsia"/>
        </w:rPr>
        <w:t>　　　　二、重点企业供给情况分析</w:t>
      </w:r>
      <w:r>
        <w:rPr>
          <w:rFonts w:hint="eastAsia"/>
        </w:rPr>
        <w:br/>
      </w:r>
      <w:r>
        <w:rPr>
          <w:rFonts w:hint="eastAsia"/>
        </w:rPr>
        <w:t>　　　　三、影响供给的因素分析</w:t>
      </w:r>
      <w:r>
        <w:rPr>
          <w:rFonts w:hint="eastAsia"/>
        </w:rPr>
        <w:br/>
      </w:r>
      <w:r>
        <w:rPr>
          <w:rFonts w:hint="eastAsia"/>
        </w:rPr>
        <w:t>　　第三节 2018-2023年中国交直流电机行业需求情况分析</w:t>
      </w:r>
      <w:r>
        <w:rPr>
          <w:rFonts w:hint="eastAsia"/>
        </w:rPr>
        <w:br/>
      </w:r>
      <w:r>
        <w:rPr>
          <w:rFonts w:hint="eastAsia"/>
        </w:rPr>
        <w:t>　　　　一、总体需求情况分析</w:t>
      </w:r>
      <w:r>
        <w:rPr>
          <w:rFonts w:hint="eastAsia"/>
        </w:rPr>
        <w:br/>
      </w:r>
      <w:r>
        <w:rPr>
          <w:rFonts w:hint="eastAsia"/>
        </w:rPr>
        <w:t>　　　　二、需求结构</w:t>
      </w:r>
      <w:r>
        <w:rPr>
          <w:rFonts w:hint="eastAsia"/>
        </w:rPr>
        <w:br/>
      </w:r>
      <w:r>
        <w:rPr>
          <w:rFonts w:hint="eastAsia"/>
        </w:rPr>
        <w:t>　　　　三、消费者特征分析</w:t>
      </w:r>
      <w:r>
        <w:rPr>
          <w:rFonts w:hint="eastAsia"/>
        </w:rPr>
        <w:br/>
      </w:r>
      <w:r>
        <w:rPr>
          <w:rFonts w:hint="eastAsia"/>
        </w:rPr>
        <w:t>　　第四节 2018-2023年中国交直流电机发展存在问题分析</w:t>
      </w:r>
      <w:r>
        <w:rPr>
          <w:rFonts w:hint="eastAsia"/>
        </w:rPr>
        <w:br/>
      </w:r>
      <w:r>
        <w:rPr>
          <w:rFonts w:hint="eastAsia"/>
        </w:rPr>
        <w:br/>
      </w:r>
      <w:r>
        <w:rPr>
          <w:rFonts w:hint="eastAsia"/>
        </w:rPr>
        <w:t>第六章 2018-2023年中国电机制造行业数据监测分析</w:t>
      </w:r>
      <w:r>
        <w:rPr>
          <w:rFonts w:hint="eastAsia"/>
        </w:rPr>
        <w:br/>
      </w:r>
      <w:r>
        <w:rPr>
          <w:rFonts w:hint="eastAsia"/>
        </w:rPr>
        <w:t>　　第一节 2018-2023年中国电机制造行业总体数据分析</w:t>
      </w:r>
      <w:r>
        <w:rPr>
          <w:rFonts w:hint="eastAsia"/>
        </w:rPr>
        <w:br/>
      </w:r>
      <w:r>
        <w:rPr>
          <w:rFonts w:hint="eastAsia"/>
        </w:rPr>
        <w:t>　　　　一、2023年中国电机制造行业全部企业数据分析</w:t>
      </w:r>
      <w:r>
        <w:rPr>
          <w:rFonts w:hint="eastAsia"/>
        </w:rPr>
        <w:br/>
      </w:r>
      <w:r>
        <w:rPr>
          <w:rFonts w:hint="eastAsia"/>
        </w:rPr>
        <w:t>　　　　……</w:t>
      </w:r>
      <w:r>
        <w:rPr>
          <w:rFonts w:hint="eastAsia"/>
        </w:rPr>
        <w:br/>
      </w:r>
      <w:r>
        <w:rPr>
          <w:rFonts w:hint="eastAsia"/>
        </w:rPr>
        <w:t>　　第二节 2018-2023年中国电机制造行业不同规模企业数据分析</w:t>
      </w:r>
      <w:r>
        <w:rPr>
          <w:rFonts w:hint="eastAsia"/>
        </w:rPr>
        <w:br/>
      </w:r>
      <w:r>
        <w:rPr>
          <w:rFonts w:hint="eastAsia"/>
        </w:rPr>
        <w:t>　　　　一、2023年中国电机制造行业不同规模企业数据分析</w:t>
      </w:r>
      <w:r>
        <w:rPr>
          <w:rFonts w:hint="eastAsia"/>
        </w:rPr>
        <w:br/>
      </w:r>
      <w:r>
        <w:rPr>
          <w:rFonts w:hint="eastAsia"/>
        </w:rPr>
        <w:t>　　　　……</w:t>
      </w:r>
      <w:r>
        <w:rPr>
          <w:rFonts w:hint="eastAsia"/>
        </w:rPr>
        <w:br/>
      </w:r>
      <w:r>
        <w:rPr>
          <w:rFonts w:hint="eastAsia"/>
        </w:rPr>
        <w:t>　　第三节 2018-2023年中国电机制造行业不同所有制企业数据分析</w:t>
      </w:r>
      <w:r>
        <w:rPr>
          <w:rFonts w:hint="eastAsia"/>
        </w:rPr>
        <w:br/>
      </w:r>
      <w:r>
        <w:rPr>
          <w:rFonts w:hint="eastAsia"/>
        </w:rPr>
        <w:t>　　　　一、2023年中国电机制造行业不同所有制企业数据分析</w:t>
      </w:r>
      <w:r>
        <w:rPr>
          <w:rFonts w:hint="eastAsia"/>
        </w:rPr>
        <w:br/>
      </w:r>
      <w:r>
        <w:rPr>
          <w:rFonts w:hint="eastAsia"/>
        </w:rPr>
        <w:t>　　　　……</w:t>
      </w:r>
      <w:r>
        <w:rPr>
          <w:rFonts w:hint="eastAsia"/>
        </w:rPr>
        <w:br/>
      </w:r>
      <w:r>
        <w:rPr>
          <w:rFonts w:hint="eastAsia"/>
        </w:rPr>
        <w:br/>
      </w:r>
      <w:r>
        <w:rPr>
          <w:rFonts w:hint="eastAsia"/>
        </w:rPr>
        <w:t>第七章 2018-2023年中国交直流电机行业市场竞争格局分析</w:t>
      </w:r>
      <w:r>
        <w:rPr>
          <w:rFonts w:hint="eastAsia"/>
        </w:rPr>
        <w:br/>
      </w:r>
      <w:r>
        <w:rPr>
          <w:rFonts w:hint="eastAsia"/>
        </w:rPr>
        <w:t>　　第一节 2018-2023年中国交直流电机行业竞争现状分析</w:t>
      </w:r>
      <w:r>
        <w:rPr>
          <w:rFonts w:hint="eastAsia"/>
        </w:rPr>
        <w:br/>
      </w:r>
      <w:r>
        <w:rPr>
          <w:rFonts w:hint="eastAsia"/>
        </w:rPr>
        <w:t>　　　　一、交直流电机行业竞争程度分析</w:t>
      </w:r>
      <w:r>
        <w:rPr>
          <w:rFonts w:hint="eastAsia"/>
        </w:rPr>
        <w:br/>
      </w:r>
      <w:r>
        <w:rPr>
          <w:rFonts w:hint="eastAsia"/>
        </w:rPr>
        <w:t>　　　　二、交直流电机技术竞争分析</w:t>
      </w:r>
      <w:r>
        <w:rPr>
          <w:rFonts w:hint="eastAsia"/>
        </w:rPr>
        <w:br/>
      </w:r>
      <w:r>
        <w:rPr>
          <w:rFonts w:hint="eastAsia"/>
        </w:rPr>
        <w:t>　　　　三、交直流电机主要产品价格竞争分析</w:t>
      </w:r>
      <w:r>
        <w:rPr>
          <w:rFonts w:hint="eastAsia"/>
        </w:rPr>
        <w:br/>
      </w:r>
      <w:r>
        <w:rPr>
          <w:rFonts w:hint="eastAsia"/>
        </w:rPr>
        <w:t>　　第二节 2018-2023年中国交直流电机行业集中度分析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2018-2023年中国交直流电机行业提升竞争力策略分析</w:t>
      </w:r>
      <w:r>
        <w:rPr>
          <w:rFonts w:hint="eastAsia"/>
        </w:rPr>
        <w:br/>
      </w:r>
      <w:r>
        <w:rPr>
          <w:rFonts w:hint="eastAsia"/>
        </w:rPr>
        <w:br/>
      </w:r>
      <w:r>
        <w:rPr>
          <w:rFonts w:hint="eastAsia"/>
        </w:rPr>
        <w:t>第八章 2018-2023年中国交直流电机行业优势企业竞争力分析</w:t>
      </w:r>
      <w:r>
        <w:rPr>
          <w:rFonts w:hint="eastAsia"/>
        </w:rPr>
        <w:br/>
      </w:r>
      <w:r>
        <w:rPr>
          <w:rFonts w:hint="eastAsia"/>
        </w:rPr>
        <w:t>　　第一节 湘潭电机股份有限公司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江西特种电机股份有限公司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东方电气集团东方电机有限公司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上海电气集团上海电机厂有限公司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无锡哈电电机有限公司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徐州意升机电厂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昌荣电机（深圳）有限公司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2018-2023年中国电力工业发展状况分析</w:t>
      </w:r>
      <w:r>
        <w:rPr>
          <w:rFonts w:hint="eastAsia"/>
        </w:rPr>
        <w:br/>
      </w:r>
      <w:r>
        <w:rPr>
          <w:rFonts w:hint="eastAsia"/>
        </w:rPr>
        <w:t>　　第一节 2018-2023年中国电力工业发展概况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三、中国电力行业政策综述</w:t>
      </w:r>
      <w:r>
        <w:rPr>
          <w:rFonts w:hint="eastAsia"/>
        </w:rPr>
        <w:br/>
      </w:r>
      <w:r>
        <w:rPr>
          <w:rFonts w:hint="eastAsia"/>
        </w:rPr>
        <w:t>　　第二节 2018-2023年中国电力产业市场调研</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2018-2023年中国电力市场营销分析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第十章 2024-2030年中国交直流电机行业趋势预测分析</w:t>
      </w:r>
      <w:r>
        <w:rPr>
          <w:rFonts w:hint="eastAsia"/>
        </w:rPr>
        <w:br/>
      </w:r>
      <w:r>
        <w:rPr>
          <w:rFonts w:hint="eastAsia"/>
        </w:rPr>
        <w:t>　　第一节 2024-2030年中国交直流电机行业发展趋势分析</w:t>
      </w:r>
      <w:r>
        <w:rPr>
          <w:rFonts w:hint="eastAsia"/>
        </w:rPr>
        <w:br/>
      </w:r>
      <w:r>
        <w:rPr>
          <w:rFonts w:hint="eastAsia"/>
        </w:rPr>
        <w:t>　　　　一、中国交直流电机行业趋势预测</w:t>
      </w:r>
      <w:r>
        <w:rPr>
          <w:rFonts w:hint="eastAsia"/>
        </w:rPr>
        <w:br/>
      </w:r>
      <w:r>
        <w:rPr>
          <w:rFonts w:hint="eastAsia"/>
        </w:rPr>
        <w:t>　　　　二、产品技术研发方向预测</w:t>
      </w:r>
      <w:r>
        <w:rPr>
          <w:rFonts w:hint="eastAsia"/>
        </w:rPr>
        <w:br/>
      </w:r>
      <w:r>
        <w:rPr>
          <w:rFonts w:hint="eastAsia"/>
        </w:rPr>
        <w:t>　　　　三、产品价格走势预测</w:t>
      </w:r>
      <w:r>
        <w:rPr>
          <w:rFonts w:hint="eastAsia"/>
        </w:rPr>
        <w:br/>
      </w:r>
      <w:r>
        <w:rPr>
          <w:rFonts w:hint="eastAsia"/>
        </w:rPr>
        <w:t>　　第二节 2024-2030年中国交直流电机行业市场预测分析</w:t>
      </w:r>
      <w:r>
        <w:rPr>
          <w:rFonts w:hint="eastAsia"/>
        </w:rPr>
        <w:br/>
      </w:r>
      <w:r>
        <w:rPr>
          <w:rFonts w:hint="eastAsia"/>
        </w:rPr>
        <w:t>　　　　一、产品供应预测</w:t>
      </w:r>
      <w:r>
        <w:rPr>
          <w:rFonts w:hint="eastAsia"/>
        </w:rPr>
        <w:br/>
      </w:r>
      <w:r>
        <w:rPr>
          <w:rFonts w:hint="eastAsia"/>
        </w:rPr>
        <w:t>　　　　二、行业现状分析</w:t>
      </w:r>
      <w:r>
        <w:rPr>
          <w:rFonts w:hint="eastAsia"/>
        </w:rPr>
        <w:br/>
      </w:r>
      <w:r>
        <w:rPr>
          <w:rFonts w:hint="eastAsia"/>
        </w:rPr>
        <w:t>　　　　三、进出口形势预测</w:t>
      </w:r>
      <w:r>
        <w:rPr>
          <w:rFonts w:hint="eastAsia"/>
        </w:rPr>
        <w:br/>
      </w:r>
      <w:r>
        <w:rPr>
          <w:rFonts w:hint="eastAsia"/>
        </w:rPr>
        <w:t>　　第三节 2024-2030年中国交直流电机行业盈利能力预测分析</w:t>
      </w:r>
      <w:r>
        <w:rPr>
          <w:rFonts w:hint="eastAsia"/>
        </w:rPr>
        <w:br/>
      </w:r>
      <w:r>
        <w:rPr>
          <w:rFonts w:hint="eastAsia"/>
        </w:rPr>
        <w:br/>
      </w:r>
      <w:r>
        <w:rPr>
          <w:rFonts w:hint="eastAsia"/>
        </w:rPr>
        <w:t>第十一章 2024-2030年中国交直流电机行业投资机会与风险分析</w:t>
      </w:r>
      <w:r>
        <w:rPr>
          <w:rFonts w:hint="eastAsia"/>
        </w:rPr>
        <w:br/>
      </w:r>
      <w:r>
        <w:rPr>
          <w:rFonts w:hint="eastAsia"/>
        </w:rPr>
        <w:t>　　第一节 2024-2030年中国交直流电机行业投资环境分析</w:t>
      </w:r>
      <w:r>
        <w:rPr>
          <w:rFonts w:hint="eastAsia"/>
        </w:rPr>
        <w:br/>
      </w:r>
      <w:r>
        <w:rPr>
          <w:rFonts w:hint="eastAsia"/>
        </w:rPr>
        <w:t>　　第二节 2024-2030年交直流电机行业投资机会分析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2024-2030年中国交直流电机行业投资前景分析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1ee38d5ee4031" w:history="1">
        <w:r>
          <w:rPr>
            <w:rStyle w:val="Hyperlink"/>
          </w:rPr>
          <w:t>中国交直流电机行业市场调查研究及发展趋势预测报告（2024年版）</w:t>
        </w:r>
      </w:hyperlink>
      <w:r>
        <w:rPr>
          <w:color w:val="C00000"/>
        </w:rPr>
        <w:t>》，报告编号：</w:t>
      </w:r>
      <w:r>
        <w:rPr>
          <w:rFonts w:hint="eastAsia"/>
          <w:color w:val="C00000"/>
        </w:rPr>
        <w:t>2052581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1ee38d5ee4031" w:history="1">
        <w:r>
          <w:rPr>
            <w:rStyle w:val="Hyperlink"/>
          </w:rPr>
          <w:t>https://www.20087.com/1/58/JiaoZhiLiuDianJiShiChangXianZhua.html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efde80ab6488b" w:history="1">
      <w:r>
        <w:rPr>
          <w:rStyle w:val="Hyperlink"/>
        </w:rPr>
        <w:t>中国交直流电机行业市场调查研究及发展趋势预测报告（2024年版）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aoZhiLiuDianJiShiChangXianZhua.html" TargetMode="External" Id="R9791ee38d5ee4031" /></Relationships>
</file>

<file path=word/_rels/header2.xml.rels>&#65279;<?xml version="1.0" encoding="utf-8"?><Relationships xmlns="http://schemas.openxmlformats.org/package/2006/relationships"><Relationship Type="http://schemas.openxmlformats.org/officeDocument/2006/relationships/hyperlink" Target="https://www.20087.com/1/58/JiaoZhiLiuDianJiShiChangXianZhua.html" TargetMode="External" Id="Rd2fefde80ab6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2023-07-20T05:57:00Z</dcterms:created>
  <dcterms:modified xsi:type="dcterms:W3CDTF">2023-07-20T06:57:00Z</dcterms:modified>
  <dc:subject>中国交直流电机行业市场调查研究及发展趋势预测报告（2024年版）</dc:subject>
  <dc:title>中国交直流电机行业市场调查研究及发展趋势预测报告（2024年版）</dc:title>
  <cp:keywords>中国交直流电机行业市场调查研究及发展趋势预测报告（2024年版）</cp:keywords>
  <dc:description>中国交直流电机行业市场调查研究及发展趋势预测报告（2024年版）</dc:description>
</cp:coreProperties>
</file>