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bdf8ffc914374" w:history="1">
              <w:r>
                <w:rPr>
                  <w:rStyle w:val="Hyperlink"/>
                </w:rPr>
                <w:t>2025-2031年中国体感游戏机市场调查研究及发展前景趋势分析报告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bdf8ffc914374" w:history="1">
              <w:r>
                <w:rPr>
                  <w:rStyle w:val="Hyperlink"/>
                </w:rPr>
                <w:t>2025-2031年中国体感游戏机市场调查研究及发展前景趋势分析报告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bdf8ffc914374" w:history="1">
                <w:r>
                  <w:rPr>
                    <w:rStyle w:val="Hyperlink"/>
                  </w:rPr>
                  <w:t>https://www.20087.com/1/18/TiGanYouXiJiDeFaZhanQuShi.html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是一种融合了虚拟现实与实体动作的游戏平台，近年来受到了广大消费者的喜爱。随着传感器技术的进步和人体工程学设计的优化，体感游戏机能够更加准确地捕捉玩家的动作，并将其转化为游戏中的操作指令。这种互动式的娱乐方式不仅增强了游戏的真实感，也为家庭娱乐带来了全新的体验。此外，随着内容创作的丰富多样，体感游戏机上的游戏类型涵盖了体育竞技、冒险探索、音乐舞蹈等多种类型，满足了不同年龄段玩家的需求。</w:t>
      </w:r>
      <w:r>
        <w:rPr>
          <w:rFonts w:hint="eastAsia"/>
        </w:rPr>
        <w:br/>
      </w:r>
      <w:r>
        <w:rPr>
          <w:rFonts w:hint="eastAsia"/>
        </w:rPr>
        <w:t>　　未来，体感游戏机将继续向着更加沉浸式的体验方向发展。一方面，随着虚拟现实和增强现实技术的进步，体感游戏机将能够提供更加逼真的游戏环境，使玩家仿佛置身于游戏世界之中。另一方面，随着人工智能技术的应用，游戏中的角色和场景将更加智能化，能够根据玩家的行为做出相应的反应，增强游戏的互动性和趣味性。此外，随着健康生活的理念深入人心，体感游戏机还将更多地融入健身元素，鼓励玩家通过游戏达到锻炼的目的，实现娱乐与健康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bdf8ffc914374" w:history="1">
        <w:r>
          <w:rPr>
            <w:rStyle w:val="Hyperlink"/>
          </w:rPr>
          <w:t>2025-2031年中国体感游戏机市场调查研究及发展前景趋势分析报告</w:t>
        </w:r>
      </w:hyperlink>
      <w:r>
        <w:rPr>
          <w:rFonts w:hint="eastAsia"/>
        </w:rPr>
        <w:t>》基于多年行业研究积累，结合体感游戏机市场发展现状，依托行业权威数据资源和长期市场监测数据库，对体感游戏机市场规模、技术现状及未来方向进行了全面分析。报告梳理了体感游戏机行业竞争格局，重点评估了主要企业的市场表现及品牌影响力，并通过SWOT分析揭示了体感游戏机行业机遇与潜在风险。同时，报告对体感游戏机市场前景和发展趋势进行了科学预测，为投资者提供了投资价值判断和策略建议，助力把握体感游戏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2025年中国体感游戏机行业发展环境分析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体感游戏机行业相关政策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2025年中国体感游戏机行业发展社会环境分析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体感游戏机行业发展概述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一、体感游戏机行业定义及分类</w:t>
      </w:r>
      <w:r>
        <w:rPr>
          <w:rFonts w:hint="eastAsia"/>
        </w:rPr>
        <w:br/>
      </w:r>
      <w:r>
        <w:rPr>
          <w:rFonts w:hint="eastAsia"/>
        </w:rPr>
        <w:t>　　　　二、体感游戏机行业经济特性</w:t>
      </w:r>
      <w:r>
        <w:rPr>
          <w:rFonts w:hint="eastAsia"/>
        </w:rPr>
        <w:br/>
      </w:r>
      <w:r>
        <w:rPr>
          <w:rFonts w:hint="eastAsia"/>
        </w:rPr>
        <w:t>　　　　三、体感游戏机行业产业链简介</w:t>
      </w:r>
      <w:r>
        <w:rPr>
          <w:rFonts w:hint="eastAsia"/>
        </w:rPr>
        <w:br/>
      </w:r>
      <w:r>
        <w:rPr>
          <w:rFonts w:hint="eastAsia"/>
        </w:rPr>
        <w:t>　　第二节 体感游戏机行业发展成熟度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体感游戏机行业相关产业动态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2025年全球体感游戏机行业市场运行形势分析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全球体感游戏机行业市场运行环境分析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全球体感游戏机行业市场发展情况分析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一、全球体感游戏机行业市场供需分析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二、全球体感游戏机行业市场规模分析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三、全球体感游戏机行业主要国家发展情况分析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2025-2031年全球体感游戏机行业市场规模趋势预测分析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2025年中国体感游戏机行业技术发展分析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中国体感游戏机行业技术发展现状</w:t>
      </w:r>
      <w:r>
        <w:rPr>
          <w:rFonts w:hint="eastAsia"/>
        </w:rPr>
        <w:br/>
      </w:r>
      <w:r>
        <w:rPr>
          <w:rFonts w:hint="eastAsia"/>
        </w:rPr>
        <w:t>　　第二节 体感游戏机行业技术特点分析</w:t>
      </w:r>
      <w:r>
        <w:rPr>
          <w:rFonts w:hint="eastAsia"/>
        </w:rPr>
        <w:br/>
      </w:r>
      <w:r>
        <w:rPr>
          <w:rFonts w:hint="eastAsia"/>
        </w:rPr>
        <w:t>　　第三节 体感游戏机行业技术专利情况</w:t>
      </w:r>
      <w:r>
        <w:rPr>
          <w:rFonts w:hint="eastAsia"/>
        </w:rPr>
        <w:br/>
      </w:r>
      <w:r>
        <w:rPr>
          <w:rFonts w:hint="eastAsia"/>
        </w:rPr>
        <w:t>　　　　一、体感游戏机行业专利申请数分析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二、体感游戏机行业专利申请人分析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三、体感游戏机行业热门专利技术分析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体感游戏机行业技术发展趋势分析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我国体感游戏机行业发展分析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2025年中国体感游戏机行业发展状况</w:t>
      </w:r>
      <w:r>
        <w:rPr>
          <w:rFonts w:hint="eastAsia"/>
        </w:rPr>
        <w:br/>
      </w:r>
      <w:r>
        <w:rPr>
          <w:rFonts w:hint="eastAsia"/>
        </w:rPr>
        <w:t>　　　　一、2025年体感游戏机行业发展状况分析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二、2025年中国体感游戏机行业发展动态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三、2025年我国体感游戏机行业发展热点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四、2025年我国体感游戏机行业存在的问题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2025年中国体感游戏机行业市场供需状况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一、2020-2025年中国体感游戏机行业供给分析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二、2020-2025年中国体感游戏机行业市场需求分析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三、中国体感游戏机行业产品价格分析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1、中国体感游戏机行业产品价格分析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四、2020-2025年中国体感游戏机行业市场规模分析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2020-2025年中国体感游戏机所属行业主要数据监测分析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2020-2025年中国体感游戏机所属行业规模分析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2020-2025年中国体感游戏机所属行业产值分析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2020-2025年中国体感游戏机所属行业成本费用分析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2020-2025年中国体感游戏机所属行业运营效益分析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2025年中国体感游戏机行业竞争格局分析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体感游戏机行业集中度分析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2025年中国体感游戏机行业SWOT模型分析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2025年体感游戏机行业优势生产企业竞争力分析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任天堂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小霸王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爱动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代代星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外星科技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小葱游戏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2020-2025年中国体感游戏机行业上下游分析及其影响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2025年中国体感游戏机行业上游发展及影响分析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一、2025年中国体感游戏机行业上游运行现状分析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2025年中国体感游戏机行业下游发展及影响分析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一、2025年中国体感游戏机行业下游运行现状分析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2025-2031年体感游戏机行业发展及投资前景预测分析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2025-2031年体感游戏机行业市场规模预测分析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2025-2031年体感游戏机行业供需预测分析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中国体感游戏机行业五力分析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2025-2031年我国体感游戏机行业前景展望分析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2025-2031年我国体感游戏机行业产品价格走势预测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2025-2031年我国体感游戏机行业盈利能力预测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2025-2031年中国体感游戏机行业投资风险分析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2020-2025年中国体感游戏机行业投资金额分析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一、2020-2025年中国体感游戏机行业内资企业投资金额分析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二、2020-2025年中国体感游戏机行业港澳台及外资企业投资金额分析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近年中国体感游戏机行业主要投资项目分析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2025-2031年中国体感游戏机行业投资周期分析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2025-2031年中国体感游戏机行业投资风险分析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2025-2031年中国体感游戏机行业发展策略及投资建议分析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体感游戏机行业发展策略分析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体感游戏机行业市场的重点客户战略实施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2025-2031年中国体感游戏机产品生产及销售投资运作模式探讨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2025-2031年中国体感游戏机行业发展建议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中.智.林.－2025-2031年中国体感游戏机行业投资建议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2020-2025年体感游戏机相关专利申请数量变化走势图：个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体感游戏机产业链结构示意图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2025年体感游戏机行业专利申请前十申请量统计（单位：个）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2025年我国体感游戏机行业相关发明专利分布领域（前十位）（单位：%）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2020-2025年中国体感游戏机产量及其增速走势图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2025-2031年中国体感游戏机产量及消费量预测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2020-2025年我国体感游戏机市场规模分区域统计表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2020-2025年中国体感游戏机所属行业流动比率分析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bdf8ffc914374" w:history="1">
        <w:r>
          <w:rPr>
            <w:rStyle w:val="Hyperlink"/>
          </w:rPr>
          <w:t>2025-2031年中国体感游戏机市场调查研究及发展前景趋势分析报告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bdf8ffc914374" w:history="1">
        <w:r>
          <w:rPr>
            <w:rStyle w:val="Hyperlink"/>
          </w:rPr>
          <w:t>https://www.20087.com/1/18/TiGanYouXiJiDeFaZhanQuShi.html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体感游戏机多少钱、体感游戏机和vr游戏机哪个好、体感运动游戏机、体感游戏机电视家用哪款好、哪个牌子的体感游戏机好、体感游戏机推荐、体感游戏机排名、体感游戏机多少钱一台、家用体感游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91712bc44eae" w:history="1">
      <w:r>
        <w:rPr>
          <w:rStyle w:val="Hyperlink"/>
        </w:rPr>
        <w:t>2025-2031年中国体感游戏机市场调查研究及发展前景趋势分析报告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iGanYouXiJiDeFaZhanQuShi.html" TargetMode="External" Id="R99abdf8ffc9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iGanYouXiJiDeFaZhanQuShi.html" TargetMode="External" Id="Rf34e91712bc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2025-02-20T01:08:00Z</dcterms:created>
  <dcterms:modified xsi:type="dcterms:W3CDTF">2025-02-20T02:08:00Z</dcterms:modified>
  <dc:subject>2025-2031年中国体感游戏机市场调查研究及发展前景趋势分析报告</dc:subject>
  <dc:title>2025-2031年中国体感游戏机市场调查研究及发展前景趋势分析报告</dc:title>
  <cp:keywords>2025-2031年中国体感游戏机市场调查研究及发展前景趋势分析报告</cp:keywords>
  <dc:description>2025-2031年中国体感游戏机市场调查研究及发展前景趋势分析报告</dc:description>
</cp:coreProperties>
</file>