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29f67c264245" w:history="1">
              <w:r>
                <w:rPr>
                  <w:rStyle w:val="Hyperlink"/>
                </w:rPr>
                <w:t>2023-2029年全球与中国冰酒器行业现状全面调研与发展趋势分析报告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29f67c264245" w:history="1">
              <w:r>
                <w:rPr>
                  <w:rStyle w:val="Hyperlink"/>
                </w:rPr>
                <w:t>2023-2029年全球与中国冰酒器行业现状全面调研与发展趋势分析报告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29f67c264245" w:history="1">
                <w:r>
                  <w:rPr>
                    <w:rStyle w:val="Hyperlink"/>
                  </w:rPr>
                  <w:t>https://www.20087.com/1/38/BingJiuQiHangYeQuShiFenXi.html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酒器是一种专门用于保持葡萄酒或香槟等饮料低温状态的容器，常用于高档餐饮场所和私人聚会。随着消费者对饮酒体验要求的提高，冰酒器的设计也在不断创新，不仅在外形上更加时尚多样，还在保温性能上有所提升。现代冰酒器通常采用双层隔热玻璃或不锈钢材料，能够长时间保持饮料的最佳饮用温度。</w:t>
      </w:r>
      <w:r>
        <w:rPr>
          <w:rFonts w:hint="eastAsia"/>
        </w:rPr>
        <w:br/>
      </w:r>
      <w:r>
        <w:rPr>
          <w:rFonts w:hint="eastAsia"/>
        </w:rPr>
        <w:t>　　未来，冰酒器的发展将更加注重个性化和智能化。一方面，随着消费者对个性化产品的追求，冰酒器将提供更多定制选项，如不同的材质、颜色和图案，以满足不同场景的需求。另一方面，通过集成温度控制技术，未来的冰酒器将能够自动调节温度，确保饮料始终处于理想的饮用状态。此外，随着智能家居概念的普及，冰酒器还将探索与智能家居系统的集成，如通过手机应用程序远程控制温度设置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b29f67c264245" w:history="1">
        <w:r>
          <w:rPr>
            <w:rStyle w:val="Hyperlink"/>
          </w:rPr>
          <w:t>2023-2029年全球与中国冰酒器行业现状全面调研与发展趋势分析报告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冰酒器行业的发展现状、市场规模、供需动态及进出口情况。报告详细解读了冰酒器产业链上下游、重点区域市场、竞争格局及领先企业的表现，同时评估了冰酒器行业风险与投资机会。通过对冰酒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中国冰酒器概述</w:t>
      </w:r>
      <w:r>
        <w:rPr>
          <w:rFonts w:hint="eastAsia"/>
        </w:rPr>
        <w:br/>
      </w:r>
      <w:r>
        <w:rPr>
          <w:rFonts w:hint="eastAsia"/>
        </w:rPr>
        <w:t>　　第一节 冰酒器行业定义</w:t>
      </w:r>
      <w:r>
        <w:rPr>
          <w:rFonts w:hint="eastAsia"/>
        </w:rPr>
        <w:br/>
      </w:r>
      <w:r>
        <w:rPr>
          <w:rFonts w:hint="eastAsia"/>
        </w:rPr>
        <w:t>　　第二节 冰酒器行业发展特性</w:t>
      </w:r>
      <w:r>
        <w:rPr>
          <w:rFonts w:hint="eastAsia"/>
        </w:rPr>
        <w:br/>
      </w:r>
      <w:r>
        <w:rPr>
          <w:rFonts w:hint="eastAsia"/>
        </w:rPr>
        <w:t>　　第三节 冰酒器产业链分析</w:t>
      </w:r>
      <w:r>
        <w:rPr>
          <w:rFonts w:hint="eastAsia"/>
        </w:rPr>
        <w:br/>
      </w:r>
      <w:r>
        <w:rPr>
          <w:rFonts w:hint="eastAsia"/>
        </w:rPr>
        <w:t>　　第四节 冰酒器行业生命周期分析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2022-2023年国外冰酒器市场发展概况</w:t>
      </w:r>
      <w:r>
        <w:rPr>
          <w:rFonts w:hint="eastAsia"/>
        </w:rPr>
        <w:br/>
      </w:r>
      <w:r>
        <w:rPr>
          <w:rFonts w:hint="eastAsia"/>
        </w:rPr>
        <w:t>　　第一节 全球冰酒器市场发展分析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北美地区主要国家冰酒器市场概况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欧洲地区主要国家冰酒器市场概况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亚洲地区主要国家冰酒器市场概况</w:t>
      </w:r>
      <w:r>
        <w:rPr>
          <w:rFonts w:hint="eastAsia"/>
        </w:rPr>
        <w:br/>
      </w:r>
      <w:r>
        <w:rPr>
          <w:rFonts w:hint="eastAsia"/>
        </w:rPr>
        <w:t>　　第五节 全球冰酒器市场发展预测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2022-2023年中国冰酒器发展环境分析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冰酒器行业相关政策、标准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冰酒器行业相关发展规划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中国冰酒器技术发展分析</w:t>
      </w:r>
      <w:r>
        <w:rPr>
          <w:rFonts w:hint="eastAsia"/>
        </w:rPr>
        <w:br/>
      </w:r>
      <w:r>
        <w:rPr>
          <w:rFonts w:hint="eastAsia"/>
        </w:rPr>
        <w:t>　　第一节 当前冰酒器技术发展现状分析</w:t>
      </w:r>
      <w:r>
        <w:rPr>
          <w:rFonts w:hint="eastAsia"/>
        </w:rPr>
        <w:br/>
      </w:r>
      <w:r>
        <w:rPr>
          <w:rFonts w:hint="eastAsia"/>
        </w:rPr>
        <w:t>　　第二节 冰酒器生产中需注意的问题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冰酒器行业主要技术趋势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冰酒器市场特性分析</w:t>
      </w:r>
      <w:r>
        <w:rPr>
          <w:rFonts w:hint="eastAsia"/>
        </w:rPr>
        <w:br/>
      </w:r>
      <w:r>
        <w:rPr>
          <w:rFonts w:hint="eastAsia"/>
        </w:rPr>
        <w:t>　　第一节 冰酒器行业集中度分析</w:t>
      </w:r>
      <w:r>
        <w:rPr>
          <w:rFonts w:hint="eastAsia"/>
        </w:rPr>
        <w:br/>
      </w:r>
      <w:r>
        <w:rPr>
          <w:rFonts w:hint="eastAsia"/>
        </w:rPr>
        <w:t>　　第二节 冰酒器行业SWOT分析</w:t>
      </w:r>
      <w:r>
        <w:rPr>
          <w:rFonts w:hint="eastAsia"/>
        </w:rPr>
        <w:br/>
      </w:r>
      <w:r>
        <w:rPr>
          <w:rFonts w:hint="eastAsia"/>
        </w:rPr>
        <w:t>　　　　一、冰酒器行业优势</w:t>
      </w:r>
      <w:r>
        <w:rPr>
          <w:rFonts w:hint="eastAsia"/>
        </w:rPr>
        <w:br/>
      </w:r>
      <w:r>
        <w:rPr>
          <w:rFonts w:hint="eastAsia"/>
        </w:rPr>
        <w:t>　　　　二、冰酒器行业劣势</w:t>
      </w:r>
      <w:r>
        <w:rPr>
          <w:rFonts w:hint="eastAsia"/>
        </w:rPr>
        <w:br/>
      </w:r>
      <w:r>
        <w:rPr>
          <w:rFonts w:hint="eastAsia"/>
        </w:rPr>
        <w:t>　　　　三、冰酒器行业机会</w:t>
      </w:r>
      <w:r>
        <w:rPr>
          <w:rFonts w:hint="eastAsia"/>
        </w:rPr>
        <w:br/>
      </w:r>
      <w:r>
        <w:rPr>
          <w:rFonts w:hint="eastAsia"/>
        </w:rPr>
        <w:t>　　　　四、冰酒器行业风险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中国冰酒器发展现状</w:t>
      </w:r>
      <w:r>
        <w:rPr>
          <w:rFonts w:hint="eastAsia"/>
        </w:rPr>
        <w:br/>
      </w:r>
      <w:r>
        <w:rPr>
          <w:rFonts w:hint="eastAsia"/>
        </w:rPr>
        <w:t>　　第一节 中国冰酒器市场现状分析</w:t>
      </w:r>
      <w:r>
        <w:rPr>
          <w:rFonts w:hint="eastAsia"/>
        </w:rPr>
        <w:br/>
      </w:r>
      <w:r>
        <w:rPr>
          <w:rFonts w:hint="eastAsia"/>
        </w:rPr>
        <w:t>　　第二节 中国冰酒器行业产量情况分析及预测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一、冰酒器总体产能规模</w:t>
      </w:r>
      <w:r>
        <w:rPr>
          <w:rFonts w:hint="eastAsia"/>
        </w:rPr>
        <w:br/>
      </w:r>
      <w:r>
        <w:rPr>
          <w:rFonts w:hint="eastAsia"/>
        </w:rPr>
        <w:t>　　　　二、冰酒器生产区域分布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三、2018-2023年中国冰酒器产量统计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三、2023-2029年中国冰酒器产量预测</w:t>
      </w:r>
      <w:r>
        <w:rPr>
          <w:rFonts w:hint="eastAsia"/>
        </w:rPr>
        <w:br/>
      </w:r>
      <w:r>
        <w:rPr>
          <w:rFonts w:hint="eastAsia"/>
        </w:rPr>
        <w:t>　　第三节 中国冰酒器市场需求分析及预测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一、中国冰酒器市场需求特点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二、2018-2023年中国冰酒器市场需求量统计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三、2023-2029年中国冰酒器市场需求量预测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中国冰酒器价格趋势分析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一、2018-2023年中国冰酒器市场价格趋势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二、2023-2029年中国冰酒器市场价格走势预测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2018-2023年冰酒器行业经济运行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2018-2023年中国冰酒器行业盈利能力分析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2018-2023年中国冰酒器行业发展能力分析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2018-2023年冰酒器行业偿债能力分析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2018-2023年冰酒器制造企业数量分析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**地区冰酒器市场发展分析</w:t>
      </w:r>
      <w:r>
        <w:rPr>
          <w:rFonts w:hint="eastAsia"/>
        </w:rPr>
        <w:br/>
      </w:r>
      <w:r>
        <w:rPr>
          <w:rFonts w:hint="eastAsia"/>
        </w:rPr>
        <w:t>　　第三节 **地区冰酒器市场发展分析</w:t>
      </w:r>
      <w:r>
        <w:rPr>
          <w:rFonts w:hint="eastAsia"/>
        </w:rPr>
        <w:br/>
      </w:r>
      <w:r>
        <w:rPr>
          <w:rFonts w:hint="eastAsia"/>
        </w:rPr>
        <w:t>　　第四节 **地区冰酒器市场发展分析</w:t>
      </w:r>
      <w:r>
        <w:rPr>
          <w:rFonts w:hint="eastAsia"/>
        </w:rPr>
        <w:br/>
      </w:r>
      <w:r>
        <w:rPr>
          <w:rFonts w:hint="eastAsia"/>
        </w:rPr>
        <w:t>　　第五节 **地区冰酒器市场发展分析</w:t>
      </w:r>
      <w:r>
        <w:rPr>
          <w:rFonts w:hint="eastAsia"/>
        </w:rPr>
        <w:br/>
      </w:r>
      <w:r>
        <w:rPr>
          <w:rFonts w:hint="eastAsia"/>
        </w:rPr>
        <w:t>　　第六节 **地区冰酒器市场发展分析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2018-2023年中国冰酒器进出口分析</w:t>
      </w:r>
      <w:r>
        <w:rPr>
          <w:rFonts w:hint="eastAsia"/>
        </w:rPr>
        <w:br/>
      </w:r>
      <w:r>
        <w:rPr>
          <w:rFonts w:hint="eastAsia"/>
        </w:rPr>
        <w:t>　　第一节 冰酒器进口情况分析</w:t>
      </w:r>
      <w:r>
        <w:rPr>
          <w:rFonts w:hint="eastAsia"/>
        </w:rPr>
        <w:br/>
      </w:r>
      <w:r>
        <w:rPr>
          <w:rFonts w:hint="eastAsia"/>
        </w:rPr>
        <w:t>　　第二节 冰酒器出口情况分析</w:t>
      </w:r>
      <w:r>
        <w:rPr>
          <w:rFonts w:hint="eastAsia"/>
        </w:rPr>
        <w:br/>
      </w:r>
      <w:r>
        <w:rPr>
          <w:rFonts w:hint="eastAsia"/>
        </w:rPr>
        <w:t>　　第三节 影响冰酒器进出口因素分析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主要冰酒器生产企业及竞争格局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冰酒器行业投资战略研究</w:t>
      </w:r>
      <w:r>
        <w:rPr>
          <w:rFonts w:hint="eastAsia"/>
        </w:rPr>
        <w:br/>
      </w:r>
      <w:r>
        <w:rPr>
          <w:rFonts w:hint="eastAsia"/>
        </w:rPr>
        <w:t>　　第一节 冰酒器行业发展战略研究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对我国冰酒器品牌的战略思考</w:t>
      </w:r>
      <w:r>
        <w:rPr>
          <w:rFonts w:hint="eastAsia"/>
        </w:rPr>
        <w:br/>
      </w:r>
      <w:r>
        <w:rPr>
          <w:rFonts w:hint="eastAsia"/>
        </w:rPr>
        <w:t>　　　　一、冰酒器品牌的重要性</w:t>
      </w:r>
      <w:r>
        <w:rPr>
          <w:rFonts w:hint="eastAsia"/>
        </w:rPr>
        <w:br/>
      </w:r>
      <w:r>
        <w:rPr>
          <w:rFonts w:hint="eastAsia"/>
        </w:rPr>
        <w:t>　　　　二、冰酒器实施品牌战略的意义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三、冰酒器企业品牌的现状分析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四、我国冰酒器企业的品牌战略</w:t>
      </w:r>
      <w:r>
        <w:rPr>
          <w:rFonts w:hint="eastAsia"/>
        </w:rPr>
        <w:br/>
      </w:r>
      <w:r>
        <w:rPr>
          <w:rFonts w:hint="eastAsia"/>
        </w:rPr>
        <w:t>　　　　五、冰酒器品牌战略管理的策略</w:t>
      </w:r>
      <w:r>
        <w:rPr>
          <w:rFonts w:hint="eastAsia"/>
        </w:rPr>
        <w:br/>
      </w:r>
      <w:r>
        <w:rPr>
          <w:rFonts w:hint="eastAsia"/>
        </w:rPr>
        <w:t>　　第三节 冰酒器经营策略分析</w:t>
      </w:r>
      <w:r>
        <w:rPr>
          <w:rFonts w:hint="eastAsia"/>
        </w:rPr>
        <w:br/>
      </w:r>
      <w:r>
        <w:rPr>
          <w:rFonts w:hint="eastAsia"/>
        </w:rPr>
        <w:t>　　　　一、冰酒器市场细分策略</w:t>
      </w:r>
      <w:r>
        <w:rPr>
          <w:rFonts w:hint="eastAsia"/>
        </w:rPr>
        <w:br/>
      </w:r>
      <w:r>
        <w:rPr>
          <w:rFonts w:hint="eastAsia"/>
        </w:rPr>
        <w:t>　　　　二、冰酒器市场创新策略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四、冰酒器新产品差异化战略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2023-2029年中国冰酒器发展趋势预测及投资风险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未来冰酒器行业发展趋势预测</w:t>
      </w:r>
      <w:r>
        <w:rPr>
          <w:rFonts w:hint="eastAsia"/>
        </w:rPr>
        <w:br/>
      </w:r>
      <w:r>
        <w:rPr>
          <w:rFonts w:hint="eastAsia"/>
        </w:rPr>
        <w:t>　　第二节 冰酒器行业投资风险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冰酒器投资建议</w:t>
      </w:r>
      <w:r>
        <w:rPr>
          <w:rFonts w:hint="eastAsia"/>
        </w:rPr>
        <w:br/>
      </w:r>
      <w:r>
        <w:rPr>
          <w:rFonts w:hint="eastAsia"/>
        </w:rPr>
        <w:t>　　第一节 冰酒器行业投资环境分析</w:t>
      </w:r>
      <w:r>
        <w:rPr>
          <w:rFonts w:hint="eastAsia"/>
        </w:rPr>
        <w:br/>
      </w:r>
      <w:r>
        <w:rPr>
          <w:rFonts w:hint="eastAsia"/>
        </w:rPr>
        <w:t>　　第二节 冰酒器行业投资进入壁垒分析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2018-2023年中国冰酒器市场规模及增长情况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2018-2023年中国冰酒器行业产量及增长趋势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2023-2029年中国冰酒器行业产量预测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2018-2023年中国冰酒器行业市场需求及增长情况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2023-2029年中国冰酒器行业市场需求预测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2018-2023年中国冰酒器行业出口情况分析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冰酒器重点企业经营情况分析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2023-2029年中国冰酒器市场规模预测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2023-2029年中国冰酒器行业发展趋势预测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29f67c264245" w:history="1">
        <w:r>
          <w:rPr>
            <w:rStyle w:val="Hyperlink"/>
          </w:rPr>
          <w:t>2023-2029年全球与中国冰酒器行业现状全面调研与发展趋势分析报告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29f67c264245" w:history="1">
        <w:r>
          <w:rPr>
            <w:rStyle w:val="Hyperlink"/>
          </w:rPr>
          <w:t>https://www.20087.com/1/38/BingJiuQiHangYeQuShiFenXi.html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热点：冰酒的制作方法、冰酒器古代、冷酒器怎么用、冰酒器的用途、冰酒百科、冰酒器使用说明、冰酒用什么酒杯、冰酒器说明什么、电子冰酒器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dc248059b497a" w:history="1">
      <w:r>
        <w:rPr>
          <w:rStyle w:val="Hyperlink"/>
        </w:rPr>
        <w:t>2023-2029年全球与中国冰酒器行业现状全面调研与发展趋势分析报告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ingJiuQiHangYeQuShiFenXi.html" TargetMode="External" Id="Rb40b29f67c26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ingJiuQiHangYeQuShiFenXi.html" TargetMode="External" Id="R995dc248059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2022-11-30T07:14:00Z</dcterms:created>
  <dcterms:modified xsi:type="dcterms:W3CDTF">2022-11-30T08:14:00Z</dcterms:modified>
  <dc:subject>2023-2029年全球与中国冰酒器行业现状全面调研与发展趋势分析报告</dc:subject>
  <dc:title>2023-2029年全球与中国冰酒器行业现状全面调研与发展趋势分析报告</dc:title>
  <cp:keywords>2023-2029年全球与中国冰酒器行业现状全面调研与发展趋势分析报告</cp:keywords>
  <dc:description>2023-2029年全球与中国冰酒器行业现状全面调研与发展趋势分析报告</dc:description>
</cp:coreProperties>
</file>