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c784761074180" w:history="1">
              <w:r>
                <w:rPr>
                  <w:rStyle w:val="Hyperlink"/>
                </w:rPr>
                <w:t>2025-2031年中国卫星天线行业现状研究分析及市场前景预测报告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c784761074180" w:history="1">
              <w:r>
                <w:rPr>
                  <w:rStyle w:val="Hyperlink"/>
                </w:rPr>
                <w:t>2025-2031年中国卫星天线行业现状研究分析及市场前景预测报告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c784761074180" w:history="1">
                <w:r>
                  <w:rPr>
                    <w:rStyle w:val="Hyperlink"/>
                  </w:rPr>
                  <w:t>https://www.20087.com/1/18/WeiXingTianXianFaZhanQuShiYuCeFe.html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天线是一种用于接收和发送卫星信号的关键设备，近年来随着航天技术和市场需求的变化，其设计和功能不断优化。目前，卫星天线不仅在信号接收能力和抗干扰性上有了显著提升，还在安装便捷性和成本效益方面实现了改进。通过采用先进的材料科学和优化的天线设计，卫星天线能够提供更加高效、可靠的产品。此外，为了适应不同应用场景的需求，一些卫星天线还具备了多种功能，如自动追踪、小型化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卫星天线的发展将更加注重智能化与集成化。随着物联网技术的应用，卫星天线将更加注重与智能通信系统的集成，通过集成传感器和智能算法实现对信号传输的实时监测和故障诊断。同时，随着市场需求对高精度要求的增长，卫星天线将更加注重功能化设计，通过数字化设计和智能制造技术，满足用户的多元化需求。此外，考虑到市场需求的多样化，开发出具有更高性能和更广泛应用潜力的改型卫星天线产品，如支持特殊使用条件、增强功能性等特性，将是行业发展的趋势。通过这些改进，卫星天线将在提升通信效率和促进通信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c784761074180" w:history="1">
        <w:r>
          <w:rPr>
            <w:rStyle w:val="Hyperlink"/>
          </w:rPr>
          <w:t>2025-2031年中国卫星天线行业现状研究分析及市场前景预测报告</w:t>
        </w:r>
      </w:hyperlink>
      <w:r>
        <w:rPr>
          <w:rFonts w:hint="eastAsia"/>
        </w:rPr>
        <w:t>》依托权威机构及相关协会的数据资料，全面解析了卫星天线行业现状、市场需求及市场规模，系统梳理了卫星天线产业链结构、价格趋势及各细分市场动态。报告对卫星天线市场前景与发展趋势进行了科学预测，重点分析了品牌竞争格局、市场集中度及主要企业的经营表现。同时，通过SWOT分析揭示了卫星天线行业面临的机遇与风险，为卫星天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卫星天线行业国内外发展概述</w:t>
      </w:r>
      <w:r>
        <w:rPr>
          <w:rFonts w:hint="eastAsia"/>
        </w:rPr>
        <w:br/>
      </w:r>
      <w:r>
        <w:rPr>
          <w:rFonts w:hint="eastAsia"/>
        </w:rPr>
        <w:t>　　一、国际卫星天线行业发展总体概况</w:t>
      </w:r>
      <w:r>
        <w:rPr>
          <w:rFonts w:hint="eastAsia"/>
        </w:rPr>
        <w:br/>
      </w:r>
      <w:r>
        <w:rPr>
          <w:rFonts w:hint="eastAsia"/>
        </w:rPr>
        <w:t>　　1.2020 -2025年全球卫星天线行业发展概况</w:t>
      </w:r>
      <w:r>
        <w:rPr>
          <w:rFonts w:hint="eastAsia"/>
        </w:rPr>
        <w:br/>
      </w:r>
      <w:r>
        <w:rPr>
          <w:rFonts w:hint="eastAsia"/>
        </w:rPr>
        <w:t>　　2.主要国家和地区发展概况</w:t>
      </w:r>
      <w:r>
        <w:rPr>
          <w:rFonts w:hint="eastAsia"/>
        </w:rPr>
        <w:br/>
      </w:r>
      <w:r>
        <w:rPr>
          <w:rFonts w:hint="eastAsia"/>
        </w:rPr>
        <w:t>　　3.全球卫星天线行业发展趋势</w:t>
      </w:r>
      <w:r>
        <w:rPr>
          <w:rFonts w:hint="eastAsia"/>
        </w:rPr>
        <w:br/>
      </w:r>
      <w:r>
        <w:rPr>
          <w:rFonts w:hint="eastAsia"/>
        </w:rPr>
        <w:t>　　二、中国卫星天线行业发展概况</w:t>
      </w:r>
      <w:r>
        <w:rPr>
          <w:rFonts w:hint="eastAsia"/>
        </w:rPr>
        <w:br/>
      </w:r>
      <w:r>
        <w:rPr>
          <w:rFonts w:hint="eastAsia"/>
        </w:rPr>
        <w:t>　　1.2020 -2025年中国卫星天线行业发展概况</w:t>
      </w:r>
      <w:r>
        <w:rPr>
          <w:rFonts w:hint="eastAsia"/>
        </w:rPr>
        <w:br/>
      </w:r>
      <w:r>
        <w:rPr>
          <w:rFonts w:hint="eastAsia"/>
        </w:rPr>
        <w:t>　　2.中国卫星天线行业发展中存在的问题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2020-2025年中国卫星天线行业发展环境分析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四、卫星天线行业政策环境</w:t>
      </w:r>
      <w:r>
        <w:rPr>
          <w:rFonts w:hint="eastAsia"/>
        </w:rPr>
        <w:br/>
      </w:r>
      <w:r>
        <w:rPr>
          <w:rFonts w:hint="eastAsia"/>
        </w:rPr>
        <w:t>　　五、卫星天线行业技术环境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六、国内外经济形势对卫星天线行业发展环境的影响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卫星天线行业市场调研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1.2020 -2025年卫星天线行业市场规模及增速</w:t>
      </w:r>
      <w:r>
        <w:rPr>
          <w:rFonts w:hint="eastAsia"/>
        </w:rPr>
        <w:br/>
      </w:r>
      <w:r>
        <w:rPr>
          <w:rFonts w:hint="eastAsia"/>
        </w:rPr>
        <w:t>　　2.卫星天线行业市场饱和度</w:t>
      </w:r>
      <w:r>
        <w:rPr>
          <w:rFonts w:hint="eastAsia"/>
        </w:rPr>
        <w:br/>
      </w:r>
      <w:r>
        <w:rPr>
          <w:rFonts w:hint="eastAsia"/>
        </w:rPr>
        <w:t>　　3.国内外经济形势对卫星天线行业市场规模的影响</w:t>
      </w:r>
      <w:r>
        <w:rPr>
          <w:rFonts w:hint="eastAsia"/>
        </w:rPr>
        <w:br/>
      </w:r>
      <w:r>
        <w:rPr>
          <w:rFonts w:hint="eastAsia"/>
        </w:rPr>
        <w:t>　　4.2025 -2031年卫星天线行业市场规模及增速预测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1.卫星天线行业所处生命周期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2.技术变革与行业革新对卫星天线行业的影响</w:t>
      </w:r>
      <w:r>
        <w:rPr>
          <w:rFonts w:hint="eastAsia"/>
        </w:rPr>
        <w:br/>
      </w:r>
      <w:r>
        <w:rPr>
          <w:rFonts w:hint="eastAsia"/>
        </w:rPr>
        <w:t>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卫星天线行业生产分析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1.2020 -2025年卫星天线行业生产总量及增速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2.2020 -2025年卫星天线行业产能及增速</w:t>
      </w:r>
      <w:r>
        <w:rPr>
          <w:rFonts w:hint="eastAsia"/>
        </w:rPr>
        <w:br/>
      </w:r>
      <w:r>
        <w:rPr>
          <w:rFonts w:hint="eastAsia"/>
        </w:rPr>
        <w:t>　　3.国内外经济形势对卫星天线行业生产的影响</w:t>
      </w:r>
      <w:r>
        <w:rPr>
          <w:rFonts w:hint="eastAsia"/>
        </w:rPr>
        <w:br/>
      </w:r>
      <w:r>
        <w:rPr>
          <w:rFonts w:hint="eastAsia"/>
        </w:rPr>
        <w:t>　　4.2025 -2031年卫星天线行业生产总量及增速预测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1.卫星天线行业供需平衡现状</w:t>
      </w:r>
      <w:r>
        <w:rPr>
          <w:rFonts w:hint="eastAsia"/>
        </w:rPr>
        <w:br/>
      </w:r>
      <w:r>
        <w:rPr>
          <w:rFonts w:hint="eastAsia"/>
        </w:rPr>
        <w:t>　　2.国内外经济形势对卫星天线行业供需平衡的影响</w:t>
      </w:r>
      <w:r>
        <w:rPr>
          <w:rFonts w:hint="eastAsia"/>
        </w:rPr>
        <w:br/>
      </w:r>
      <w:r>
        <w:rPr>
          <w:rFonts w:hint="eastAsia"/>
        </w:rPr>
        <w:t>　　3.卫星天线行业供需平衡趋势预测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卫星天线行业竞争分析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四、卫星天线行业竞争关键因素</w:t>
      </w:r>
      <w:r>
        <w:rPr>
          <w:rFonts w:hint="eastAsia"/>
        </w:rPr>
        <w:br/>
      </w:r>
      <w:r>
        <w:rPr>
          <w:rFonts w:hint="eastAsia"/>
        </w:rPr>
        <w:t>　　1.价格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卫星天线行业产品价格分析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五、国内外经济形势对卫星天线行业产品价格的影响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卫星天线行业用户分析</w:t>
      </w:r>
      <w:r>
        <w:rPr>
          <w:rFonts w:hint="eastAsia"/>
        </w:rPr>
        <w:br/>
      </w:r>
      <w:r>
        <w:rPr>
          <w:rFonts w:hint="eastAsia"/>
        </w:rPr>
        <w:t>　　一、卫星天线行业用户认知程度</w:t>
      </w:r>
      <w:r>
        <w:rPr>
          <w:rFonts w:hint="eastAsia"/>
        </w:rPr>
        <w:br/>
      </w:r>
      <w:r>
        <w:rPr>
          <w:rFonts w:hint="eastAsia"/>
        </w:rPr>
        <w:t>　　二、卫星天线行业用户关注因素</w:t>
      </w:r>
      <w:r>
        <w:rPr>
          <w:rFonts w:hint="eastAsia"/>
        </w:rPr>
        <w:br/>
      </w:r>
      <w:r>
        <w:rPr>
          <w:rFonts w:hint="eastAsia"/>
        </w:rPr>
        <w:t>　　1.功能</w:t>
      </w:r>
      <w:r>
        <w:rPr>
          <w:rFonts w:hint="eastAsia"/>
        </w:rPr>
        <w:br/>
      </w:r>
      <w:r>
        <w:rPr>
          <w:rFonts w:hint="eastAsia"/>
        </w:rPr>
        <w:t>　　2.质量</w:t>
      </w:r>
      <w:r>
        <w:rPr>
          <w:rFonts w:hint="eastAsia"/>
        </w:rPr>
        <w:br/>
      </w:r>
      <w:r>
        <w:rPr>
          <w:rFonts w:hint="eastAsia"/>
        </w:rPr>
        <w:t>　　3.价格</w:t>
      </w:r>
      <w:r>
        <w:rPr>
          <w:rFonts w:hint="eastAsia"/>
        </w:rPr>
        <w:br/>
      </w:r>
      <w:r>
        <w:rPr>
          <w:rFonts w:hint="eastAsia"/>
        </w:rPr>
        <w:t>　　4.外观</w:t>
      </w:r>
      <w:r>
        <w:rPr>
          <w:rFonts w:hint="eastAsia"/>
        </w:rPr>
        <w:br/>
      </w:r>
      <w:r>
        <w:rPr>
          <w:rFonts w:hint="eastAsia"/>
        </w:rPr>
        <w:t>　　5.服务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卫星天线行业替代品分析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二、替代品对卫星天线行业的影响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四、国内外经济形势对卫星天线行业替代品的影响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卫星天线行业互补品分析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二、互补品对卫星天线行业的影响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四、国内外经济形势对卫星天线行业互补品的影响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卫星天线行业主导驱动因素分析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卫星天线下游行业调研</w:t>
      </w:r>
      <w:r>
        <w:rPr>
          <w:rFonts w:hint="eastAsia"/>
        </w:rPr>
        <w:br/>
      </w:r>
      <w:r>
        <w:rPr>
          <w:rFonts w:hint="eastAsia"/>
        </w:rPr>
        <w:t>　　一、卫星天线下游行业增长情况</w:t>
      </w:r>
      <w:r>
        <w:rPr>
          <w:rFonts w:hint="eastAsia"/>
        </w:rPr>
        <w:br/>
      </w:r>
      <w:r>
        <w:rPr>
          <w:rFonts w:hint="eastAsia"/>
        </w:rPr>
        <w:t>　　二、卫星天线下游行业区域分布情况</w:t>
      </w:r>
      <w:r>
        <w:rPr>
          <w:rFonts w:hint="eastAsia"/>
        </w:rPr>
        <w:br/>
      </w:r>
      <w:r>
        <w:rPr>
          <w:rFonts w:hint="eastAsia"/>
        </w:rPr>
        <w:t>　　三、卫星天线下游行业发展预测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四、国内外经济形势对卫星天线下游行业的影响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卫星天线行业渠道分析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一、2020-2025年卫星天线行业销售毛利率</w:t>
      </w:r>
      <w:r>
        <w:rPr>
          <w:rFonts w:hint="eastAsia"/>
        </w:rPr>
        <w:br/>
      </w:r>
      <w:r>
        <w:rPr>
          <w:rFonts w:hint="eastAsia"/>
        </w:rPr>
        <w:t>　　二、2020-2025年卫星天线行业销售利润率</w:t>
      </w:r>
      <w:r>
        <w:rPr>
          <w:rFonts w:hint="eastAsia"/>
        </w:rPr>
        <w:br/>
      </w:r>
      <w:r>
        <w:rPr>
          <w:rFonts w:hint="eastAsia"/>
        </w:rPr>
        <w:t>　　三、2020-2025年卫星天线行业总资产利润率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四、2020-2025年卫星天线行业净资产利润率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五、2020-2025年卫星天线行业产值利税率</w:t>
      </w:r>
      <w:r>
        <w:rPr>
          <w:rFonts w:hint="eastAsia"/>
        </w:rPr>
        <w:br/>
      </w:r>
      <w:r>
        <w:rPr>
          <w:rFonts w:hint="eastAsia"/>
        </w:rPr>
        <w:t>　　六、2025-2031年卫星天线行业盈利能力预测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一、2020-2025年卫星天线行业销售收入增长分析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二、2020-2025年卫星天线行业总资产增长分析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三、2020-2025年卫星天线行业固定资产增长分析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四、2020-2025年卫星天线行业净资产增长分析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五、2020-2025年卫星天线行业利润增长分析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六、2025-2031年卫星天线行业增长预测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一、2020-2025年卫星天线行业资产负债率分析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二、2020-2025年卫星天线行业速动比率分析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三、2020-2025年卫星天线行业流动比率分析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四、2020-2025年卫星天线行业利息保障倍数分析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五、2025-2031年卫星天线行业偿债能力预测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一、2020-2025年卫星天线行业总资产周转率分析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二、2020-2025年卫星天线行业净资产周转率分析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三、2020-2025年卫星天线行业应收账款周转率分析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四、2020-2025年卫星天线行业存货周转率分析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五、2025-2031年卫星天线行业营运能力预测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卫星天线行业重点企业分析</w:t>
      </w:r>
      <w:r>
        <w:rPr>
          <w:rFonts w:hint="eastAsia"/>
        </w:rPr>
        <w:br/>
      </w:r>
      <w:r>
        <w:rPr>
          <w:rFonts w:hint="eastAsia"/>
        </w:rPr>
        <w:t>　　一、四川省视频电子有限责任公司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二、任丘市三威通讯器材有限公司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三、德州科海电子有限公司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四、河北北卫通讯设备有限公司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五、苏州帆顺电子有限公司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六、无锡市天启通讯设备厂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七、新疆新高斯数码科技有限公司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八、河北利诺通讯设备有限公司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九、上海铁鹰通讯科技有限公司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t>　　十、武汉新利泰卫星电视接收器材厂</w:t>
      </w:r>
      <w:r>
        <w:rPr>
          <w:rFonts w:hint="eastAsia"/>
        </w:rPr>
        <w:br/>
      </w:r>
      <w:r>
        <w:rPr>
          <w:rFonts w:hint="eastAsia"/>
        </w:rPr>
        <w:t>　　1、企业简介及经营特色</w:t>
      </w:r>
      <w:r>
        <w:rPr>
          <w:rFonts w:hint="eastAsia"/>
        </w:rPr>
        <w:br/>
      </w:r>
      <w:r>
        <w:rPr>
          <w:rFonts w:hint="eastAsia"/>
        </w:rPr>
        <w:t>　　2、企业财务指标分析比较</w:t>
      </w:r>
      <w:r>
        <w:rPr>
          <w:rFonts w:hint="eastAsia"/>
        </w:rPr>
        <w:br/>
      </w:r>
      <w:r>
        <w:rPr>
          <w:rFonts w:hint="eastAsia"/>
        </w:rPr>
        <w:t>　　3、企业竞争力分析比较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C波段卫星天线行业调研</w:t>
      </w:r>
      <w:r>
        <w:rPr>
          <w:rFonts w:hint="eastAsia"/>
        </w:rPr>
        <w:br/>
      </w:r>
      <w:r>
        <w:rPr>
          <w:rFonts w:hint="eastAsia"/>
        </w:rPr>
        <w:t>　　一、C波段卫星天线行业发展现状</w:t>
      </w:r>
      <w:r>
        <w:rPr>
          <w:rFonts w:hint="eastAsia"/>
        </w:rPr>
        <w:br/>
      </w:r>
      <w:r>
        <w:rPr>
          <w:rFonts w:hint="eastAsia"/>
        </w:rPr>
        <w:t>　　二、C波段卫星天线行业发展特征</w:t>
      </w:r>
      <w:r>
        <w:rPr>
          <w:rFonts w:hint="eastAsia"/>
        </w:rPr>
        <w:br/>
      </w:r>
      <w:r>
        <w:rPr>
          <w:rFonts w:hint="eastAsia"/>
        </w:rPr>
        <w:t>　　三、C波段卫星天线行业发展趋势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四、国内外经济形势对C波段卫星天线行业的影响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区域市场调研</w:t>
      </w:r>
      <w:r>
        <w:rPr>
          <w:rFonts w:hint="eastAsia"/>
        </w:rPr>
        <w:br/>
      </w:r>
      <w:r>
        <w:rPr>
          <w:rFonts w:hint="eastAsia"/>
        </w:rPr>
        <w:t>　　一、各区域卫星天线行业发展现状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二、各区域卫星天线行业发展特征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三、各区域卫星天线行业发展趋势</w:t>
      </w:r>
      <w:r>
        <w:rPr>
          <w:rFonts w:hint="eastAsia"/>
        </w:rPr>
        <w:br/>
      </w:r>
      <w:r>
        <w:rPr>
          <w:rFonts w:hint="eastAsia"/>
        </w:rPr>
        <w:t>　　1.华东地区</w:t>
      </w:r>
      <w:r>
        <w:rPr>
          <w:rFonts w:hint="eastAsia"/>
        </w:rPr>
        <w:br/>
      </w:r>
      <w:r>
        <w:rPr>
          <w:rFonts w:hint="eastAsia"/>
        </w:rPr>
        <w:t>　　2.华北地区</w:t>
      </w:r>
      <w:r>
        <w:rPr>
          <w:rFonts w:hint="eastAsia"/>
        </w:rPr>
        <w:br/>
      </w:r>
      <w:r>
        <w:rPr>
          <w:rFonts w:hint="eastAsia"/>
        </w:rPr>
        <w:t>　　3.华中地区</w:t>
      </w:r>
      <w:r>
        <w:rPr>
          <w:rFonts w:hint="eastAsia"/>
        </w:rPr>
        <w:br/>
      </w:r>
      <w:r>
        <w:rPr>
          <w:rFonts w:hint="eastAsia"/>
        </w:rPr>
        <w:t>　　4.华南地区</w:t>
      </w:r>
      <w:r>
        <w:rPr>
          <w:rFonts w:hint="eastAsia"/>
        </w:rPr>
        <w:br/>
      </w:r>
      <w:r>
        <w:rPr>
          <w:rFonts w:hint="eastAsia"/>
        </w:rPr>
        <w:t>　　5.东北地区</w:t>
      </w:r>
      <w:r>
        <w:rPr>
          <w:rFonts w:hint="eastAsia"/>
        </w:rPr>
        <w:br/>
      </w:r>
      <w:r>
        <w:rPr>
          <w:rFonts w:hint="eastAsia"/>
        </w:rPr>
        <w:t>　　6.西部地区</w:t>
      </w:r>
      <w:r>
        <w:rPr>
          <w:rFonts w:hint="eastAsia"/>
        </w:rPr>
        <w:br/>
      </w:r>
      <w:r>
        <w:rPr>
          <w:rFonts w:hint="eastAsia"/>
        </w:rPr>
        <w:t>　　四、重点省市卫星天线行业发展状况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卫星天线行业进出口现状与趋势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1.出口量及增长情况</w:t>
      </w:r>
      <w:r>
        <w:rPr>
          <w:rFonts w:hint="eastAsia"/>
        </w:rPr>
        <w:br/>
      </w:r>
      <w:r>
        <w:rPr>
          <w:rFonts w:hint="eastAsia"/>
        </w:rPr>
        <w:t>　　2.卫星天线行业海外市场分布情况</w:t>
      </w:r>
      <w:r>
        <w:rPr>
          <w:rFonts w:hint="eastAsia"/>
        </w:rPr>
        <w:br/>
      </w:r>
      <w:r>
        <w:rPr>
          <w:rFonts w:hint="eastAsia"/>
        </w:rPr>
        <w:t>　　3.经营海外市场的主要品牌</w:t>
      </w:r>
      <w:r>
        <w:rPr>
          <w:rFonts w:hint="eastAsia"/>
        </w:rPr>
        <w:br/>
      </w:r>
      <w:r>
        <w:rPr>
          <w:rFonts w:hint="eastAsia"/>
        </w:rPr>
        <w:t>　　4.国内外经济形势对卫星天线行业出口的影响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1.进口量及增长情况</w:t>
      </w:r>
      <w:r>
        <w:rPr>
          <w:rFonts w:hint="eastAsia"/>
        </w:rPr>
        <w:br/>
      </w:r>
      <w:r>
        <w:rPr>
          <w:rFonts w:hint="eastAsia"/>
        </w:rPr>
        <w:t>　　2.卫星天线行业进口产品主要品牌</w:t>
      </w:r>
      <w:r>
        <w:rPr>
          <w:rFonts w:hint="eastAsia"/>
        </w:rPr>
        <w:br/>
      </w:r>
      <w:r>
        <w:rPr>
          <w:rFonts w:hint="eastAsia"/>
        </w:rPr>
        <w:t>　　3.国内外经济形势对卫星天线行业进口的影响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卫星天线行业风险分析</w:t>
      </w:r>
      <w:r>
        <w:rPr>
          <w:rFonts w:hint="eastAsia"/>
        </w:rPr>
        <w:br/>
      </w:r>
      <w:r>
        <w:rPr>
          <w:rFonts w:hint="eastAsia"/>
        </w:rPr>
        <w:t>　　一、卫星天线行业环境风险</w:t>
      </w:r>
      <w:r>
        <w:rPr>
          <w:rFonts w:hint="eastAsia"/>
        </w:rPr>
        <w:br/>
      </w:r>
      <w:r>
        <w:rPr>
          <w:rFonts w:hint="eastAsia"/>
        </w:rPr>
        <w:t>　　1.国际经济环境风险</w:t>
      </w:r>
      <w:r>
        <w:rPr>
          <w:rFonts w:hint="eastAsia"/>
        </w:rPr>
        <w:br/>
      </w:r>
      <w:r>
        <w:rPr>
          <w:rFonts w:hint="eastAsia"/>
        </w:rPr>
        <w:t>　　2.汇率风险</w:t>
      </w:r>
      <w:r>
        <w:rPr>
          <w:rFonts w:hint="eastAsia"/>
        </w:rPr>
        <w:br/>
      </w:r>
      <w:r>
        <w:rPr>
          <w:rFonts w:hint="eastAsia"/>
        </w:rPr>
        <w:t>　　3.宏观经济风险</w:t>
      </w:r>
      <w:r>
        <w:rPr>
          <w:rFonts w:hint="eastAsia"/>
        </w:rPr>
        <w:br/>
      </w:r>
      <w:r>
        <w:rPr>
          <w:rFonts w:hint="eastAsia"/>
        </w:rPr>
        <w:t>　　4.宏观经济政策风险</w:t>
      </w:r>
      <w:r>
        <w:rPr>
          <w:rFonts w:hint="eastAsia"/>
        </w:rPr>
        <w:br/>
      </w:r>
      <w:r>
        <w:rPr>
          <w:rFonts w:hint="eastAsia"/>
        </w:rPr>
        <w:t>　　5.区域经济变化风险</w:t>
      </w:r>
      <w:r>
        <w:rPr>
          <w:rFonts w:hint="eastAsia"/>
        </w:rPr>
        <w:br/>
      </w:r>
      <w:r>
        <w:rPr>
          <w:rFonts w:hint="eastAsia"/>
        </w:rPr>
        <w:t>　　二、卫星天线行业产业链上下游风险</w:t>
      </w:r>
      <w:r>
        <w:rPr>
          <w:rFonts w:hint="eastAsia"/>
        </w:rPr>
        <w:br/>
      </w:r>
      <w:r>
        <w:rPr>
          <w:rFonts w:hint="eastAsia"/>
        </w:rPr>
        <w:t>　　1.上游行业风险</w:t>
      </w:r>
      <w:r>
        <w:rPr>
          <w:rFonts w:hint="eastAsia"/>
        </w:rPr>
        <w:br/>
      </w:r>
      <w:r>
        <w:rPr>
          <w:rFonts w:hint="eastAsia"/>
        </w:rPr>
        <w:t>　　2.下游行业风险</w:t>
      </w:r>
      <w:r>
        <w:rPr>
          <w:rFonts w:hint="eastAsia"/>
        </w:rPr>
        <w:br/>
      </w:r>
      <w:r>
        <w:rPr>
          <w:rFonts w:hint="eastAsia"/>
        </w:rPr>
        <w:t>　　3.其他关联行业风险</w:t>
      </w:r>
      <w:r>
        <w:rPr>
          <w:rFonts w:hint="eastAsia"/>
        </w:rPr>
        <w:br/>
      </w:r>
      <w:r>
        <w:rPr>
          <w:rFonts w:hint="eastAsia"/>
        </w:rPr>
        <w:t>　　三、卫星天线行业政策风险</w:t>
      </w:r>
      <w:r>
        <w:rPr>
          <w:rFonts w:hint="eastAsia"/>
        </w:rPr>
        <w:br/>
      </w:r>
      <w:r>
        <w:rPr>
          <w:rFonts w:hint="eastAsia"/>
        </w:rPr>
        <w:t>　　1.产业政策风险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四、卫星天线行业市场风险</w:t>
      </w:r>
      <w:r>
        <w:rPr>
          <w:rFonts w:hint="eastAsia"/>
        </w:rPr>
        <w:br/>
      </w:r>
      <w:r>
        <w:rPr>
          <w:rFonts w:hint="eastAsia"/>
        </w:rPr>
        <w:t>　　1.市场供需风险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五、卫星天线行业其他风险分析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中^智^林^－有关建议</w:t>
      </w:r>
      <w:r>
        <w:rPr>
          <w:rFonts w:hint="eastAsia"/>
        </w:rPr>
        <w:br/>
      </w:r>
      <w:r>
        <w:rPr>
          <w:rFonts w:hint="eastAsia"/>
        </w:rPr>
        <w:t>　　一、卫星天线行业趋势预测分析</w:t>
      </w:r>
      <w:r>
        <w:rPr>
          <w:rFonts w:hint="eastAsia"/>
        </w:rPr>
        <w:br/>
      </w:r>
      <w:r>
        <w:rPr>
          <w:rFonts w:hint="eastAsia"/>
        </w:rPr>
        <w:t>　　1.用户需求变化预测</w:t>
      </w:r>
      <w:r>
        <w:rPr>
          <w:rFonts w:hint="eastAsia"/>
        </w:rPr>
        <w:br/>
      </w:r>
      <w:r>
        <w:rPr>
          <w:rFonts w:hint="eastAsia"/>
        </w:rPr>
        <w:t>　　2.竞争格局发展预测</w:t>
      </w:r>
      <w:r>
        <w:rPr>
          <w:rFonts w:hint="eastAsia"/>
        </w:rPr>
        <w:br/>
      </w:r>
      <w:r>
        <w:rPr>
          <w:rFonts w:hint="eastAsia"/>
        </w:rPr>
        <w:t>　　3.渠道发展变化预测</w:t>
      </w:r>
      <w:r>
        <w:rPr>
          <w:rFonts w:hint="eastAsia"/>
        </w:rPr>
        <w:br/>
      </w:r>
      <w:r>
        <w:rPr>
          <w:rFonts w:hint="eastAsia"/>
        </w:rPr>
        <w:t>　　4.行业总体趋势预测及市场机会分析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二、卫星天线企业营销策略</w:t>
      </w:r>
      <w:r>
        <w:rPr>
          <w:rFonts w:hint="eastAsia"/>
        </w:rPr>
        <w:br/>
      </w:r>
      <w:r>
        <w:rPr>
          <w:rFonts w:hint="eastAsia"/>
        </w:rPr>
        <w:t>　　1.价格策略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3、销售策略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三、卫星天线企业投资前景研究</w:t>
      </w:r>
      <w:r>
        <w:rPr>
          <w:rFonts w:hint="eastAsia"/>
        </w:rPr>
        <w:br/>
      </w:r>
      <w:r>
        <w:rPr>
          <w:rFonts w:hint="eastAsia"/>
        </w:rPr>
        <w:t>　　1.子行业投资前景研究</w:t>
      </w:r>
      <w:r>
        <w:rPr>
          <w:rFonts w:hint="eastAsia"/>
        </w:rPr>
        <w:br/>
      </w:r>
      <w:r>
        <w:rPr>
          <w:rFonts w:hint="eastAsia"/>
        </w:rPr>
        <w:t>　　2、区域投资前景研究</w:t>
      </w:r>
      <w:r>
        <w:rPr>
          <w:rFonts w:hint="eastAsia"/>
        </w:rPr>
        <w:br/>
      </w:r>
      <w:r>
        <w:rPr>
          <w:rFonts w:hint="eastAsia"/>
        </w:rPr>
        <w:t>　　3、产业链投资前景研究</w:t>
      </w:r>
      <w:r>
        <w:rPr>
          <w:rFonts w:hint="eastAsia"/>
        </w:rPr>
        <w:br/>
      </w:r>
      <w:r>
        <w:rPr>
          <w:rFonts w:hint="eastAsia"/>
        </w:rPr>
        <w:t>　　四、卫星天线企业应对当前经济形势策略建议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1.战略建议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22016年居民消费价格月度涨跌幅度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32016年居民消费价格比上年涨跌幅度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 2020-2025年恩格尔系数</w:t>
      </w:r>
      <w:r>
        <w:rPr>
          <w:rFonts w:hint="eastAsia"/>
        </w:rPr>
        <w:br/>
      </w:r>
      <w:r>
        <w:rPr>
          <w:rFonts w:hint="eastAsia"/>
        </w:rPr>
        <w:t>　　图表 5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62016年主要工业产品产量及其增长速度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82016年分行业固定资产投资（不含农户）及其增长速度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92016年固定资产投资新增主要生产能力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11人民币汇率走势图</w:t>
      </w:r>
      <w:r>
        <w:rPr>
          <w:rFonts w:hint="eastAsia"/>
        </w:rPr>
        <w:br/>
      </w:r>
      <w:r>
        <w:rPr>
          <w:rFonts w:hint="eastAsia"/>
        </w:rPr>
        <w:t>　　图表 122016年全部金融机构本外币存贷款余额及其增长速度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13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142016年金融机构人民币贷款各利率区间占比</w:t>
      </w:r>
      <w:r>
        <w:rPr>
          <w:rFonts w:hint="eastAsia"/>
        </w:rPr>
        <w:br/>
      </w:r>
      <w:r>
        <w:rPr>
          <w:rFonts w:hint="eastAsia"/>
        </w:rPr>
        <w:t>　　图表 152016年大额美元存款与美元贷款平均利率</w:t>
      </w:r>
      <w:r>
        <w:rPr>
          <w:rFonts w:hint="eastAsia"/>
        </w:rPr>
        <w:br/>
      </w:r>
      <w:r>
        <w:rPr>
          <w:rFonts w:hint="eastAsia"/>
        </w:rPr>
        <w:t>　　图表 16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17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18 2020-2025年卫星天线行业市场规模分析</w:t>
      </w:r>
      <w:r>
        <w:rPr>
          <w:rFonts w:hint="eastAsia"/>
        </w:rPr>
        <w:br/>
      </w:r>
      <w:r>
        <w:rPr>
          <w:rFonts w:hint="eastAsia"/>
        </w:rPr>
        <w:t>　　图表 19 2020-2025年卫星天线行业市场规模增长率分析</w:t>
      </w:r>
      <w:r>
        <w:rPr>
          <w:rFonts w:hint="eastAsia"/>
        </w:rPr>
        <w:br/>
      </w:r>
      <w:r>
        <w:rPr>
          <w:rFonts w:hint="eastAsia"/>
        </w:rPr>
        <w:t>　　图表 21 2025-2031年卫星天线行业市场规模增长率预测</w:t>
      </w:r>
      <w:r>
        <w:rPr>
          <w:rFonts w:hint="eastAsia"/>
        </w:rPr>
        <w:br/>
      </w:r>
      <w:r>
        <w:rPr>
          <w:rFonts w:hint="eastAsia"/>
        </w:rPr>
        <w:t>　　图表 222016年卫星天线行业市场结构</w:t>
      </w:r>
      <w:r>
        <w:rPr>
          <w:rFonts w:hint="eastAsia"/>
        </w:rPr>
        <w:br/>
      </w:r>
      <w:r>
        <w:rPr>
          <w:rFonts w:hint="eastAsia"/>
        </w:rPr>
        <w:t>　　图表 23卫星天线行业生命周期示意图</w:t>
      </w:r>
      <w:r>
        <w:rPr>
          <w:rFonts w:hint="eastAsia"/>
        </w:rPr>
        <w:br/>
      </w:r>
      <w:r>
        <w:rPr>
          <w:rFonts w:hint="eastAsia"/>
        </w:rPr>
        <w:t>　　图表 24 2020-2025年卫星天线行业产量分析</w:t>
      </w:r>
      <w:r>
        <w:rPr>
          <w:rFonts w:hint="eastAsia"/>
        </w:rPr>
        <w:br/>
      </w:r>
      <w:r>
        <w:rPr>
          <w:rFonts w:hint="eastAsia"/>
        </w:rPr>
        <w:t>　　图表 25 2020-2025年卫星天线行业产量增长率分析</w:t>
      </w:r>
      <w:r>
        <w:rPr>
          <w:rFonts w:hint="eastAsia"/>
        </w:rPr>
        <w:br/>
      </w:r>
      <w:r>
        <w:rPr>
          <w:rFonts w:hint="eastAsia"/>
        </w:rPr>
        <w:t>　　图表 26 2020-2025年卫星天线行业产能分析</w:t>
      </w:r>
      <w:r>
        <w:rPr>
          <w:rFonts w:hint="eastAsia"/>
        </w:rPr>
        <w:br/>
      </w:r>
      <w:r>
        <w:rPr>
          <w:rFonts w:hint="eastAsia"/>
        </w:rPr>
        <w:t>　　图表 27 2020-2025年卫星天线行业产能增长率分析</w:t>
      </w:r>
      <w:r>
        <w:rPr>
          <w:rFonts w:hint="eastAsia"/>
        </w:rPr>
        <w:br/>
      </w:r>
      <w:r>
        <w:rPr>
          <w:rFonts w:hint="eastAsia"/>
        </w:rPr>
        <w:t>　　图表 28 2025-2031年卫星天线行业产量预测</w:t>
      </w:r>
      <w:r>
        <w:rPr>
          <w:rFonts w:hint="eastAsia"/>
        </w:rPr>
        <w:br/>
      </w:r>
      <w:r>
        <w:rPr>
          <w:rFonts w:hint="eastAsia"/>
        </w:rPr>
        <w:t>　　图表 29 2025-2031年卫星天线行业产量增长率预测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c784761074180" w:history="1">
        <w:r>
          <w:rPr>
            <w:rStyle w:val="Hyperlink"/>
          </w:rPr>
          <w:t>2025-2031年中国卫星天线行业现状研究分析及市场前景预测报告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c784761074180" w:history="1">
        <w:r>
          <w:rPr>
            <w:rStyle w:val="Hyperlink"/>
          </w:rPr>
          <w:t>https://www.20087.com/1/18/WeiXingTianXianFaZhanQuShiYuCeFe.html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热点：卫星电视天线接收器、卫星天线为什么违法、电视卫星天线、卫星天线图片、卫星电话全向天线、卫星天线锅、卫星天线图片、卫星天线大锅、卫星锅头天线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fdd2146b64705" w:history="1">
      <w:r>
        <w:rPr>
          <w:rStyle w:val="Hyperlink"/>
        </w:rPr>
        <w:t>2025-2031年中国卫星天线行业现状研究分析及市场前景预测报告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WeiXingTianXianFaZhanQuShiYuCeFe.html" TargetMode="External" Id="Ra94c78476107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WeiXingTianXianFaZhanQuShiYuCeFe.html" TargetMode="External" Id="Rd57fdd2146b6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2025-01-05T07:45:00Z</dcterms:created>
  <dcterms:modified xsi:type="dcterms:W3CDTF">2025-01-05T08:45:00Z</dcterms:modified>
  <dc:subject>2025-2031年中国卫星天线行业现状研究分析及市场前景预测报告</dc:subject>
  <dc:title>2025-2031年中国卫星天线行业现状研究分析及市场前景预测报告</dc:title>
  <cp:keywords>2025-2031年中国卫星天线行业现状研究分析及市场前景预测报告</cp:keywords>
  <dc:description>2025-2031年中国卫星天线行业现状研究分析及市场前景预测报告</dc:description>
</cp:coreProperties>
</file>