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439008064e0a" w:history="1">
              <w:r>
                <w:rPr>
                  <w:rStyle w:val="Hyperlink"/>
                </w:rPr>
                <w:t>2025-2031年中国异步电动机市场现状深度调研与发展趋势预测报告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439008064e0a" w:history="1">
              <w:r>
                <w:rPr>
                  <w:rStyle w:val="Hyperlink"/>
                </w:rPr>
                <w:t>2025-2031年中国异步电动机市场现状深度调研与发展趋势预测报告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439008064e0a" w:history="1">
                <w:r>
                  <w:rPr>
                    <w:rStyle w:val="Hyperlink"/>
                  </w:rPr>
                  <w:t>https://www.20087.com/1/08/YiBuDianDongJiFaZhanQuShiYuCe.html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（感应电机）是工业领域中最常见的动力源之一，广泛应用于风机、泵、压缩机等各种机械设备中。与同步电机相比，异步电动机结构简单、成本低廉、维护方便，因此在市场上占据主导地位。近年来，随着能效标准的提升和节能减排政策的推行，高效节能的异步电动机逐渐成为市场主流。同时，永磁材料的应用也促进了永磁同步电机的发展，对异步电机构成了竞争压力。</w:t>
      </w:r>
      <w:r>
        <w:rPr>
          <w:rFonts w:hint="eastAsia"/>
        </w:rPr>
        <w:br/>
      </w:r>
      <w:r>
        <w:rPr>
          <w:rFonts w:hint="eastAsia"/>
        </w:rPr>
        <w:t>　　未来，异步电动机的技术进步将主要围绕提高效率和智能化两个方向展开。通过优化设计和采用新型材料，可以进一步降低能耗，提高电动机的能效等级。同时，随着物联网技术的应用，智能电机将具备自我诊断、远程监控等功能，从而实现更高效的运维管理。此外，针对特定行业需求，开发专用型异步电动机，如适用于极端环境条件的特种电机，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439008064e0a" w:history="1">
        <w:r>
          <w:rPr>
            <w:rStyle w:val="Hyperlink"/>
          </w:rPr>
          <w:t>2025-2031年中国异步电动机市场现状深度调研与发展趋势预测报告</w:t>
        </w:r>
      </w:hyperlink>
      <w:r>
        <w:rPr>
          <w:rFonts w:hint="eastAsia"/>
        </w:rPr>
        <w:t>》依托权威机构及行业协会数据，结合异步电动机行业的宏观环境与微观实践，从异步电动机市场规模、市场需求、技术现状及产业链结构等多维度进行了系统调研与分析。报告通过严谨的研究方法与翔实的数据支持，辅以直观图表，全面剖析了异步电动机行业发展趋势、重点企业表现及市场竞争格局，并通过SWOT分析揭示了行业机遇与潜在风险，为异步电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异步电动机行业概述</w:t>
      </w:r>
      <w:r>
        <w:rPr>
          <w:rFonts w:hint="eastAsia"/>
        </w:rPr>
        <w:br/>
      </w:r>
      <w:r>
        <w:rPr>
          <w:rFonts w:hint="eastAsia"/>
        </w:rPr>
        <w:t>　　第一节 异步电动机行业定义</w:t>
      </w:r>
      <w:r>
        <w:rPr>
          <w:rFonts w:hint="eastAsia"/>
        </w:rPr>
        <w:br/>
      </w:r>
      <w:r>
        <w:rPr>
          <w:rFonts w:hint="eastAsia"/>
        </w:rPr>
        <w:t>　　第二节 异步电动机行业市场特点分析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异步电动机行业发展周期分析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中国异步电动机行业主要法律法规及政策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2025年中国异步电动机行业社会环境发展分析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2025年中国异步电动机行业生产现状分析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第二节 中国异步电动机行业市场容量分析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三、2025-2031年中国异步电动机行业市场容量预测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影响异步电动机行业供需状况的主要因素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2020-2025年中国异步电动机所属行业数据监测分析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2020-2025年中国异步电动机所属行业规模分析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2020-2025年中国异步电动机所属行业产值分析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2020-2025年中国异步电动机所属行业成本费用分析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2020-2025年中国异步电动机所属行业运营效益分析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中国异步电动机行业渠道分析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2025年中国异步电动机行业需求地域分布结构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2025年中国异步电动机行业重点区域市场消费情况分析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2025年中国异步电动机行业经销模式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2025年中国异步电动机行业渠道格局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2025年中国异步电动机行业渠道形式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2025年中国异步电动机行业渠道要素对比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2025年中国异步电动机行业竞争情况分析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中国异步电动机行业竞争结构分析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2025-2031年中国异步电动机行业市场竞争策略展望分析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一、2025-2031年中国异步电动机行业市场竞争趋势分析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三、2025-2031年中国异步电动机行业市场竞争策略分析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异步电动机行业典型企业分析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Emerson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Tatung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Bosch Rexroth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Cummins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2025-2031年中国异步电动机行业发展预测分析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2025-2031年中国异步电动机行业未来发展预测分析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2025-2031年中国异步电动机行业供需预测分析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一、2025-2031年中国异步电动机行业供给预测分析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二、2025-2031年中国异步电动机行业需求预测分析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2025-2031年中国异步电动机行业市场盈利预测分析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中国异步电动机行业投资战略研究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中国异步电动机行业发展关键要素分析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中国异步电动机行业投资策略分析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一、中国异步电动机行业投资规划</w:t>
      </w:r>
      <w:r>
        <w:rPr>
          <w:rFonts w:hint="eastAsia"/>
        </w:rPr>
        <w:br/>
      </w:r>
      <w:r>
        <w:rPr>
          <w:rFonts w:hint="eastAsia"/>
        </w:rPr>
        <w:t>　　　　二、中国异步电动机行业投资策略</w:t>
      </w:r>
      <w:r>
        <w:rPr>
          <w:rFonts w:hint="eastAsia"/>
        </w:rPr>
        <w:br/>
      </w:r>
      <w:r>
        <w:rPr>
          <w:rFonts w:hint="eastAsia"/>
        </w:rPr>
        <w:t>　　　　三、中国异步电动机行业成功之道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中国异步电动机行业投资机会与风险分析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中国异步电动机行业投资风险分析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对异步电动机行业投资建议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中^智林^－重点客户建设建议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2020-2025年中国异步电动机所属行业企业数量分析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2025年中国异步电动机行业需求区域分布格局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2025年中国异步电动机行业华东地区市场消费分析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439008064e0a" w:history="1">
        <w:r>
          <w:rPr>
            <w:rStyle w:val="Hyperlink"/>
          </w:rPr>
          <w:t>2025-2031年中国异步电动机市场现状深度调研与发展趋势预测报告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439008064e0a" w:history="1">
        <w:r>
          <w:rPr>
            <w:rStyle w:val="Hyperlink"/>
          </w:rPr>
          <w:t>https://www.20087.com/1/08/YiBuDianDongJiFaZhanQuShiYuCe.html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e66c9a6fa4603" w:history="1">
      <w:r>
        <w:rPr>
          <w:rStyle w:val="Hyperlink"/>
        </w:rPr>
        <w:t>2025-2031年中国异步电动机市场现状深度调研与发展趋势预测报告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BuDianDongJiFaZhanQuShiYuCe.html" TargetMode="External" Id="R807343900806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BuDianDongJiFaZhanQuShiYuCe.html" TargetMode="External" Id="Re62e66c9a6fa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2025-01-16T06:26:00Z</dcterms:created>
  <dcterms:modified xsi:type="dcterms:W3CDTF">2025-01-16T07:26:00Z</dcterms:modified>
  <dc:subject>2025-2031年中国异步电动机市场现状深度调研与发展趋势预测报告</dc:subject>
  <dc:title>2025-2031年中国异步电动机市场现状深度调研与发展趋势预测报告</dc:title>
  <cp:keywords>2025-2031年中国异步电动机市场现状深度调研与发展趋势预测报告</cp:keywords>
  <dc:description>2025-2031年中国异步电动机市场现状深度调研与发展趋势预测报告</dc:description>
</cp:coreProperties>
</file>