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1b2ec40474084" w:history="1">
              <w:r>
                <w:rPr>
                  <w:rStyle w:val="Hyperlink"/>
                </w:rPr>
                <w:t>中国机械驱动市场现状及前景趋势分析报告（2025-2031年）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1b2ec40474084" w:history="1">
              <w:r>
                <w:rPr>
                  <w:rStyle w:val="Hyperlink"/>
                </w:rPr>
                <w:t>中国机械驱动市场现状及前景趋势分析报告（2025-2031年）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1b2ec40474084" w:history="1">
                <w:r>
                  <w:rPr>
                    <w:rStyle w:val="Hyperlink"/>
                  </w:rPr>
                  <w:t>https://www.20087.com/1/38/JiXieQuDongDeXianZhuangYuQianJing.html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驱动是工业设备运转的核心动力来源，广泛应用于制造业、交通运输、农业机械、工程机械等领域。目前，传统的机械驱动方式主要包括液压传动、齿轮传动、皮带传动等，具有结构成熟、可靠性高的特点，但普遍存在能耗高、效率低、维护成本高等问题。随着电机控制技术和伺服系统的进步，电动驱动在部分高端应用场景中逐步替代传统驱动方式。然而，行业内核心技术自主创新能力仍显不足，关键部件依赖进口，系统集成能力有待提升。此外，设备老化、能效标准缺失、运维响应滞后等问题，也在一定程度上制约了行业的高质量发展。</w:t>
      </w:r>
      <w:r>
        <w:rPr>
          <w:rFonts w:hint="eastAsia"/>
        </w:rPr>
        <w:br/>
      </w:r>
      <w:r>
        <w:rPr>
          <w:rFonts w:hint="eastAsia"/>
        </w:rPr>
        <w:t>　　未来，机械驱动将向高效节能、智能化、模块化方向迈进。永磁同步电机、数字伺服系统、直驱技术等先进驱动方案将加速推广应用，显著提升驱动效率与控制精度。工业物联网（IIoT）的引入使设备具备远程监测、故障诊断和自适应调节功能，推动运维模式由被动维修向预测性维护转变。同时，驱动系统与智能制造装备深度融合，支持柔性生产、多轴协同等复杂工艺要求。标准化和模块化设计将降低系统集成难度，提高设备兼容性与可扩展性。随着“双碳”战略推进，节能型驱动技术将成为重点发展方向，助力工业领域实现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1b2ec40474084" w:history="1">
        <w:r>
          <w:rPr>
            <w:rStyle w:val="Hyperlink"/>
          </w:rPr>
          <w:t>中国机械驱动市场现状及前景趋势分析报告（2025-2031年）</w:t>
        </w:r>
      </w:hyperlink>
      <w:r>
        <w:rPr>
          <w:rFonts w:hint="eastAsia"/>
        </w:rPr>
        <w:t>》系统分析了我国机械驱动行业的市场规模、市场需求及价格动态，深入探讨了机械驱动产业链结构与发展特点。报告对机械驱动细分市场进行了详细剖析，基于科学数据预测了市场前景及未来发展趋势，同时聚焦机械驱动重点企业，评估了品牌影响力、市场竞争力及行业集中度变化。通过专业分析与客观洞察，报告为投资者、产业链相关企业及政府决策部门提供了重要参考，是把握机械驱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机械驱动产业相关概述</w:t>
      </w:r>
      <w:r>
        <w:rPr>
          <w:rFonts w:hint="eastAsia"/>
        </w:rPr>
        <w:br/>
      </w:r>
      <w:r>
        <w:rPr>
          <w:rFonts w:hint="eastAsia"/>
        </w:rPr>
        <w:t>　　　　一、机械驱动产业概述</w:t>
      </w:r>
      <w:r>
        <w:rPr>
          <w:rFonts w:hint="eastAsia"/>
        </w:rPr>
        <w:br/>
      </w:r>
      <w:r>
        <w:rPr>
          <w:rFonts w:hint="eastAsia"/>
        </w:rPr>
        <w:t>　　　　二、机械驱动特性</w:t>
      </w:r>
      <w:r>
        <w:rPr>
          <w:rFonts w:hint="eastAsia"/>
        </w:rPr>
        <w:br/>
      </w:r>
      <w:r>
        <w:rPr>
          <w:rFonts w:hint="eastAsia"/>
        </w:rPr>
        <w:t>　　第二节 2025年世界主要国家机械驱动产业分析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2025-2031年世界机械驱动产业发展趋势分析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2025年中国机械驱动产业运行环境分析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2025年中国机械驱动产业政策环境分析</w:t>
      </w:r>
      <w:r>
        <w:rPr>
          <w:rFonts w:hint="eastAsia"/>
        </w:rPr>
        <w:br/>
      </w:r>
      <w:r>
        <w:rPr>
          <w:rFonts w:hint="eastAsia"/>
        </w:rPr>
        <w:t>　　　　一、机械驱动产业政策解读</w:t>
      </w:r>
      <w:r>
        <w:rPr>
          <w:rFonts w:hint="eastAsia"/>
        </w:rPr>
        <w:br/>
      </w:r>
      <w:r>
        <w:rPr>
          <w:rFonts w:hint="eastAsia"/>
        </w:rPr>
        <w:t>　　　　二、机械驱动产业振兴规划</w:t>
      </w:r>
      <w:r>
        <w:rPr>
          <w:rFonts w:hint="eastAsia"/>
        </w:rPr>
        <w:br/>
      </w:r>
      <w:r>
        <w:rPr>
          <w:rFonts w:hint="eastAsia"/>
        </w:rPr>
        <w:t>　　　　三、机械驱动产业进出口政策分析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2020-2025年中国机械驱动市场供需调查分析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2020-2025年中国机械驱动市场供给分析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2020-2025年中国机械驱动市场需求分析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2020-2025年中国机械驱动产业发展存在问题分析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2020-2025年中国机械驱动产品所属行业进出口数据分析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2020-2025年中国机械驱动产品所属行业出口统计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2020-2025年中国机械驱动产品所属行业进口统计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2020-2025年中国机械驱动产品所属行业进出口价格对比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中国机械驱动产品所属行业进口主要来源地及出口目的地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2020-2025年中国机械驱动所属行业产量统计分析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2020-2025年全国机械驱动所属行业产量分析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2025年全国及主要省份机械驱动所属行业产量分析</w:t>
      </w:r>
      <w:r>
        <w:rPr>
          <w:rFonts w:hint="eastAsia"/>
        </w:rPr>
        <w:br/>
      </w:r>
      <w:r>
        <w:rPr>
          <w:rFonts w:hint="eastAsia"/>
        </w:rPr>
        <w:t>　　第三节 2025年机械驱动所属行业产量集中度分析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2020-2025年中国机械驱动产业主要子行业分析</w:t>
      </w:r>
      <w:r>
        <w:rPr>
          <w:rFonts w:hint="eastAsia"/>
        </w:rPr>
        <w:br/>
      </w:r>
      <w:r>
        <w:rPr>
          <w:rFonts w:hint="eastAsia"/>
        </w:rPr>
        <w:t>　　第一节 主轴驱动</w:t>
      </w:r>
      <w:r>
        <w:rPr>
          <w:rFonts w:hint="eastAsia"/>
        </w:rPr>
        <w:br/>
      </w:r>
      <w:r>
        <w:rPr>
          <w:rFonts w:hint="eastAsia"/>
        </w:rPr>
        <w:t>　　　　一、2020-2025年行业规模分析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三、2020-2025年行业产值分析</w:t>
      </w:r>
      <w:r>
        <w:rPr>
          <w:rFonts w:hint="eastAsia"/>
        </w:rPr>
        <w:br/>
      </w:r>
      <w:r>
        <w:rPr>
          <w:rFonts w:hint="eastAsia"/>
        </w:rPr>
        <w:t>　　第二节 伺服驱动</w:t>
      </w:r>
      <w:r>
        <w:rPr>
          <w:rFonts w:hint="eastAsia"/>
        </w:rPr>
        <w:br/>
      </w:r>
      <w:r>
        <w:rPr>
          <w:rFonts w:hint="eastAsia"/>
        </w:rPr>
        <w:t>　　　　一、2020-2025年行业规模分析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三、2020-2025年行业产值分析</w:t>
      </w:r>
      <w:r>
        <w:rPr>
          <w:rFonts w:hint="eastAsia"/>
        </w:rPr>
        <w:br/>
      </w:r>
      <w:r>
        <w:rPr>
          <w:rFonts w:hint="eastAsia"/>
        </w:rPr>
        <w:t>　　第三节 超声波驱动</w:t>
      </w:r>
      <w:r>
        <w:rPr>
          <w:rFonts w:hint="eastAsia"/>
        </w:rPr>
        <w:br/>
      </w:r>
      <w:r>
        <w:rPr>
          <w:rFonts w:hint="eastAsia"/>
        </w:rPr>
        <w:t>　　　　一、2020-2025年行业规模分析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世界机械驱动重点厂商分析</w:t>
      </w:r>
      <w:r>
        <w:rPr>
          <w:rFonts w:hint="eastAsia"/>
        </w:rPr>
        <w:br/>
      </w:r>
      <w:r>
        <w:rPr>
          <w:rFonts w:hint="eastAsia"/>
        </w:rPr>
        <w:t>　　第一节 德国博世力士乐</w:t>
      </w:r>
      <w:r>
        <w:rPr>
          <w:rFonts w:hint="eastAsia"/>
        </w:rPr>
        <w:br/>
      </w:r>
      <w:r>
        <w:rPr>
          <w:rFonts w:hint="eastAsia"/>
        </w:rPr>
        <w:t>　　第二节 美国派克</w:t>
      </w:r>
      <w:r>
        <w:rPr>
          <w:rFonts w:hint="eastAsia"/>
        </w:rPr>
        <w:br/>
      </w:r>
      <w:r>
        <w:rPr>
          <w:rFonts w:hint="eastAsia"/>
        </w:rPr>
        <w:t>　　第三节 意大利阿托斯</w:t>
      </w:r>
      <w:r>
        <w:rPr>
          <w:rFonts w:hint="eastAsia"/>
        </w:rPr>
        <w:br/>
      </w:r>
      <w:r>
        <w:rPr>
          <w:rFonts w:hint="eastAsia"/>
        </w:rPr>
        <w:t>　　第四节 美国威格士</w:t>
      </w:r>
      <w:r>
        <w:rPr>
          <w:rFonts w:hint="eastAsia"/>
        </w:rPr>
        <w:br/>
      </w:r>
      <w:r>
        <w:rPr>
          <w:rFonts w:hint="eastAsia"/>
        </w:rPr>
        <w:t>　　第五节 日本油研</w:t>
      </w:r>
      <w:r>
        <w:rPr>
          <w:rFonts w:hint="eastAsia"/>
        </w:rPr>
        <w:br/>
      </w:r>
      <w:r>
        <w:rPr>
          <w:rFonts w:hint="eastAsia"/>
        </w:rPr>
        <w:t>　　第六节 美国伊顿机械</w:t>
      </w:r>
      <w:r>
        <w:rPr>
          <w:rFonts w:hint="eastAsia"/>
        </w:rPr>
        <w:br/>
      </w:r>
      <w:r>
        <w:rPr>
          <w:rFonts w:hint="eastAsia"/>
        </w:rPr>
        <w:t>　　第七节 美国萨奥丹弗斯</w:t>
      </w:r>
      <w:r>
        <w:rPr>
          <w:rFonts w:hint="eastAsia"/>
        </w:rPr>
        <w:br/>
      </w:r>
      <w:r>
        <w:rPr>
          <w:rFonts w:hint="eastAsia"/>
        </w:rPr>
        <w:t>　　第八节 日本那智不二越</w:t>
      </w:r>
      <w:r>
        <w:rPr>
          <w:rFonts w:hint="eastAsia"/>
        </w:rPr>
        <w:br/>
      </w:r>
      <w:r>
        <w:rPr>
          <w:rFonts w:hint="eastAsia"/>
        </w:rPr>
        <w:t>　　第九节 瑞典赫格隆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中国机械驱动产业重点企业竞争性财务数据分析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杭州久隆世纪机电集团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上海电驱动股份有限公司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上海凯琨机械有限公司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浙江双环传动机械股份有限公司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青岛广德机械有限公司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2025-2031年中国机械驱动市场投资潜力及前景预测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2025-2031年中国机械驱动市场未来发展趋势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一、中国机械驱动行业发展趋势</w:t>
      </w:r>
      <w:r>
        <w:rPr>
          <w:rFonts w:hint="eastAsia"/>
        </w:rPr>
        <w:br/>
      </w:r>
      <w:r>
        <w:rPr>
          <w:rFonts w:hint="eastAsia"/>
        </w:rPr>
        <w:t>　　　　二、机械驱动产品技术的发展走向</w:t>
      </w:r>
      <w:r>
        <w:rPr>
          <w:rFonts w:hint="eastAsia"/>
        </w:rPr>
        <w:br/>
      </w:r>
      <w:r>
        <w:rPr>
          <w:rFonts w:hint="eastAsia"/>
        </w:rPr>
        <w:t>　　　　三、机械驱动行业未来发展方向</w:t>
      </w:r>
      <w:r>
        <w:rPr>
          <w:rFonts w:hint="eastAsia"/>
        </w:rPr>
        <w:br/>
      </w:r>
      <w:r>
        <w:rPr>
          <w:rFonts w:hint="eastAsia"/>
        </w:rPr>
        <w:t>　　第二节 (中.智.林)2025-2031年中国机械驱动市场前景展望</w:t>
      </w:r>
      <w:r>
        <w:rPr>
          <w:rFonts w:hint="eastAsia"/>
        </w:rPr>
        <w:br/>
      </w:r>
      <w:r>
        <w:rPr>
          <w:rFonts w:hint="eastAsia"/>
        </w:rPr>
        <w:t>　　　　一、中国机械驱动市场发展前景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三、2025-2031年中国机械驱动市场规模预测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机械驱动行业历程</w:t>
      </w:r>
      <w:r>
        <w:rPr>
          <w:rFonts w:hint="eastAsia"/>
        </w:rPr>
        <w:br/>
      </w:r>
      <w:r>
        <w:rPr>
          <w:rFonts w:hint="eastAsia"/>
        </w:rPr>
        <w:t>　　图表 机械驱动行业生命周期</w:t>
      </w:r>
      <w:r>
        <w:rPr>
          <w:rFonts w:hint="eastAsia"/>
        </w:rPr>
        <w:br/>
      </w:r>
      <w:r>
        <w:rPr>
          <w:rFonts w:hint="eastAsia"/>
        </w:rPr>
        <w:t>　　图表 机械驱动行业产业链分析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2020-2025年机械驱动行业市场容量统计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2020-2025年中国机械驱动行业经营效益分析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**地区机械驱动行业市场需求情况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**地区机械驱动行业市场需求情况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**地区机械驱动市场规模及增长情况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**地区机械驱动行业市场需求情况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机械驱动重点企业（一）基本信息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机械驱动重点企业（一）经营情况分析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机械驱动重点企业（一）盈利能力情况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机械驱动重点企业（一）偿债能力情况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机械驱动重点企业（一）运营能力情况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机械驱动重点企业（一）成长能力情况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机械驱动重点企业（二）基本信息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机械驱动重点企业（二）经营情况分析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机械驱动重点企业（二）盈利能力情况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机械驱动重点企业（二）偿债能力情况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机械驱动重点企业（二）运营能力情况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机械驱动重点企业（二）成长能力情况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2025-2031年中国机械驱动行业市场容量预测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2025-2031年中国机械驱动行业市场规模预测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2025-2031年中国机械驱动市场前景分析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2025-2031年中国机械驱动行业发展趋势预测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1b2ec40474084" w:history="1">
        <w:r>
          <w:rPr>
            <w:rStyle w:val="Hyperlink"/>
          </w:rPr>
          <w:t>中国机械驱动市场现状及前景趋势分析报告（2025-2031年）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1b2ec40474084" w:history="1">
        <w:r>
          <w:rPr>
            <w:rStyle w:val="Hyperlink"/>
          </w:rPr>
          <w:t>https://www.20087.com/1/38/JiXieQuDongDeXianZhuangYuQianJing.html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热点：液压驱动、机械驱动的魔镜、直线驱动、机械驱动的堇青石、电机驱动、烹饪场所通风换气采用机械驱动、装配机器人动力源形式、机械驱动系统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b46ae0c7c426d" w:history="1">
      <w:r>
        <w:rPr>
          <w:rStyle w:val="Hyperlink"/>
        </w:rPr>
        <w:t>中国机械驱动市场现状及前景趋势分析报告（2025-2031年）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XieQuDongDeXianZhuangYuQianJing.html" TargetMode="External" Id="R5cf1b2ec4047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XieQuDongDeXianZhuangYuQianJing.html" TargetMode="External" Id="R807b46ae0c7c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2025-05-03T00:00:00Z</dcterms:created>
  <dcterms:modified xsi:type="dcterms:W3CDTF">2025-05-03T01:00:00Z</dcterms:modified>
  <dc:subject>中国机械驱动市场现状及前景趋势分析报告（2025-2031年）</dc:subject>
  <dc:title>中国机械驱动市场现状及前景趋势分析报告（2025-2031年）</dc:title>
  <cp:keywords>中国机械驱动市场现状及前景趋势分析报告（2025-2031年）</cp:keywords>
  <dc:description>中国机械驱动市场现状及前景趋势分析报告（2025-2031年）</dc:description>
</cp:coreProperties>
</file>