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b8a5904d48cc" w:history="1">
              <w:r>
                <w:rPr>
                  <w:rStyle w:val="Hyperlink"/>
                </w:rPr>
                <w:t>2025-2031年中国气动蝶阀行业市场调研与前景分析报告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b8a5904d48cc" w:history="1">
              <w:r>
                <w:rPr>
                  <w:rStyle w:val="Hyperlink"/>
                </w:rPr>
                <w:t>2025-2031年中国气动蝶阀行业市场调研与前景分析报告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b8a5904d48cc" w:history="1">
                <w:r>
                  <w:rPr>
                    <w:rStyle w:val="Hyperlink"/>
                  </w:rPr>
                  <w:t>https://www.20087.com/1/98/QiDongDieFaQianJing.html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蝶阀是一种重要的工业控制元件，在石油、化工、水处理等行业广泛应用，以其体积小、重量轻、开关迅速的特点受到青睐。现代气动蝶阀设计采用了先进的密封材料和智能控制系统，提高了阀门的密封性能和使用寿命，同时也实现了远程监控和自动化控制，提高了工业生产的效率和安全性。</w:t>
      </w:r>
      <w:r>
        <w:rPr>
          <w:rFonts w:hint="eastAsia"/>
        </w:rPr>
        <w:br/>
      </w:r>
      <w:r>
        <w:rPr>
          <w:rFonts w:hint="eastAsia"/>
        </w:rPr>
        <w:t>　　气动蝶阀的技术进步将集中于智能化、集成化和材料创新。智能化方面，集成传感器和通讯模块，实现阀门状态的实时监测与故障预警，将是未来发展方向。集成化则体现在与整个工厂自动化系统的无缝对接，提高系统的整体响应速度和控制精度。材料科学的进步将带来更长寿命、更强耐腐蚀性的密封件和阀体材料，适应更广泛的工况需求。此外，绿色节能也是未来趋势，研发低功耗气动执行机构，减少能源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b8a5904d48cc" w:history="1">
        <w:r>
          <w:rPr>
            <w:rStyle w:val="Hyperlink"/>
          </w:rPr>
          <w:t>2025-2031年中国气动蝶阀行业市场调研与前景分析报告</w:t>
        </w:r>
      </w:hyperlink>
      <w:r>
        <w:rPr>
          <w:rFonts w:hint="eastAsia"/>
        </w:rPr>
        <w:t>》基于深入调研和权威数据，全面系统地展现了中国气动蝶阀行业的现状与未来趋势。报告依托国家权威机构和相关协会的资料，严谨分析了气动蝶阀市场规模、竞争格局、技术创新及消费需求等核心要素。通过翔实数据和直观图表，为气动蝶阀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气动蝶阀行业概述</w:t>
      </w:r>
      <w:r>
        <w:rPr>
          <w:rFonts w:hint="eastAsia"/>
        </w:rPr>
        <w:br/>
      </w:r>
      <w:r>
        <w:rPr>
          <w:rFonts w:hint="eastAsia"/>
        </w:rPr>
        <w:t>　　第一节 气动蝶阀定义与分类</w:t>
      </w:r>
      <w:r>
        <w:rPr>
          <w:rFonts w:hint="eastAsia"/>
        </w:rPr>
        <w:br/>
      </w:r>
      <w:r>
        <w:rPr>
          <w:rFonts w:hint="eastAsia"/>
        </w:rPr>
        <w:t>　　第二节 气动蝶阀应用领域</w:t>
      </w:r>
      <w:r>
        <w:rPr>
          <w:rFonts w:hint="eastAsia"/>
        </w:rPr>
        <w:br/>
      </w:r>
      <w:r>
        <w:rPr>
          <w:rFonts w:hint="eastAsia"/>
        </w:rPr>
        <w:t>　　第三节 气动蝶阀行业经济指标分析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一、国内气动蝶阀产能及利用情况</w:t>
      </w:r>
      <w:r>
        <w:rPr>
          <w:rFonts w:hint="eastAsia"/>
        </w:rPr>
        <w:br/>
      </w:r>
      <w:r>
        <w:rPr>
          <w:rFonts w:hint="eastAsia"/>
        </w:rPr>
        <w:t>　　　　二、气动蝶阀产能扩张与投资动态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气动蝶阀行业产量情况分析与趋势预测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三、2025-2031年气动蝶阀产量预测</w:t>
      </w:r>
      <w:r>
        <w:rPr>
          <w:rFonts w:hint="eastAsia"/>
        </w:rPr>
        <w:br/>
      </w:r>
      <w:r>
        <w:rPr>
          <w:rFonts w:hint="eastAsia"/>
        </w:rPr>
        <w:t>　　第三节 2025-2031年气动蝶阀市场需求与销售分析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一、2024-2025年气动蝶阀行业需求现状</w:t>
      </w:r>
      <w:r>
        <w:rPr>
          <w:rFonts w:hint="eastAsia"/>
        </w:rPr>
        <w:br/>
      </w:r>
      <w:r>
        <w:rPr>
          <w:rFonts w:hint="eastAsia"/>
        </w:rPr>
        <w:t>　　　　二、气动蝶阀客户群体与需求特点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2019-2024年中国气动蝶阀行业规模情况</w:t>
      </w:r>
      <w:r>
        <w:rPr>
          <w:rFonts w:hint="eastAsia"/>
        </w:rPr>
        <w:br/>
      </w:r>
      <w:r>
        <w:rPr>
          <w:rFonts w:hint="eastAsia"/>
        </w:rPr>
        <w:t>　　　　一、气动蝶阀行业企业数量规模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一、气动蝶阀行业盈利能力</w:t>
      </w:r>
      <w:r>
        <w:rPr>
          <w:rFonts w:hint="eastAsia"/>
        </w:rPr>
        <w:br/>
      </w:r>
      <w:r>
        <w:rPr>
          <w:rFonts w:hint="eastAsia"/>
        </w:rPr>
        <w:t>　　　　二、气动蝶阀行业偿债能力</w:t>
      </w:r>
      <w:r>
        <w:rPr>
          <w:rFonts w:hint="eastAsia"/>
        </w:rPr>
        <w:br/>
      </w:r>
      <w:r>
        <w:rPr>
          <w:rFonts w:hint="eastAsia"/>
        </w:rPr>
        <w:t>　　　　三、气动蝶阀行业营运能力</w:t>
      </w:r>
      <w:r>
        <w:rPr>
          <w:rFonts w:hint="eastAsia"/>
        </w:rPr>
        <w:br/>
      </w:r>
      <w:r>
        <w:rPr>
          <w:rFonts w:hint="eastAsia"/>
        </w:rPr>
        <w:t>　　　　四、气动蝶阀行业发展能力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中国气动蝶阀行业竞争格局分析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中国气动蝶阀行业风险与对策</w:t>
      </w:r>
      <w:r>
        <w:rPr>
          <w:rFonts w:hint="eastAsia"/>
        </w:rPr>
        <w:br/>
      </w:r>
      <w:r>
        <w:rPr>
          <w:rFonts w:hint="eastAsia"/>
        </w:rPr>
        <w:t>　　第一节 气动蝶阀行业SWOT分析</w:t>
      </w:r>
      <w:r>
        <w:rPr>
          <w:rFonts w:hint="eastAsia"/>
        </w:rPr>
        <w:br/>
      </w:r>
      <w:r>
        <w:rPr>
          <w:rFonts w:hint="eastAsia"/>
        </w:rPr>
        <w:t>　　　　一、气动蝶阀行业优势</w:t>
      </w:r>
      <w:r>
        <w:rPr>
          <w:rFonts w:hint="eastAsia"/>
        </w:rPr>
        <w:br/>
      </w:r>
      <w:r>
        <w:rPr>
          <w:rFonts w:hint="eastAsia"/>
        </w:rPr>
        <w:t>　　　　二、气动蝶阀行业劣势</w:t>
      </w:r>
      <w:r>
        <w:rPr>
          <w:rFonts w:hint="eastAsia"/>
        </w:rPr>
        <w:br/>
      </w:r>
      <w:r>
        <w:rPr>
          <w:rFonts w:hint="eastAsia"/>
        </w:rPr>
        <w:t>　　　　三、气动蝶阀市场机会</w:t>
      </w:r>
      <w:r>
        <w:rPr>
          <w:rFonts w:hint="eastAsia"/>
        </w:rPr>
        <w:br/>
      </w:r>
      <w:r>
        <w:rPr>
          <w:rFonts w:hint="eastAsia"/>
        </w:rPr>
        <w:t>　　　　四、气动蝶阀市场威胁</w:t>
      </w:r>
      <w:r>
        <w:rPr>
          <w:rFonts w:hint="eastAsia"/>
        </w:rPr>
        <w:br/>
      </w:r>
      <w:r>
        <w:rPr>
          <w:rFonts w:hint="eastAsia"/>
        </w:rPr>
        <w:t>　　第二节 气动蝶阀行业风险及对策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中:智:林:气动蝶阀行业发展建议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气动蝶阀行业历程</w:t>
      </w:r>
      <w:r>
        <w:rPr>
          <w:rFonts w:hint="eastAsia"/>
        </w:rPr>
        <w:br/>
      </w:r>
      <w:r>
        <w:rPr>
          <w:rFonts w:hint="eastAsia"/>
        </w:rPr>
        <w:t>　　图表 气动蝶阀行业生命周期</w:t>
      </w:r>
      <w:r>
        <w:rPr>
          <w:rFonts w:hint="eastAsia"/>
        </w:rPr>
        <w:br/>
      </w:r>
      <w:r>
        <w:rPr>
          <w:rFonts w:hint="eastAsia"/>
        </w:rPr>
        <w:t>　　图表 气动蝶阀行业产业链分析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2025年中国气动蝶阀行业需求领域分布格局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2025年中国气动蝶阀进口国家及地区分析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气动蝶阀企业信息</w:t>
      </w:r>
      <w:r>
        <w:rPr>
          <w:rFonts w:hint="eastAsia"/>
        </w:rPr>
        <w:br/>
      </w:r>
      <w:r>
        <w:rPr>
          <w:rFonts w:hint="eastAsia"/>
        </w:rPr>
        <w:t>　　图表 气动蝶阀企业经营情况分析</w:t>
      </w:r>
      <w:r>
        <w:rPr>
          <w:rFonts w:hint="eastAsia"/>
        </w:rPr>
        <w:br/>
      </w:r>
      <w:r>
        <w:rPr>
          <w:rFonts w:hint="eastAsia"/>
        </w:rPr>
        <w:t>　　图表 气动蝶阀重点企业（三）主要经济指标情况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b8a5904d48cc" w:history="1">
        <w:r>
          <w:rPr>
            <w:rStyle w:val="Hyperlink"/>
          </w:rPr>
          <w:t>2025-2031年中国气动蝶阀行业市场调研与前景分析报告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b8a5904d48cc" w:history="1">
        <w:r>
          <w:rPr>
            <w:rStyle w:val="Hyperlink"/>
          </w:rPr>
          <w:t>https://www.20087.com/1/98/QiDongDieFaQianJing.html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蝶阀比较好的品牌、气动蝶阀规格型号表、气动隔膜泵、气动蝶阀工作原理示意图、气动蝶阀的结构详细图解、气动蝶阀气缸内部结构、气动阀的原理及其构造、气动蝶阀怎么调节、气动膨胀蝶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a221c11b44250" w:history="1">
      <w:r>
        <w:rPr>
          <w:rStyle w:val="Hyperlink"/>
        </w:rPr>
        <w:t>2025-2031年中国气动蝶阀行业市场调研与前景分析报告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DongDieFaQianJing.html" TargetMode="External" Id="Ra483b8a5904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DongDieFaQianJing.html" TargetMode="External" Id="R1dba221c11b4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2024-11-15T08:25:00Z</dcterms:created>
  <dcterms:modified xsi:type="dcterms:W3CDTF">2024-11-15T09:25:00Z</dcterms:modified>
  <dc:subject>2025-2031年中国气动蝶阀行业市场调研与前景分析报告</dc:subject>
  <dc:title>2025-2031年中国气动蝶阀行业市场调研与前景分析报告</dc:title>
  <cp:keywords>2025-2031年中国气动蝶阀行业市场调研与前景分析报告</cp:keywords>
  <dc:description>2025-2031年中国气动蝶阀行业市场调研与前景分析报告</dc:description>
</cp:coreProperties>
</file>