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369ffb885465d" w:history="1">
              <w:r>
                <w:rPr>
                  <w:rStyle w:val="Hyperlink"/>
                </w:rPr>
                <w:t>2025-2031年中国电致变色窗市场调查研究与发展前景分析报告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369ffb885465d" w:history="1">
              <w:r>
                <w:rPr>
                  <w:rStyle w:val="Hyperlink"/>
                </w:rPr>
                <w:t>2025-2031年中国电致变色窗市场调查研究与发展前景分析报告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369ffb885465d" w:history="1">
                <w:r>
                  <w:rPr>
                    <w:rStyle w:val="Hyperlink"/>
                  </w:rPr>
                  <w:t>https://www.20087.com/1/08/DianZhiBianSeChuangDeXianZhuangYuQianJing.html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变色窗是一种智能调光玻璃，通过外加电压改变材料的光学特性，实现透光率的动态调节，广泛应用于建筑幕墙、交通工具及高端室内空间。电致变色窗技术基于氧化钨等无机电致变色材料，结合透明导电层与电解质构成多层薄膜结构，在通电后发生可逆的离子嵌入与电子转移反应，从而实现着色与褪色。产品已实现较大面积的工业化生产，具备良好的循环稳定性与可见光调制范围，能够有效控制太阳得热与眩光，提升室内舒适度并降低空调能耗。电致变色窗企业通过优化封装工艺与驱动电路，提升产品的耐候性与使用寿命，适应不同气候条件。市场应用主要集中在商业建筑节能改造与高端住宅定制领域，用户关注调光均匀性、响应速度与长期可靠性。行业标准逐步建立，涵盖光学性能、耐久性测试与安全规范。</w:t>
      </w:r>
      <w:r>
        <w:rPr>
          <w:rFonts w:hint="eastAsia"/>
        </w:rPr>
        <w:br/>
      </w:r>
      <w:r>
        <w:rPr>
          <w:rFonts w:hint="eastAsia"/>
        </w:rPr>
        <w:t>　　未来，电致变色窗将向多功能集成、快速响应与建筑能源系统协同方向发展。有机电致变色材料与混合离子-电子导体的应用有望实现更广的光谱调控范围，包括近红外区域的选择性过滤，进一步提升节能效率。器件响应时间将大幅缩短，支持分区独立控制与动态图案显示，拓展在隐私保护与信息交互场景的应用潜力。产品设计将与光伏组件、隔热膜与传感器融合，形成一体化智能窗系统，具备自供能、环境感知与自动调节能力。在建筑层面，电致变色窗将接入楼宇能源管理系统，根据光照强度、室内外温差与 occupancy 状态自动优化透光策略，参与整体能耗优化。制造工艺将向卷对卷连续生产迈进，降低单位成本，推动在民用市场的普及。同时，可回收设计与环保材料的应用将增强产品的可持续属性，契合绿色建筑认证体系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369ffb885465d" w:history="1">
        <w:r>
          <w:rPr>
            <w:rStyle w:val="Hyperlink"/>
          </w:rPr>
          <w:t>2025-2031年中国电致变色窗市场调查研究与发展前景分析报告</w:t>
        </w:r>
      </w:hyperlink>
      <w:r>
        <w:rPr>
          <w:rFonts w:hint="eastAsia"/>
        </w:rPr>
        <w:t>》系统分析了电致变色窗行业的市场规模、市场需求及价格波动，深入探讨了电致变色窗产业链关键环节及各细分市场特点。报告基于权威数据，科学预测了电致变色窗市场前景与发展趋势，同时评估了电致变色窗重点企业的经营状况，包括品牌影响力、市场集中度及竞争格局。通过SWOT分析，报告揭示了电致变色窗行业面临的风险与机遇，为电致变色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电致变色窗行业概述</w:t>
      </w:r>
      <w:r>
        <w:rPr>
          <w:rFonts w:hint="eastAsia"/>
        </w:rPr>
        <w:br/>
      </w:r>
      <w:r>
        <w:rPr>
          <w:rFonts w:hint="eastAsia"/>
        </w:rPr>
        <w:t>　　第一节 电致变色窗定义与分类</w:t>
      </w:r>
      <w:r>
        <w:rPr>
          <w:rFonts w:hint="eastAsia"/>
        </w:rPr>
        <w:br/>
      </w:r>
      <w:r>
        <w:rPr>
          <w:rFonts w:hint="eastAsia"/>
        </w:rPr>
        <w:t>　　第二节 电致变色窗应用领域</w:t>
      </w:r>
      <w:r>
        <w:rPr>
          <w:rFonts w:hint="eastAsia"/>
        </w:rPr>
        <w:br/>
      </w:r>
      <w:r>
        <w:rPr>
          <w:rFonts w:hint="eastAsia"/>
        </w:rPr>
        <w:t>　　第三节 电致变色窗行业经济指标分析</w:t>
      </w:r>
      <w:r>
        <w:rPr>
          <w:rFonts w:hint="eastAsia"/>
        </w:rPr>
        <w:br/>
      </w:r>
      <w:r>
        <w:rPr>
          <w:rFonts w:hint="eastAsia"/>
        </w:rPr>
        <w:t>　　　　一、电致变色窗行业赢利性评估</w:t>
      </w:r>
      <w:r>
        <w:rPr>
          <w:rFonts w:hint="eastAsia"/>
        </w:rPr>
        <w:br/>
      </w:r>
      <w:r>
        <w:rPr>
          <w:rFonts w:hint="eastAsia"/>
        </w:rPr>
        <w:t>　　　　二、电致变色窗行业成长速度分析</w:t>
      </w:r>
      <w:r>
        <w:rPr>
          <w:rFonts w:hint="eastAsia"/>
        </w:rPr>
        <w:br/>
      </w:r>
      <w:r>
        <w:rPr>
          <w:rFonts w:hint="eastAsia"/>
        </w:rPr>
        <w:t>　　　　三、电致变色窗附加值提升空间探讨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四、电致变色窗行业进入壁垒分析</w:t>
      </w:r>
      <w:r>
        <w:rPr>
          <w:rFonts w:hint="eastAsia"/>
        </w:rPr>
        <w:br/>
      </w:r>
      <w:r>
        <w:rPr>
          <w:rFonts w:hint="eastAsia"/>
        </w:rPr>
        <w:t>　　　　五、电致变色窗行业风险性评估</w:t>
      </w:r>
      <w:r>
        <w:rPr>
          <w:rFonts w:hint="eastAsia"/>
        </w:rPr>
        <w:br/>
      </w:r>
      <w:r>
        <w:rPr>
          <w:rFonts w:hint="eastAsia"/>
        </w:rPr>
        <w:t>　　　　六、电致变色窗行业周期性分析</w:t>
      </w:r>
      <w:r>
        <w:rPr>
          <w:rFonts w:hint="eastAsia"/>
        </w:rPr>
        <w:br/>
      </w:r>
      <w:r>
        <w:rPr>
          <w:rFonts w:hint="eastAsia"/>
        </w:rPr>
        <w:t>　　　　七、电致变色窗行业竞争程度指标</w:t>
      </w:r>
      <w:r>
        <w:rPr>
          <w:rFonts w:hint="eastAsia"/>
        </w:rPr>
        <w:br/>
      </w:r>
      <w:r>
        <w:rPr>
          <w:rFonts w:hint="eastAsia"/>
        </w:rPr>
        <w:t>　　　　八、电致变色窗行业成熟度综合分析</w:t>
      </w:r>
      <w:r>
        <w:rPr>
          <w:rFonts w:hint="eastAsia"/>
        </w:rPr>
        <w:br/>
      </w:r>
      <w:r>
        <w:rPr>
          <w:rFonts w:hint="eastAsia"/>
        </w:rPr>
        <w:t>　　第四节 电致变色窗产业链及经营模式分析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三、电致变色窗销售模式与渠道策略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全球电致变色窗市场发展分析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2024-2025年全球电致变色窗行业发展分析</w:t>
      </w:r>
      <w:r>
        <w:rPr>
          <w:rFonts w:hint="eastAsia"/>
        </w:rPr>
        <w:br/>
      </w:r>
      <w:r>
        <w:rPr>
          <w:rFonts w:hint="eastAsia"/>
        </w:rPr>
        <w:t>　　　　一、全球电致变色窗行业市场规模与趋势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二、全球电致变色窗行业发展特点</w:t>
      </w:r>
      <w:r>
        <w:rPr>
          <w:rFonts w:hint="eastAsia"/>
        </w:rPr>
        <w:br/>
      </w:r>
      <w:r>
        <w:rPr>
          <w:rFonts w:hint="eastAsia"/>
        </w:rPr>
        <w:t>　　　　三、全球电致变色窗行业竞争格局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主要国家与地区电致变色窗市场分析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2025-2031年全球电致变色窗行业发展趋势与前景预测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一、电致变色窗行业发展趋势</w:t>
      </w:r>
      <w:r>
        <w:rPr>
          <w:rFonts w:hint="eastAsia"/>
        </w:rPr>
        <w:br/>
      </w:r>
      <w:r>
        <w:rPr>
          <w:rFonts w:hint="eastAsia"/>
        </w:rPr>
        <w:t>　　　　二、电致变色窗行业发展潜力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中国电致变色窗行业市场分析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2024-2025年电致变色窗产能与投资动态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一、国内电致变色窗产能现状与利用效率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二、电致变色窗产能扩张与投资动态分析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2025-2031年电致变色窗行业产量统计与趋势预测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一、2019-2024年电致变色窗行业产量与增长趋势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1、2019-2024年电致变色窗产量及增长趋势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2、2019-2024年电致变色窗细分产品产量及份额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二、电致变色窗产量影响因素分析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三、2025-2031年电致变色窗产量预测</w:t>
      </w:r>
      <w:r>
        <w:rPr>
          <w:rFonts w:hint="eastAsia"/>
        </w:rPr>
        <w:br/>
      </w:r>
      <w:r>
        <w:rPr>
          <w:rFonts w:hint="eastAsia"/>
        </w:rPr>
        <w:t>　　第三节 2025-2031年电致变色窗市场需求与销售分析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一、2024-2025年电致变色窗行业需求现状</w:t>
      </w:r>
      <w:r>
        <w:rPr>
          <w:rFonts w:hint="eastAsia"/>
        </w:rPr>
        <w:br/>
      </w:r>
      <w:r>
        <w:rPr>
          <w:rFonts w:hint="eastAsia"/>
        </w:rPr>
        <w:t>　　　　二、电致变色窗客户群体与需求特点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三、2019-2024年电致变色窗行业销售规模分析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四、2025-2031年电致变色窗市场增长潜力与规模预测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2024-2025年电致变色窗行业技术发展现状及趋势分析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电致变色窗行业技术发展现状分析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国内外电致变色窗行业技术差距分析及差距形成的主要原因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电致变色窗行业技术发展方向、趋势预测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提升电致变色窗行业技术能力策略建议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中国电致变色窗细分市场分析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一、2024-2025年电致变色窗主要细分产品市场现状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电致变色窗价格机制与竞争策略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一、2019-2024年电致变色窗市场价格走势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电致变色窗定价策略与方法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2025-2031年电致变色窗价格竞争态势与趋势预测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中国电致变色窗行业重点区域市场研究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2024-2025年重点区域电致变色窗市场发展概况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二、2019-2024年电致变色窗市场需求规模情况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三、2025-2031年电致变色窗行业发展潜力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二、2019-2024年电致变色窗市场需求规模情况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三、2025-2031年电致变色窗行业发展潜力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二、2019-2024年电致变色窗市场需求规模情况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三、2025-2031年电致变色窗行业发展潜力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二、2019-2024年电致变色窗市场需求规模情况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三、2025-2031年电致变色窗行业发展潜力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二、2019-2024年电致变色窗市场需求规模情况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三、2025-2031年电致变色窗行业发展潜力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2019-2024年中国电致变色窗行业进出口情况分析</w:t>
      </w:r>
      <w:r>
        <w:rPr>
          <w:rFonts w:hint="eastAsia"/>
        </w:rPr>
        <w:br/>
      </w:r>
      <w:r>
        <w:rPr>
          <w:rFonts w:hint="eastAsia"/>
        </w:rPr>
        <w:t>　　第一节 电致变色窗行业进口规模与来源分析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一、2019-2024年电致变色窗进口规模分析</w:t>
      </w:r>
      <w:r>
        <w:rPr>
          <w:rFonts w:hint="eastAsia"/>
        </w:rPr>
        <w:br/>
      </w:r>
      <w:r>
        <w:rPr>
          <w:rFonts w:hint="eastAsia"/>
        </w:rPr>
        <w:t>　　　　二、电致变色窗主要进口来源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电致变色窗行业出口规模与目的地分析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一、2019-2024年电致变色窗出口规模分析</w:t>
      </w:r>
      <w:r>
        <w:rPr>
          <w:rFonts w:hint="eastAsia"/>
        </w:rPr>
        <w:br/>
      </w:r>
      <w:r>
        <w:rPr>
          <w:rFonts w:hint="eastAsia"/>
        </w:rPr>
        <w:t>　　　　二、电致变色窗主要出口目的地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2019-2024年中国电致变色窗总体规模与财务指标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中国电致变色窗行业总体规模分析</w:t>
      </w:r>
      <w:r>
        <w:rPr>
          <w:rFonts w:hint="eastAsia"/>
        </w:rPr>
        <w:br/>
      </w:r>
      <w:r>
        <w:rPr>
          <w:rFonts w:hint="eastAsia"/>
        </w:rPr>
        <w:t>　　　　一、电致变色窗企业数量与结构</w:t>
      </w:r>
      <w:r>
        <w:rPr>
          <w:rFonts w:hint="eastAsia"/>
        </w:rPr>
        <w:br/>
      </w:r>
      <w:r>
        <w:rPr>
          <w:rFonts w:hint="eastAsia"/>
        </w:rPr>
        <w:t>　　　　二、电致变色窗从业人员规模</w:t>
      </w:r>
      <w:r>
        <w:rPr>
          <w:rFonts w:hint="eastAsia"/>
        </w:rPr>
        <w:br/>
      </w:r>
      <w:r>
        <w:rPr>
          <w:rFonts w:hint="eastAsia"/>
        </w:rPr>
        <w:t>　　　　三、电致变色窗行业资产状况</w:t>
      </w:r>
      <w:r>
        <w:rPr>
          <w:rFonts w:hint="eastAsia"/>
        </w:rPr>
        <w:br/>
      </w:r>
      <w:r>
        <w:rPr>
          <w:rFonts w:hint="eastAsia"/>
        </w:rPr>
        <w:t>　　第二节 中国电致变色窗行业财务指标总体分析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电致变色窗行业重点企业经营状况分析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电致变色窗重点企业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电致变色窗领先企业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电致变色窗标杆企业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电致变色窗代表企业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电致变色窗龙头企业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电致变色窗重点企业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中国电致变色窗行业竞争格局分析</w:t>
      </w:r>
      <w:r>
        <w:rPr>
          <w:rFonts w:hint="eastAsia"/>
        </w:rPr>
        <w:br/>
      </w:r>
      <w:r>
        <w:rPr>
          <w:rFonts w:hint="eastAsia"/>
        </w:rPr>
        <w:t>　　第一节 电致变色窗行业竞争格局总览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2024-2025年电致变色窗行业竞争力分析</w:t>
      </w:r>
      <w:r>
        <w:rPr>
          <w:rFonts w:hint="eastAsia"/>
        </w:rPr>
        <w:br/>
      </w:r>
      <w:r>
        <w:rPr>
          <w:rFonts w:hint="eastAsia"/>
        </w:rPr>
        <w:t>　　　　一、电致变色窗供应商议价能力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四、电致变色窗替代品威胁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2019-2024年电致变色窗行业企业并购活动分析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2024-2025年电致变色窗行业会展与招投标活动分析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一、电致变色窗行业会展活动及其市场影响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2025年中国电致变色窗企业发展策略分析</w:t>
      </w:r>
      <w:r>
        <w:rPr>
          <w:rFonts w:hint="eastAsia"/>
        </w:rPr>
        <w:br/>
      </w:r>
      <w:r>
        <w:rPr>
          <w:rFonts w:hint="eastAsia"/>
        </w:rPr>
        <w:t>　　第一节 电致变色窗市场策略分析</w:t>
      </w:r>
      <w:r>
        <w:rPr>
          <w:rFonts w:hint="eastAsia"/>
        </w:rPr>
        <w:br/>
      </w:r>
      <w:r>
        <w:rPr>
          <w:rFonts w:hint="eastAsia"/>
        </w:rPr>
        <w:t>　　　　一、电致变色窗市场定位与拓展策略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二、电致变色窗市场细分与目标客户</w:t>
      </w:r>
      <w:r>
        <w:rPr>
          <w:rFonts w:hint="eastAsia"/>
        </w:rPr>
        <w:br/>
      </w:r>
      <w:r>
        <w:rPr>
          <w:rFonts w:hint="eastAsia"/>
        </w:rPr>
        <w:t>　　第二节 电致变色窗销售策略分析</w:t>
      </w:r>
      <w:r>
        <w:rPr>
          <w:rFonts w:hint="eastAsia"/>
        </w:rPr>
        <w:br/>
      </w:r>
      <w:r>
        <w:rPr>
          <w:rFonts w:hint="eastAsia"/>
        </w:rPr>
        <w:t>　　　　一、电致变色窗销售渠道与网络建设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提高电致变色窗企业竞争力建议</w:t>
      </w:r>
      <w:r>
        <w:rPr>
          <w:rFonts w:hint="eastAsia"/>
        </w:rPr>
        <w:br/>
      </w:r>
      <w:r>
        <w:rPr>
          <w:rFonts w:hint="eastAsia"/>
        </w:rPr>
        <w:t>　　　　一、电致变色窗技术创新与管理优化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电致变色窗品牌战略思考</w:t>
      </w:r>
      <w:r>
        <w:rPr>
          <w:rFonts w:hint="eastAsia"/>
        </w:rPr>
        <w:br/>
      </w:r>
      <w:r>
        <w:rPr>
          <w:rFonts w:hint="eastAsia"/>
        </w:rPr>
        <w:t>　　　　一、电致变色窗品牌建设与维护</w:t>
      </w:r>
      <w:r>
        <w:rPr>
          <w:rFonts w:hint="eastAsia"/>
        </w:rPr>
        <w:br/>
      </w:r>
      <w:r>
        <w:rPr>
          <w:rFonts w:hint="eastAsia"/>
        </w:rPr>
        <w:t>　　　　二、电致变色窗品牌影响力与市场竞争力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中国电致变色窗行业风险与对策</w:t>
      </w:r>
      <w:r>
        <w:rPr>
          <w:rFonts w:hint="eastAsia"/>
        </w:rPr>
        <w:br/>
      </w:r>
      <w:r>
        <w:rPr>
          <w:rFonts w:hint="eastAsia"/>
        </w:rPr>
        <w:t>　　第一节 电致变色窗行业SWOT分析</w:t>
      </w:r>
      <w:r>
        <w:rPr>
          <w:rFonts w:hint="eastAsia"/>
        </w:rPr>
        <w:br/>
      </w:r>
      <w:r>
        <w:rPr>
          <w:rFonts w:hint="eastAsia"/>
        </w:rPr>
        <w:t>　　　　一、电致变色窗行业优势分析</w:t>
      </w:r>
      <w:r>
        <w:rPr>
          <w:rFonts w:hint="eastAsia"/>
        </w:rPr>
        <w:br/>
      </w:r>
      <w:r>
        <w:rPr>
          <w:rFonts w:hint="eastAsia"/>
        </w:rPr>
        <w:t>　　　　二、电致变色窗行业劣势分析</w:t>
      </w:r>
      <w:r>
        <w:rPr>
          <w:rFonts w:hint="eastAsia"/>
        </w:rPr>
        <w:br/>
      </w:r>
      <w:r>
        <w:rPr>
          <w:rFonts w:hint="eastAsia"/>
        </w:rPr>
        <w:t>　　　　三、电致变色窗市场机会探索</w:t>
      </w:r>
      <w:r>
        <w:rPr>
          <w:rFonts w:hint="eastAsia"/>
        </w:rPr>
        <w:br/>
      </w:r>
      <w:r>
        <w:rPr>
          <w:rFonts w:hint="eastAsia"/>
        </w:rPr>
        <w:t>　　　　四、电致变色窗市场威胁评估</w:t>
      </w:r>
      <w:r>
        <w:rPr>
          <w:rFonts w:hint="eastAsia"/>
        </w:rPr>
        <w:br/>
      </w:r>
      <w:r>
        <w:rPr>
          <w:rFonts w:hint="eastAsia"/>
        </w:rPr>
        <w:t>　　第二节 电致变色窗行业风险及对策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2025-2031年中国电致变色窗行业前景与发展趋势</w:t>
      </w:r>
      <w:r>
        <w:rPr>
          <w:rFonts w:hint="eastAsia"/>
        </w:rPr>
        <w:br/>
      </w:r>
      <w:r>
        <w:rPr>
          <w:rFonts w:hint="eastAsia"/>
        </w:rPr>
        <w:t>　　第一节 电致变色窗行业发展环境分析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2025-2031年电致变色窗行业发展趋势与方向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一、电致变色窗行业发展方向预测</w:t>
      </w:r>
      <w:r>
        <w:rPr>
          <w:rFonts w:hint="eastAsia"/>
        </w:rPr>
        <w:br/>
      </w:r>
      <w:r>
        <w:rPr>
          <w:rFonts w:hint="eastAsia"/>
        </w:rPr>
        <w:t>　　　　二、电致变色窗发展趋势分析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2025-2031年电致变色窗行业发展潜力与机遇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一、电致变色窗市场发展潜力评估</w:t>
      </w:r>
      <w:r>
        <w:rPr>
          <w:rFonts w:hint="eastAsia"/>
        </w:rPr>
        <w:br/>
      </w:r>
      <w:r>
        <w:rPr>
          <w:rFonts w:hint="eastAsia"/>
        </w:rPr>
        <w:t>　　　　二、电致变色窗新兴市场与机遇探索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电致变色窗行业研究结论与建议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中:智林:－电致变色窗行业发展建议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电致变色窗介绍</w:t>
      </w:r>
      <w:r>
        <w:rPr>
          <w:rFonts w:hint="eastAsia"/>
        </w:rPr>
        <w:br/>
      </w:r>
      <w:r>
        <w:rPr>
          <w:rFonts w:hint="eastAsia"/>
        </w:rPr>
        <w:t>　　图表 电致变色窗图片</w:t>
      </w:r>
      <w:r>
        <w:rPr>
          <w:rFonts w:hint="eastAsia"/>
        </w:rPr>
        <w:br/>
      </w:r>
      <w:r>
        <w:rPr>
          <w:rFonts w:hint="eastAsia"/>
        </w:rPr>
        <w:t>　　图表 电致变色窗种类</w:t>
      </w:r>
      <w:r>
        <w:rPr>
          <w:rFonts w:hint="eastAsia"/>
        </w:rPr>
        <w:br/>
      </w:r>
      <w:r>
        <w:rPr>
          <w:rFonts w:hint="eastAsia"/>
        </w:rPr>
        <w:t>　　图表 电致变色窗用途 应用</w:t>
      </w:r>
      <w:r>
        <w:rPr>
          <w:rFonts w:hint="eastAsia"/>
        </w:rPr>
        <w:br/>
      </w:r>
      <w:r>
        <w:rPr>
          <w:rFonts w:hint="eastAsia"/>
        </w:rPr>
        <w:t>　　图表 电致变色窗产业链调研</w:t>
      </w:r>
      <w:r>
        <w:rPr>
          <w:rFonts w:hint="eastAsia"/>
        </w:rPr>
        <w:br/>
      </w:r>
      <w:r>
        <w:rPr>
          <w:rFonts w:hint="eastAsia"/>
        </w:rPr>
        <w:t>　　图表 电致变色窗行业现状</w:t>
      </w:r>
      <w:r>
        <w:rPr>
          <w:rFonts w:hint="eastAsia"/>
        </w:rPr>
        <w:br/>
      </w:r>
      <w:r>
        <w:rPr>
          <w:rFonts w:hint="eastAsia"/>
        </w:rPr>
        <w:t>　　图表 电致变色窗行业特点</w:t>
      </w:r>
      <w:r>
        <w:rPr>
          <w:rFonts w:hint="eastAsia"/>
        </w:rPr>
        <w:br/>
      </w:r>
      <w:r>
        <w:rPr>
          <w:rFonts w:hint="eastAsia"/>
        </w:rPr>
        <w:t>　　图表 电致变色窗政策</w:t>
      </w:r>
      <w:r>
        <w:rPr>
          <w:rFonts w:hint="eastAsia"/>
        </w:rPr>
        <w:br/>
      </w:r>
      <w:r>
        <w:rPr>
          <w:rFonts w:hint="eastAsia"/>
        </w:rPr>
        <w:t>　　图表 电致变色窗技术 标准</w:t>
      </w:r>
      <w:r>
        <w:rPr>
          <w:rFonts w:hint="eastAsia"/>
        </w:rPr>
        <w:br/>
      </w:r>
      <w:r>
        <w:rPr>
          <w:rFonts w:hint="eastAsia"/>
        </w:rPr>
        <w:t>　　图表 2019-2024年中国电致变色窗行业市场规模</w:t>
      </w:r>
      <w:r>
        <w:rPr>
          <w:rFonts w:hint="eastAsia"/>
        </w:rPr>
        <w:br/>
      </w:r>
      <w:r>
        <w:rPr>
          <w:rFonts w:hint="eastAsia"/>
        </w:rPr>
        <w:t>　　图表 电致变色窗生产现状</w:t>
      </w:r>
      <w:r>
        <w:rPr>
          <w:rFonts w:hint="eastAsia"/>
        </w:rPr>
        <w:br/>
      </w:r>
      <w:r>
        <w:rPr>
          <w:rFonts w:hint="eastAsia"/>
        </w:rPr>
        <w:t>　　图表 电致变色窗发展有利因素分析</w:t>
      </w:r>
      <w:r>
        <w:rPr>
          <w:rFonts w:hint="eastAsia"/>
        </w:rPr>
        <w:br/>
      </w:r>
      <w:r>
        <w:rPr>
          <w:rFonts w:hint="eastAsia"/>
        </w:rPr>
        <w:t>　　图表 电致变色窗发展不利因素分析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2024年中国电致变色窗产能</w:t>
      </w:r>
      <w:r>
        <w:rPr>
          <w:rFonts w:hint="eastAsia"/>
        </w:rPr>
        <w:br/>
      </w:r>
      <w:r>
        <w:rPr>
          <w:rFonts w:hint="eastAsia"/>
        </w:rPr>
        <w:t>　　图表 2024年电致变色窗供给情况</w:t>
      </w:r>
      <w:r>
        <w:rPr>
          <w:rFonts w:hint="eastAsia"/>
        </w:rPr>
        <w:br/>
      </w:r>
      <w:r>
        <w:rPr>
          <w:rFonts w:hint="eastAsia"/>
        </w:rPr>
        <w:t>　　图表 2019-2024年中国电致变色窗产量统计</w:t>
      </w:r>
      <w:r>
        <w:rPr>
          <w:rFonts w:hint="eastAsia"/>
        </w:rPr>
        <w:br/>
      </w:r>
      <w:r>
        <w:rPr>
          <w:rFonts w:hint="eastAsia"/>
        </w:rPr>
        <w:t>　　图表 电致变色窗最新消息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2019-2024年中国电致变色窗市场需求情况</w:t>
      </w:r>
      <w:r>
        <w:rPr>
          <w:rFonts w:hint="eastAsia"/>
        </w:rPr>
        <w:br/>
      </w:r>
      <w:r>
        <w:rPr>
          <w:rFonts w:hint="eastAsia"/>
        </w:rPr>
        <w:t>　　图表 2019-2024年电致变色窗销售情况</w:t>
      </w:r>
      <w:r>
        <w:rPr>
          <w:rFonts w:hint="eastAsia"/>
        </w:rPr>
        <w:br/>
      </w:r>
      <w:r>
        <w:rPr>
          <w:rFonts w:hint="eastAsia"/>
        </w:rPr>
        <w:t>　　图表 2019-2024年中国电致变色窗价格走势</w:t>
      </w:r>
      <w:r>
        <w:rPr>
          <w:rFonts w:hint="eastAsia"/>
        </w:rPr>
        <w:br/>
      </w:r>
      <w:r>
        <w:rPr>
          <w:rFonts w:hint="eastAsia"/>
        </w:rPr>
        <w:t>　　图表 2019-2024年中国电致变色窗行业销售收入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2019-2024年中国电致变色窗行业利润总额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2019-2024年中国电致变色窗进口情况</w:t>
      </w:r>
      <w:r>
        <w:rPr>
          <w:rFonts w:hint="eastAsia"/>
        </w:rPr>
        <w:br/>
      </w:r>
      <w:r>
        <w:rPr>
          <w:rFonts w:hint="eastAsia"/>
        </w:rPr>
        <w:t>　　图表 2019-2024年中国电致变色窗出口情况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2019-2024年中国电致变色窗行业企业数量统计</w:t>
      </w:r>
      <w:r>
        <w:rPr>
          <w:rFonts w:hint="eastAsia"/>
        </w:rPr>
        <w:br/>
      </w:r>
      <w:r>
        <w:rPr>
          <w:rFonts w:hint="eastAsia"/>
        </w:rPr>
        <w:t>　　图表 电致变色窗成本和利润分析</w:t>
      </w:r>
      <w:r>
        <w:rPr>
          <w:rFonts w:hint="eastAsia"/>
        </w:rPr>
        <w:br/>
      </w:r>
      <w:r>
        <w:rPr>
          <w:rFonts w:hint="eastAsia"/>
        </w:rPr>
        <w:t>　　图表 电致变色窗上游发展</w:t>
      </w:r>
      <w:r>
        <w:rPr>
          <w:rFonts w:hint="eastAsia"/>
        </w:rPr>
        <w:br/>
      </w:r>
      <w:r>
        <w:rPr>
          <w:rFonts w:hint="eastAsia"/>
        </w:rPr>
        <w:t>　　图表 电致变色窗下游发展</w:t>
      </w:r>
      <w:r>
        <w:rPr>
          <w:rFonts w:hint="eastAsia"/>
        </w:rPr>
        <w:br/>
      </w:r>
      <w:r>
        <w:rPr>
          <w:rFonts w:hint="eastAsia"/>
        </w:rPr>
        <w:t>　　图表 2024年中国电致变色窗行业需求区域调研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**地区电致变色窗市场规模</w:t>
      </w:r>
      <w:r>
        <w:rPr>
          <w:rFonts w:hint="eastAsia"/>
        </w:rPr>
        <w:br/>
      </w:r>
      <w:r>
        <w:rPr>
          <w:rFonts w:hint="eastAsia"/>
        </w:rPr>
        <w:t>　　图表 **地区电致变色窗行业市场需求</w:t>
      </w:r>
      <w:r>
        <w:rPr>
          <w:rFonts w:hint="eastAsia"/>
        </w:rPr>
        <w:br/>
      </w:r>
      <w:r>
        <w:rPr>
          <w:rFonts w:hint="eastAsia"/>
        </w:rPr>
        <w:t>　　图表 **地区电致变色窗市场调研</w:t>
      </w:r>
      <w:r>
        <w:rPr>
          <w:rFonts w:hint="eastAsia"/>
        </w:rPr>
        <w:br/>
      </w:r>
      <w:r>
        <w:rPr>
          <w:rFonts w:hint="eastAsia"/>
        </w:rPr>
        <w:t>　　图表 **地区电致变色窗市场需求分析</w:t>
      </w:r>
      <w:r>
        <w:rPr>
          <w:rFonts w:hint="eastAsia"/>
        </w:rPr>
        <w:br/>
      </w:r>
      <w:r>
        <w:rPr>
          <w:rFonts w:hint="eastAsia"/>
        </w:rPr>
        <w:t>　　图表 **地区电致变色窗市场规模</w:t>
      </w:r>
      <w:r>
        <w:rPr>
          <w:rFonts w:hint="eastAsia"/>
        </w:rPr>
        <w:br/>
      </w:r>
      <w:r>
        <w:rPr>
          <w:rFonts w:hint="eastAsia"/>
        </w:rPr>
        <w:t>　　图表 **地区电致变色窗行业市场需求</w:t>
      </w:r>
      <w:r>
        <w:rPr>
          <w:rFonts w:hint="eastAsia"/>
        </w:rPr>
        <w:br/>
      </w:r>
      <w:r>
        <w:rPr>
          <w:rFonts w:hint="eastAsia"/>
        </w:rPr>
        <w:t>　　图表 **地区电致变色窗市场调研</w:t>
      </w:r>
      <w:r>
        <w:rPr>
          <w:rFonts w:hint="eastAsia"/>
        </w:rPr>
        <w:br/>
      </w:r>
      <w:r>
        <w:rPr>
          <w:rFonts w:hint="eastAsia"/>
        </w:rPr>
        <w:t>　　图表 **地区电致变色窗市场需求分析</w:t>
      </w:r>
      <w:r>
        <w:rPr>
          <w:rFonts w:hint="eastAsia"/>
        </w:rPr>
        <w:br/>
      </w:r>
      <w:r>
        <w:rPr>
          <w:rFonts w:hint="eastAsia"/>
        </w:rPr>
        <w:t>　　图表 电致变色窗招标、中标情况</w:t>
      </w:r>
      <w:r>
        <w:rPr>
          <w:rFonts w:hint="eastAsia"/>
        </w:rPr>
        <w:br/>
      </w:r>
      <w:r>
        <w:rPr>
          <w:rFonts w:hint="eastAsia"/>
        </w:rPr>
        <w:t>　　图表 电致变色窗品牌分析</w:t>
      </w:r>
      <w:r>
        <w:rPr>
          <w:rFonts w:hint="eastAsia"/>
        </w:rPr>
        <w:br/>
      </w:r>
      <w:r>
        <w:rPr>
          <w:rFonts w:hint="eastAsia"/>
        </w:rPr>
        <w:t>　　图表 电致变色窗重点企业（一）简介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企业电致变色窗型号、规格</w:t>
      </w:r>
      <w:r>
        <w:rPr>
          <w:rFonts w:hint="eastAsia"/>
        </w:rPr>
        <w:br/>
      </w:r>
      <w:r>
        <w:rPr>
          <w:rFonts w:hint="eastAsia"/>
        </w:rPr>
        <w:t>　　图表 电致变色窗重点企业（一）经营情况分析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电致变色窗重点企业（一）盈利能力情况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电致变色窗重点企业（一）偿债能力情况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电致变色窗重点企业（一）运营能力情况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电致变色窗重点企业（一）成长能力情况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电致变色窗重点企业（二）概述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企业电致变色窗型号、规格</w:t>
      </w:r>
      <w:r>
        <w:rPr>
          <w:rFonts w:hint="eastAsia"/>
        </w:rPr>
        <w:br/>
      </w:r>
      <w:r>
        <w:rPr>
          <w:rFonts w:hint="eastAsia"/>
        </w:rPr>
        <w:t>　　图表 电致变色窗重点企业（二）经营情况分析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电致变色窗重点企业（二）盈利能力情况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电致变色窗重点企业（二）偿债能力情况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电致变色窗重点企业（二）运营能力情况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电致变色窗重点企业（二）成长能力情况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电致变色窗重点企业（三）概况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企业电致变色窗型号、规格</w:t>
      </w:r>
      <w:r>
        <w:rPr>
          <w:rFonts w:hint="eastAsia"/>
        </w:rPr>
        <w:br/>
      </w:r>
      <w:r>
        <w:rPr>
          <w:rFonts w:hint="eastAsia"/>
        </w:rPr>
        <w:t>　　图表 电致变色窗重点企业（三）经营情况分析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电致变色窗重点企业（三）盈利能力情况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电致变色窗重点企业（三）偿债能力情况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电致变色窗重点企业（三）运营能力情况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电致变色窗重点企业（三）成长能力情况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电致变色窗优势</w:t>
      </w:r>
      <w:r>
        <w:rPr>
          <w:rFonts w:hint="eastAsia"/>
        </w:rPr>
        <w:br/>
      </w:r>
      <w:r>
        <w:rPr>
          <w:rFonts w:hint="eastAsia"/>
        </w:rPr>
        <w:t>　　图表 电致变色窗劣势</w:t>
      </w:r>
      <w:r>
        <w:rPr>
          <w:rFonts w:hint="eastAsia"/>
        </w:rPr>
        <w:br/>
      </w:r>
      <w:r>
        <w:rPr>
          <w:rFonts w:hint="eastAsia"/>
        </w:rPr>
        <w:t>　　图表 电致变色窗机会</w:t>
      </w:r>
      <w:r>
        <w:rPr>
          <w:rFonts w:hint="eastAsia"/>
        </w:rPr>
        <w:br/>
      </w:r>
      <w:r>
        <w:rPr>
          <w:rFonts w:hint="eastAsia"/>
        </w:rPr>
        <w:t>　　图表 电致变色窗威胁</w:t>
      </w:r>
      <w:r>
        <w:rPr>
          <w:rFonts w:hint="eastAsia"/>
        </w:rPr>
        <w:br/>
      </w:r>
      <w:r>
        <w:rPr>
          <w:rFonts w:hint="eastAsia"/>
        </w:rPr>
        <w:t>　　图表 进入电致变色窗行业壁垒</w:t>
      </w:r>
      <w:r>
        <w:rPr>
          <w:rFonts w:hint="eastAsia"/>
        </w:rPr>
        <w:br/>
      </w:r>
      <w:r>
        <w:rPr>
          <w:rFonts w:hint="eastAsia"/>
        </w:rPr>
        <w:t>　　图表 电致变色窗投资、并购情况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2025-2031年中国电致变色窗行业产能预测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2025-2031年中国电致变色窗销售预测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2025-2031年中国电致变色窗市场规模预测</w:t>
      </w:r>
      <w:r>
        <w:rPr>
          <w:rFonts w:hint="eastAsia"/>
        </w:rPr>
        <w:br/>
      </w:r>
      <w:r>
        <w:rPr>
          <w:rFonts w:hint="eastAsia"/>
        </w:rPr>
        <w:t>　　图表 电致变色窗行业准入条件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2025-2031年中国电致变色窗行业信息化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2025-2031年中国电致变色窗行业风险分析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2025-2031年中国电致变色窗发展趋势</w:t>
      </w:r>
      <w:r>
        <w:rPr>
          <w:rFonts w:hint="eastAsia"/>
        </w:rPr>
        <w:br/>
      </w:r>
      <w:r>
        <w:rPr>
          <w:rFonts w:hint="eastAsia"/>
        </w:rPr>
        <w:t>　　图表 2025-2031年中国电致变色窗市场前景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369ffb885465d" w:history="1">
        <w:r>
          <w:rPr>
            <w:rStyle w:val="Hyperlink"/>
          </w:rPr>
          <w:t>2025-2031年中国电致变色窗市场调查研究与发展前景分析报告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369ffb885465d" w:history="1">
        <w:r>
          <w:rPr>
            <w:rStyle w:val="Hyperlink"/>
          </w:rPr>
          <w:t>https://www.20087.com/1/08/DianZhiBianSeChuangDeXianZhuangYuQianJing.html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热点：什么材料电致变色是黑色、电致变色窗原理图、TiO2电致变色、电致变色窗在医疗中的应用、一加 电致变色、电致变色窗PPT、电致变色颜色不可逆、电致变色智能窗的应用、电窗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8bf282c334aca" w:history="1">
      <w:r>
        <w:rPr>
          <w:rStyle w:val="Hyperlink"/>
        </w:rPr>
        <w:t>2025-2031年中国电致变色窗市场调查研究与发展前景分析报告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ZhiBianSeChuangDeXianZhuangYuQianJing.html" TargetMode="External" Id="R372369ffb885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ZhiBianSeChuangDeXianZhuangYuQianJing.html" TargetMode="External" Id="R23f8bf282c33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2025-09-14T00:30:18Z</dcterms:created>
  <dcterms:modified xsi:type="dcterms:W3CDTF">2025-09-14T01:30:18Z</dcterms:modified>
  <dc:subject>2025-2031年中国电致变色窗市场调查研究与发展前景分析报告</dc:subject>
  <dc:title>2025-2031年中国电致变色窗市场调查研究与发展前景分析报告</dc:title>
  <cp:keywords>2025-2031年中国电致变色窗市场调查研究与发展前景分析报告</cp:keywords>
  <dc:description>2025-2031年中国电致变色窗市场调查研究与发展前景分析报告</dc:description>
</cp:coreProperties>
</file>