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36cc6d6a480d" w:history="1">
              <w:r>
                <w:rPr>
                  <w:rStyle w:val="Hyperlink"/>
                </w:rPr>
                <w:t>2025-2031年中国32.768KHz振荡器行业市场调研与发展前景报告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36cc6d6a480d" w:history="1">
              <w:r>
                <w:rPr>
                  <w:rStyle w:val="Hyperlink"/>
                </w:rPr>
                <w:t>2025-2031年中国32.768KHz振荡器行业市场调研与发展前景报告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36cc6d6a480d" w:history="1">
                <w:r>
                  <w:rPr>
                    <w:rStyle w:val="Hyperlink"/>
                  </w:rPr>
                  <w:t>https://www.20087.com/1/38/32-768KHzZhenDangQiDeQianJing.html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32.768KHz振荡器是一种用于提供精确时间基准的电子组件，广泛应用于计时器、手表、计算机等设备中。近年来，随着集成电路技术和微机电系统（MEMS）的发展，32.768KHz振荡器不仅变得更加小型化和低功耗，还能提供更为稳定的频率输出。现代32.768KHz振荡器不仅能够满足长时间运行的需求，还能在极端温度下保持良好的频率稳定性。此外，随着封装技术的进步，振荡器的尺寸和成本都有所降低，使其更容易集成到各种电子设备中。</w:t>
      </w:r>
      <w:r>
        <w:rPr>
          <w:rFonts w:hint="eastAsia"/>
        </w:rPr>
        <w:br/>
      </w:r>
      <w:r>
        <w:rPr>
          <w:rFonts w:hint="eastAsia"/>
        </w:rPr>
        <w:t>　　未来，32.768KHz振荡器的发展将更加注重高频稳定性和智能化。一方面，随着对高精度计时需求的增长，32.768KHz振荡器将通过优化电路设计和材料选择，进一步提高频率的稳定性和准确性。另一方面，随着物联网技术的发展，32.768KHz振荡器将集成更多的智能功能，如温度补偿、远程校准等，以适应复杂多变的应用环境。此外，随着对低功耗要求的提高，32.768KHz振荡器将采用更先进的制造工艺，降低功耗并延长设备的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bd36cc6d6a480d" w:history="1">
        <w:r>
          <w:rPr>
            <w:rStyle w:val="Hyperlink"/>
          </w:rPr>
          <w:t>2025-2031年中国32.768KHz振荡器行业市场调研与发展前景报告</w:t>
        </w:r>
      </w:hyperlink>
      <w:r>
        <w:rPr>
          <w:rFonts w:hint="eastAsia"/>
        </w:rPr>
        <w:t>深入剖析了32.768KHz振荡器行业的现状、市场规模及需求，详细分析了产业链结构，并对市场价格进行了科学解读。通过对32.768KHz振荡器细分市场的调研，以及对重点企业的竞争力、市场集中度和品牌影响力进行深入研究，预测了32.768KHz振荡器行业的市场前景及发展趋势。32.768KHz振荡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32.768KHz振荡器行业概述</w:t>
      </w:r>
      <w:r>
        <w:rPr>
          <w:rFonts w:hint="eastAsia"/>
        </w:rPr>
        <w:br/>
      </w:r>
      <w:r>
        <w:rPr>
          <w:rFonts w:hint="eastAsia"/>
        </w:rPr>
        <w:t>　　第一节 32.768KHz振荡器定义与分类</w:t>
      </w:r>
      <w:r>
        <w:rPr>
          <w:rFonts w:hint="eastAsia"/>
        </w:rPr>
        <w:br/>
      </w:r>
      <w:r>
        <w:rPr>
          <w:rFonts w:hint="eastAsia"/>
        </w:rPr>
        <w:t>　　第二节 32.768KHz振荡器应用领域</w:t>
      </w:r>
      <w:r>
        <w:rPr>
          <w:rFonts w:hint="eastAsia"/>
        </w:rPr>
        <w:br/>
      </w:r>
      <w:r>
        <w:rPr>
          <w:rFonts w:hint="eastAsia"/>
        </w:rPr>
        <w:t>　　第三节 32.768KHz振荡器行业经济指标分析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一、32.768KHz振荡器行业赢利性评估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二、32.768KHz振荡器行业成长速度分析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三、32.768KHz振荡器附加值提升空间探讨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四、32.768KHz振荡器行业进入壁垒分析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五、32.768KHz振荡器行业风险性评估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六、32.768KHz振荡器行业周期性分析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七、32.768KHz振荡器行业竞争程度指标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八、32.768KHz振荡器行业成熟度综合分析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32.768KHz振荡器产业链及经营模式分析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三、32.768KHz振荡器销售模式与渠道策略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全球32.768KHz振荡器市场发展分析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2024-2025年全球32.768KHz振荡器行业发展分析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一、全球32.768KHz振荡器行业市场规模与趋势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二、全球32.768KHz振荡器行业发展特点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三、全球32.768KHz振荡器行业竞争格局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主要国家与地区32.768KHz振荡器市场分析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2025-2031年全球32.768KHz振荡器行业发展趋势与前景预测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一、32.768KHz振荡器行业发展趋势</w:t>
      </w:r>
      <w:r>
        <w:rPr>
          <w:rFonts w:hint="eastAsia"/>
        </w:rPr>
        <w:br/>
      </w:r>
      <w:r>
        <w:rPr>
          <w:rFonts w:hint="eastAsia"/>
        </w:rPr>
        <w:t>　　　　二、32.768KHz振荡器行业发展潜力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中国32.768KHz振荡器行业市场分析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2024-2025年32.768KHz振荡器产能与投资动态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一、国内32.768KHz振荡器产能现状与利用效率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二、32.768KHz振荡器产能扩张与投资动态分析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32.768KHz振荡器行业产量情况分析与趋势预测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一、2019-2024年32.768KHz振荡器行业产量与增长趋势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1、2019-2024年32.768KHz振荡器产量及增长趋势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2、2019-2024年32.768KHz振荡器细分产品产量及份额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二、32.768KHz振荡器产量影响因素分析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2025-2031年32.768KHz振荡器市场需求与销售分析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一、2024-2025年32.768KHz振荡器行业需求现状</w:t>
      </w:r>
      <w:r>
        <w:rPr>
          <w:rFonts w:hint="eastAsia"/>
        </w:rPr>
        <w:br/>
      </w:r>
      <w:r>
        <w:rPr>
          <w:rFonts w:hint="eastAsia"/>
        </w:rPr>
        <w:t>　　　　二、32.768KHz振荡器客户群体与需求特点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三、2019-2024年32.768KHz振荡器行业销售规模分析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四、2025-2031年32.768KHz振荡器市场增长潜力与规模预测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中国32.768KHz振荡器细分市场分析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一、2024-2025年32.768KHz振荡器主要细分产品市场现状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2024-2025年32.768KHz振荡器行业技术发展现状及趋势分析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32.768KHz振荡器行业技术发展现状分析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国内外32.768KHz振荡器行业技术差异与原因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32.768KHz振荡器行业技术发展方向、趋势预测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提升32.768KHz振荡器行业技术能力策略建议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32.768KHz振荡器价格机制与竞争策略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一、2019-2024年32.768KHz振荡器市场价格走势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32.768KHz振荡器定价策略与方法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2025-2031年32.768KHz振荡器价格竞争态势与趋势预测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中国32.768KHz振荡器行业重点区域市场研究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2024-2025年重点区域32.768KHz振荡器市场发展概况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二、2019-2024年32.768KHz振荡器市场需求规模情况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二、2019-2024年32.768KHz振荡器市场需求规模情况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二、2019-2024年32.768KHz振荡器市场需求规模情况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二、2019-2024年32.768KHz振荡器市场需求规模情况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二、2019-2024年32.768KHz振荡器市场需求规模情况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三、2025-2031年32.768KHz振荡器行业发展潜力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2019-2024年中国32.768KHz振荡器行业进出口情况分析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32.768KHz振荡器行业进口规模与来源分析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一、2019-2024年32.768KHz振荡器进口规模分析</w:t>
      </w:r>
      <w:r>
        <w:rPr>
          <w:rFonts w:hint="eastAsia"/>
        </w:rPr>
        <w:br/>
      </w:r>
      <w:r>
        <w:rPr>
          <w:rFonts w:hint="eastAsia"/>
        </w:rPr>
        <w:t>　　　　二、32.768KHz振荡器主要进口来源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32.768KHz振荡器行业出口规模与目的地分析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一、2019-2024年32.768KHz振荡器出口规模分析</w:t>
      </w:r>
      <w:r>
        <w:rPr>
          <w:rFonts w:hint="eastAsia"/>
        </w:rPr>
        <w:br/>
      </w:r>
      <w:r>
        <w:rPr>
          <w:rFonts w:hint="eastAsia"/>
        </w:rPr>
        <w:t>　　　　二、32.768KHz振荡器主要出口目的地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2019-2024年中国32.768KHz振荡器总体规模与财务指标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中国32.768KHz振荡器行业总体规模分析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一、32.768KHz振荡器企业数量与结构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二、32.768KHz振荡器从业人员规模</w:t>
      </w:r>
      <w:r>
        <w:rPr>
          <w:rFonts w:hint="eastAsia"/>
        </w:rPr>
        <w:br/>
      </w:r>
      <w:r>
        <w:rPr>
          <w:rFonts w:hint="eastAsia"/>
        </w:rPr>
        <w:t>　　　　三、32.768KHz振荡器行业资产状况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中国32.768KHz振荡器行业财务指标总体分析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32.768KHz振荡器行业重点企业经营状况分析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32.768KHz振荡器重点企业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32.768KHz振荡器领先企业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32.768KHz振荡器标杆企业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32.768KHz振荡器代表企业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32.768KHz振荡器龙头企业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32.768KHz振荡器重点企业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中国32.768KHz振荡器行业竞争格局分析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32.768KHz振荡器行业竞争格局总览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2024-2025年32.768KHz振荡器行业竞争力分析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一、32.768KHz振荡器供应商议价能力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四、32.768KHz振荡器替代品威胁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2019-2024年32.768KHz振荡器行业企业并购活动分析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2024-2025年32.768KHz振荡器行业会展与招投标活动分析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一、32.768KHz振荡器行业会展活动及其市场影响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2025年中国32.768KHz振荡器企业发展策略分析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32.768KHz振荡器市场策略分析</w:t>
      </w:r>
      <w:r>
        <w:rPr>
          <w:rFonts w:hint="eastAsia"/>
        </w:rPr>
        <w:br/>
      </w:r>
      <w:r>
        <w:rPr>
          <w:rFonts w:hint="eastAsia"/>
        </w:rPr>
        <w:t>　　　　一、32.768KHz振荡器市场定位与拓展策略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二、32.768KHz振荡器市场细分与目标客户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32.768KHz振荡器销售策略分析</w:t>
      </w:r>
      <w:r>
        <w:rPr>
          <w:rFonts w:hint="eastAsia"/>
        </w:rPr>
        <w:br/>
      </w:r>
      <w:r>
        <w:rPr>
          <w:rFonts w:hint="eastAsia"/>
        </w:rPr>
        <w:t>　　　　一、32.768KHz振荡器销售渠道与网络建设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提高32.768KHz振荡器企业竞争力建议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一、32.768KHz振荡器技术创新与管理优化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32.768KHz振荡器品牌战略思考</w:t>
      </w:r>
      <w:r>
        <w:rPr>
          <w:rFonts w:hint="eastAsia"/>
        </w:rPr>
        <w:br/>
      </w:r>
      <w:r>
        <w:rPr>
          <w:rFonts w:hint="eastAsia"/>
        </w:rPr>
        <w:t>　　　　一、32.768KHz振荡器品牌建设与维护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二、32.768KHz振荡器品牌影响力与市场竞争力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中国32.768KHz振荡器行业风险与对策</w:t>
      </w:r>
      <w:r>
        <w:rPr>
          <w:rFonts w:hint="eastAsia"/>
        </w:rPr>
        <w:br/>
      </w:r>
      <w:r>
        <w:rPr>
          <w:rFonts w:hint="eastAsia"/>
        </w:rPr>
        <w:t>　　第一节 32.768KHz振荡器行业SWOT分析</w:t>
      </w:r>
      <w:r>
        <w:rPr>
          <w:rFonts w:hint="eastAsia"/>
        </w:rPr>
        <w:br/>
      </w:r>
      <w:r>
        <w:rPr>
          <w:rFonts w:hint="eastAsia"/>
        </w:rPr>
        <w:t>　　　　一、32.768KHz振荡器行业优势分析</w:t>
      </w:r>
      <w:r>
        <w:rPr>
          <w:rFonts w:hint="eastAsia"/>
        </w:rPr>
        <w:br/>
      </w:r>
      <w:r>
        <w:rPr>
          <w:rFonts w:hint="eastAsia"/>
        </w:rPr>
        <w:t>　　　　二、32.768KHz振荡器行业劣势分析</w:t>
      </w:r>
      <w:r>
        <w:rPr>
          <w:rFonts w:hint="eastAsia"/>
        </w:rPr>
        <w:br/>
      </w:r>
      <w:r>
        <w:rPr>
          <w:rFonts w:hint="eastAsia"/>
        </w:rPr>
        <w:t>　　　　三、32.768KHz振荡器市场机会探索</w:t>
      </w:r>
      <w:r>
        <w:rPr>
          <w:rFonts w:hint="eastAsia"/>
        </w:rPr>
        <w:br/>
      </w:r>
      <w:r>
        <w:rPr>
          <w:rFonts w:hint="eastAsia"/>
        </w:rPr>
        <w:t>　　　　四、32.768KHz振荡器市场威胁评估</w:t>
      </w:r>
      <w:r>
        <w:rPr>
          <w:rFonts w:hint="eastAsia"/>
        </w:rPr>
        <w:br/>
      </w:r>
      <w:r>
        <w:rPr>
          <w:rFonts w:hint="eastAsia"/>
        </w:rPr>
        <w:t>　　第二节 32.768KHz振荡器行业风险及对策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2025-2031年中国32.768KHz振荡器行业前景与发展趋势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32.768KHz振荡器行业发展环境分析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2025-2031年32.768KHz振荡器行业发展趋势与方向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一、32.768KHz振荡器行业发展方向预测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二、32.768KHz振荡器发展趋势分析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2025-2031年32.768KHz振荡器行业发展潜力与机遇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一、32.768KHz振荡器市场发展潜力评估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二、32.768KHz振荡器新兴市场与机遇探索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32.768KHz振荡器行业研究结论与建议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中^智林^：32.768KHz振荡器行业发展建议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32.768KHz振荡器行业类别</w:t>
      </w:r>
      <w:r>
        <w:rPr>
          <w:rFonts w:hint="eastAsia"/>
        </w:rPr>
        <w:br/>
      </w:r>
      <w:r>
        <w:rPr>
          <w:rFonts w:hint="eastAsia"/>
        </w:rPr>
        <w:t>　　图表 32.768KHz振荡器行业产业链调研</w:t>
      </w:r>
      <w:r>
        <w:rPr>
          <w:rFonts w:hint="eastAsia"/>
        </w:rPr>
        <w:br/>
      </w:r>
      <w:r>
        <w:rPr>
          <w:rFonts w:hint="eastAsia"/>
        </w:rPr>
        <w:t>　　图表 32.768KHz振荡器行业现状</w:t>
      </w:r>
      <w:r>
        <w:rPr>
          <w:rFonts w:hint="eastAsia"/>
        </w:rPr>
        <w:br/>
      </w:r>
      <w:r>
        <w:rPr>
          <w:rFonts w:hint="eastAsia"/>
        </w:rPr>
        <w:t>　　图表 32.768KHz振荡器行业标准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2025年中国32.768KHz振荡器行业产能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2019-2024年中国32.768KHz振荡器行业产量统计</w:t>
      </w:r>
      <w:r>
        <w:rPr>
          <w:rFonts w:hint="eastAsia"/>
        </w:rPr>
        <w:br/>
      </w:r>
      <w:r>
        <w:rPr>
          <w:rFonts w:hint="eastAsia"/>
        </w:rPr>
        <w:t>　　图表 32.768KHz振荡器行业动态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2019-2024年中国32.768KHz振荡器市场需求量</w:t>
      </w:r>
      <w:r>
        <w:rPr>
          <w:rFonts w:hint="eastAsia"/>
        </w:rPr>
        <w:br/>
      </w:r>
      <w:r>
        <w:rPr>
          <w:rFonts w:hint="eastAsia"/>
        </w:rPr>
        <w:t>　　图表 2025年中国32.768KHz振荡器行业需求区域调研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2019-2024年中国32.768KHz振荡器行情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2019-2024年中国32.768KHz振荡器行业企业数量统计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**地区32.768KHz振荡器市场规模</w:t>
      </w:r>
      <w:r>
        <w:rPr>
          <w:rFonts w:hint="eastAsia"/>
        </w:rPr>
        <w:br/>
      </w:r>
      <w:r>
        <w:rPr>
          <w:rFonts w:hint="eastAsia"/>
        </w:rPr>
        <w:t>　　图表 **地区32.768KHz振荡器行业市场需求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**地区32.768KHz振荡器市场调研</w:t>
      </w:r>
      <w:r>
        <w:rPr>
          <w:rFonts w:hint="eastAsia"/>
        </w:rPr>
        <w:br/>
      </w:r>
      <w:r>
        <w:rPr>
          <w:rFonts w:hint="eastAsia"/>
        </w:rPr>
        <w:t>　　图表 **地区32.768KHz振荡器行业市场需求分析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**地区32.768KHz振荡器市场规模</w:t>
      </w:r>
      <w:r>
        <w:rPr>
          <w:rFonts w:hint="eastAsia"/>
        </w:rPr>
        <w:br/>
      </w:r>
      <w:r>
        <w:rPr>
          <w:rFonts w:hint="eastAsia"/>
        </w:rPr>
        <w:t>　　图表 **地区32.768KHz振荡器行业市场需求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**地区32.768KHz振荡器市场调研</w:t>
      </w:r>
      <w:r>
        <w:rPr>
          <w:rFonts w:hint="eastAsia"/>
        </w:rPr>
        <w:br/>
      </w:r>
      <w:r>
        <w:rPr>
          <w:rFonts w:hint="eastAsia"/>
        </w:rPr>
        <w:t>　　图表 **地区32.768KHz振荡器行业市场需求分析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32.768KHz振荡器行业竞争对手分析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32.768KHz振荡器重点企业（三）成长能力情况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2025-2031年中国32.768KHz振荡器行业市场规模预测</w:t>
      </w:r>
      <w:r>
        <w:rPr>
          <w:rFonts w:hint="eastAsia"/>
        </w:rPr>
        <w:br/>
      </w:r>
      <w:r>
        <w:rPr>
          <w:rFonts w:hint="eastAsia"/>
        </w:rPr>
        <w:t>　　图表 32.768KHz振荡器行业准入条件</w:t>
      </w:r>
      <w:r>
        <w:rPr>
          <w:rFonts w:hint="eastAsia"/>
        </w:rPr>
        <w:br/>
      </w:r>
      <w:r>
        <w:rPr>
          <w:rFonts w:hint="eastAsia"/>
        </w:rPr>
        <w:t>　　图表 2025年中国32.768KHz振荡器市场前景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2025-2031年中国32.768KHz振荡器行业发展趋势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36cc6d6a480d" w:history="1">
        <w:r>
          <w:rPr>
            <w:rStyle w:val="Hyperlink"/>
          </w:rPr>
          <w:t>2025-2031年中国32.768KHz振荡器行业市场调研与发展前景报告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36cc6d6a480d" w:history="1">
        <w:r>
          <w:rPr>
            <w:rStyle w:val="Hyperlink"/>
          </w:rPr>
          <w:t>https://www.20087.com/1/38/32-768KHzZhenDangQiDeQianJing.html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热点：1khz振荡器电路图、1mhz振荡器、振荡器工作频率、振荡器参数、振荡器最高频率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1384f6ce4d61" w:history="1">
      <w:r>
        <w:rPr>
          <w:rStyle w:val="Hyperlink"/>
        </w:rPr>
        <w:t>2025-2031年中国32.768KHz振荡器行业市场调研与发展前景报告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32-768KHzZhenDangQiDeQianJing.html" TargetMode="External" Id="R44bd36cc6d6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32-768KHzZhenDangQiDeQianJing.html" TargetMode="External" Id="R70d81384f6ce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2025-03-09T07:49:34Z</dcterms:created>
  <dcterms:modified xsi:type="dcterms:W3CDTF">2025-03-09T08:49:34Z</dcterms:modified>
  <dc:subject>2025-2031年中国32.768KHz振荡器行业市场调研与发展前景报告</dc:subject>
  <dc:title>2025-2031年中国32.768KHz振荡器行业市场调研与发展前景报告</dc:title>
  <cp:keywords>2025-2031年中国32.768KHz振荡器行业市场调研与发展前景报告</cp:keywords>
  <dc:description>2025-2031年中国32.768KHz振荡器行业市场调研与发展前景报告</dc:description>
</cp:coreProperties>
</file>