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8b50fd7852416f" w:history="1">
              <w:r>
                <w:rPr>
                  <w:rStyle w:val="Hyperlink"/>
                </w:rPr>
                <w:t>2025-2031年中国专用车行业研究与市场前景预测报告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8b50fd7852416f" w:history="1">
              <w:r>
                <w:rPr>
                  <w:rStyle w:val="Hyperlink"/>
                </w:rPr>
                <w:t>2025-2031年中国专用车行业研究与市场前景预测报告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3272581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8b50fd7852416f" w:history="1">
                <w:r>
                  <w:rPr>
                    <w:rStyle w:val="Hyperlink"/>
                  </w:rPr>
                  <w:t>https://www.20087.com/1/58/ZhuanYongCheShiChangXianZhuangHeQianJing.html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用车包括消防车、救护车、工程车等，是服务于特定行业和公共事业的专用机动车辆。随着城市化进程的加速和应急管理需求的提升，专用车市场保持稳定增长。然而，技术标准的提升、研发投入的增加以及市场竞争的加剧，对专用车制造企业构成了挑战。</w:t>
      </w:r>
      <w:r>
        <w:rPr>
          <w:rFonts w:hint="eastAsia"/>
        </w:rPr>
        <w:br/>
      </w:r>
      <w:r>
        <w:rPr>
          <w:rFonts w:hint="eastAsia"/>
        </w:rPr>
        <w:t>　　未来，专用车行业将更加注重智能化与定制化。智能化方面，集成自动驾驶、远程监控等先进技术，提升专用车的安全性和效率，如智能消防车、无人巡逻车。定制化方面，根据客户需求和应用场景，提供高度个性化的专用车解决方案，如特种工程车、应急救援车，满足特定行业的特殊需求。同时，通过模块化设计，降低生产成本，缩短交货周期，是行业提高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8b50fd7852416f" w:history="1">
        <w:r>
          <w:rPr>
            <w:rStyle w:val="Hyperlink"/>
          </w:rPr>
          <w:t>2025-2031年中国专用车行业研究与市场前景预测报告</w:t>
        </w:r>
      </w:hyperlink>
      <w:r>
        <w:rPr>
          <w:rFonts w:hint="eastAsia"/>
        </w:rPr>
        <w:t>》依托权威数据资源与长期市场监测，系统分析了专用车行业的市场规模、市场需求及产业链结构，深入探讨了专用车价格变动与细分市场特征。报告科学预测了专用车市场前景及未来发展趋势，重点剖析了行业集中度、竞争格局及重点企业的市场地位，并通过SWOT分析揭示了专用车行业机遇与潜在风险。报告为投资者及业内企业提供了全面的市场洞察与决策参考，助力把握专用车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世界专用车行业整体运营状况分析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2025年世界专用车行业运行环境分析</w:t>
      </w:r>
      <w:r>
        <w:rPr>
          <w:rFonts w:hint="eastAsia"/>
        </w:rPr>
        <w:br/>
      </w:r>
      <w:r>
        <w:rPr>
          <w:rFonts w:hint="eastAsia"/>
        </w:rPr>
        <w:t>　　第二节 2024-2025年世界专用车行业市场运行格局分析</w:t>
      </w:r>
      <w:r>
        <w:rPr>
          <w:rFonts w:hint="eastAsia"/>
        </w:rPr>
        <w:br/>
      </w:r>
      <w:r>
        <w:rPr>
          <w:rFonts w:hint="eastAsia"/>
        </w:rPr>
        <w:t>　　　　一、世界专用车性能分析</w:t>
      </w:r>
      <w:r>
        <w:rPr>
          <w:rFonts w:hint="eastAsia"/>
        </w:rPr>
        <w:br/>
      </w:r>
      <w:r>
        <w:rPr>
          <w:rFonts w:hint="eastAsia"/>
        </w:rPr>
        <w:t>　　　　二、世界专用汽车投入使用情况</w:t>
      </w:r>
      <w:r>
        <w:rPr>
          <w:rFonts w:hint="eastAsia"/>
        </w:rPr>
        <w:br/>
      </w:r>
      <w:r>
        <w:rPr>
          <w:rFonts w:hint="eastAsia"/>
        </w:rPr>
        <w:t>　　　　三、世界专用车品牌市场动态分析</w:t>
      </w:r>
      <w:r>
        <w:rPr>
          <w:rFonts w:hint="eastAsia"/>
        </w:rPr>
        <w:br/>
      </w:r>
      <w:r>
        <w:rPr>
          <w:rFonts w:hint="eastAsia"/>
        </w:rPr>
        <w:t>　　　　四、世界专用车技术研究</w:t>
      </w:r>
      <w:r>
        <w:rPr>
          <w:rFonts w:hint="eastAsia"/>
        </w:rPr>
        <w:br/>
      </w:r>
      <w:r>
        <w:rPr>
          <w:rFonts w:hint="eastAsia"/>
        </w:rPr>
        <w:t>　　　　五、世界专用车热点车型点评</w:t>
      </w:r>
      <w:r>
        <w:rPr>
          <w:rFonts w:hint="eastAsia"/>
        </w:rPr>
        <w:br/>
      </w:r>
      <w:r>
        <w:rPr>
          <w:rFonts w:hint="eastAsia"/>
        </w:rPr>
        <w:t>　　第三节 2020-2025年世界专用车主要国家运行分析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2025-2031年世界专用车行业发展趋势分析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2025年中国专用车行业市场运行环境解析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第二节 中国专用车市场政策环境分析</w:t>
      </w:r>
      <w:r>
        <w:rPr>
          <w:rFonts w:hint="eastAsia"/>
        </w:rPr>
        <w:br/>
      </w:r>
      <w:r>
        <w:rPr>
          <w:rFonts w:hint="eastAsia"/>
        </w:rPr>
        <w:t>　　第三节 中国专用车市场社会环境分析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中国专用车行业市场运行态势剖析</w:t>
      </w:r>
      <w:r>
        <w:rPr>
          <w:rFonts w:hint="eastAsia"/>
        </w:rPr>
        <w:br/>
      </w:r>
      <w:r>
        <w:rPr>
          <w:rFonts w:hint="eastAsia"/>
        </w:rPr>
        <w:t>　　第一节 中国专用车市场现状分析及预测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中国专用车行业产量情况分析及预测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一、专用车总体产能规模</w:t>
      </w:r>
      <w:r>
        <w:rPr>
          <w:rFonts w:hint="eastAsia"/>
        </w:rPr>
        <w:br/>
      </w:r>
      <w:r>
        <w:rPr>
          <w:rFonts w:hint="eastAsia"/>
        </w:rPr>
        <w:t>　　　　二、专用车生产区域分布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中国专用车市场需求分析及预测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一、中国专用车需求特点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中国专用车价格趋势分析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中国工程类专用汽车市场透析</w:t>
      </w:r>
      <w:r>
        <w:rPr>
          <w:rFonts w:hint="eastAsia"/>
        </w:rPr>
        <w:br/>
      </w:r>
      <w:r>
        <w:rPr>
          <w:rFonts w:hint="eastAsia"/>
        </w:rPr>
        <w:t>　　第一节 自卸汽车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二、主要区域需求量</w:t>
      </w:r>
      <w:r>
        <w:rPr>
          <w:rFonts w:hint="eastAsia"/>
        </w:rPr>
        <w:br/>
      </w:r>
      <w:r>
        <w:rPr>
          <w:rFonts w:hint="eastAsia"/>
        </w:rPr>
        <w:t>　　　　三、市场集中度</w:t>
      </w:r>
      <w:r>
        <w:rPr>
          <w:rFonts w:hint="eastAsia"/>
        </w:rPr>
        <w:br/>
      </w:r>
      <w:r>
        <w:rPr>
          <w:rFonts w:hint="eastAsia"/>
        </w:rPr>
        <w:t>　　　　四、市场容量预测</w:t>
      </w:r>
      <w:r>
        <w:rPr>
          <w:rFonts w:hint="eastAsia"/>
        </w:rPr>
        <w:br/>
      </w:r>
      <w:r>
        <w:rPr>
          <w:rFonts w:hint="eastAsia"/>
        </w:rPr>
        <w:t>　　第二节 混凝土泵车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二、主要区域需求量</w:t>
      </w:r>
      <w:r>
        <w:rPr>
          <w:rFonts w:hint="eastAsia"/>
        </w:rPr>
        <w:br/>
      </w:r>
      <w:r>
        <w:rPr>
          <w:rFonts w:hint="eastAsia"/>
        </w:rPr>
        <w:t>　　　　三、市场集中度</w:t>
      </w:r>
      <w:r>
        <w:rPr>
          <w:rFonts w:hint="eastAsia"/>
        </w:rPr>
        <w:br/>
      </w:r>
      <w:r>
        <w:rPr>
          <w:rFonts w:hint="eastAsia"/>
        </w:rPr>
        <w:t>　　　　四、市场容量预测</w:t>
      </w:r>
      <w:r>
        <w:rPr>
          <w:rFonts w:hint="eastAsia"/>
        </w:rPr>
        <w:br/>
      </w:r>
      <w:r>
        <w:rPr>
          <w:rFonts w:hint="eastAsia"/>
        </w:rPr>
        <w:t>　　第三节 混凝土搅拌运输车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二、主要区域需求量</w:t>
      </w:r>
      <w:r>
        <w:rPr>
          <w:rFonts w:hint="eastAsia"/>
        </w:rPr>
        <w:br/>
      </w:r>
      <w:r>
        <w:rPr>
          <w:rFonts w:hint="eastAsia"/>
        </w:rPr>
        <w:t>　　　　三、市场集中度</w:t>
      </w:r>
      <w:r>
        <w:rPr>
          <w:rFonts w:hint="eastAsia"/>
        </w:rPr>
        <w:br/>
      </w:r>
      <w:r>
        <w:rPr>
          <w:rFonts w:hint="eastAsia"/>
        </w:rPr>
        <w:t>　　　　四、市场容量预测</w:t>
      </w:r>
      <w:r>
        <w:rPr>
          <w:rFonts w:hint="eastAsia"/>
        </w:rPr>
        <w:br/>
      </w:r>
      <w:r>
        <w:rPr>
          <w:rFonts w:hint="eastAsia"/>
        </w:rPr>
        <w:t>　　第四节 粉粒物料运输车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二、主要区域需求量</w:t>
      </w:r>
      <w:r>
        <w:rPr>
          <w:rFonts w:hint="eastAsia"/>
        </w:rPr>
        <w:br/>
      </w:r>
      <w:r>
        <w:rPr>
          <w:rFonts w:hint="eastAsia"/>
        </w:rPr>
        <w:t>　　　　三、市场集中度</w:t>
      </w:r>
      <w:r>
        <w:rPr>
          <w:rFonts w:hint="eastAsia"/>
        </w:rPr>
        <w:br/>
      </w:r>
      <w:r>
        <w:rPr>
          <w:rFonts w:hint="eastAsia"/>
        </w:rPr>
        <w:t>　　　　四、市场容量预测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中国罐式类专用汽车市场探析</w:t>
      </w:r>
      <w:r>
        <w:rPr>
          <w:rFonts w:hint="eastAsia"/>
        </w:rPr>
        <w:br/>
      </w:r>
      <w:r>
        <w:rPr>
          <w:rFonts w:hint="eastAsia"/>
        </w:rPr>
        <w:t>　　第一节 常压罐式运输车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二、主要区域需求量</w:t>
      </w:r>
      <w:r>
        <w:rPr>
          <w:rFonts w:hint="eastAsia"/>
        </w:rPr>
        <w:br/>
      </w:r>
      <w:r>
        <w:rPr>
          <w:rFonts w:hint="eastAsia"/>
        </w:rPr>
        <w:t>　　　　三、市场集中度</w:t>
      </w:r>
      <w:r>
        <w:rPr>
          <w:rFonts w:hint="eastAsia"/>
        </w:rPr>
        <w:br/>
      </w:r>
      <w:r>
        <w:rPr>
          <w:rFonts w:hint="eastAsia"/>
        </w:rPr>
        <w:t>　　　　四、市场容量预测</w:t>
      </w:r>
      <w:r>
        <w:rPr>
          <w:rFonts w:hint="eastAsia"/>
        </w:rPr>
        <w:br/>
      </w:r>
      <w:r>
        <w:rPr>
          <w:rFonts w:hint="eastAsia"/>
        </w:rPr>
        <w:t>　　第二节 承压罐式运输车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二、主要区域需求量</w:t>
      </w:r>
      <w:r>
        <w:rPr>
          <w:rFonts w:hint="eastAsia"/>
        </w:rPr>
        <w:br/>
      </w:r>
      <w:r>
        <w:rPr>
          <w:rFonts w:hint="eastAsia"/>
        </w:rPr>
        <w:t>　　　　三、市场集中度</w:t>
      </w:r>
      <w:r>
        <w:rPr>
          <w:rFonts w:hint="eastAsia"/>
        </w:rPr>
        <w:br/>
      </w:r>
      <w:r>
        <w:rPr>
          <w:rFonts w:hint="eastAsia"/>
        </w:rPr>
        <w:t>　　　　四、市场容量预测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中国救援类专用汽车市场运行态势分析</w:t>
      </w:r>
      <w:r>
        <w:rPr>
          <w:rFonts w:hint="eastAsia"/>
        </w:rPr>
        <w:br/>
      </w:r>
      <w:r>
        <w:rPr>
          <w:rFonts w:hint="eastAsia"/>
        </w:rPr>
        <w:t>　　第一节 道路清障车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二、主要区域需求量</w:t>
      </w:r>
      <w:r>
        <w:rPr>
          <w:rFonts w:hint="eastAsia"/>
        </w:rPr>
        <w:br/>
      </w:r>
      <w:r>
        <w:rPr>
          <w:rFonts w:hint="eastAsia"/>
        </w:rPr>
        <w:t>　　　　三、市场集中度</w:t>
      </w:r>
      <w:r>
        <w:rPr>
          <w:rFonts w:hint="eastAsia"/>
        </w:rPr>
        <w:br/>
      </w:r>
      <w:r>
        <w:rPr>
          <w:rFonts w:hint="eastAsia"/>
        </w:rPr>
        <w:t>　　　　四、市场容量预测</w:t>
      </w:r>
      <w:r>
        <w:rPr>
          <w:rFonts w:hint="eastAsia"/>
        </w:rPr>
        <w:br/>
      </w:r>
      <w:r>
        <w:rPr>
          <w:rFonts w:hint="eastAsia"/>
        </w:rPr>
        <w:t>　　第二节 除雪车</w:t>
      </w:r>
      <w:r>
        <w:rPr>
          <w:rFonts w:hint="eastAsia"/>
        </w:rPr>
        <w:br/>
      </w:r>
      <w:r>
        <w:rPr>
          <w:rFonts w:hint="eastAsia"/>
        </w:rPr>
        <w:t>　　第三节 应急救援车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二、主要区域需求量</w:t>
      </w:r>
      <w:r>
        <w:rPr>
          <w:rFonts w:hint="eastAsia"/>
        </w:rPr>
        <w:br/>
      </w:r>
      <w:r>
        <w:rPr>
          <w:rFonts w:hint="eastAsia"/>
        </w:rPr>
        <w:t>　　　　三、市场集中度</w:t>
      </w:r>
      <w:r>
        <w:rPr>
          <w:rFonts w:hint="eastAsia"/>
        </w:rPr>
        <w:br/>
      </w:r>
      <w:r>
        <w:rPr>
          <w:rFonts w:hint="eastAsia"/>
        </w:rPr>
        <w:t>　　　　四、市场容量预测</w:t>
      </w:r>
      <w:r>
        <w:rPr>
          <w:rFonts w:hint="eastAsia"/>
        </w:rPr>
        <w:br/>
      </w:r>
      <w:r>
        <w:rPr>
          <w:rFonts w:hint="eastAsia"/>
        </w:rPr>
        <w:t>　　第四节 救护车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二、主要区域需求量</w:t>
      </w:r>
      <w:r>
        <w:rPr>
          <w:rFonts w:hint="eastAsia"/>
        </w:rPr>
        <w:br/>
      </w:r>
      <w:r>
        <w:rPr>
          <w:rFonts w:hint="eastAsia"/>
        </w:rPr>
        <w:t>　　　　三、市场集中度</w:t>
      </w:r>
      <w:r>
        <w:rPr>
          <w:rFonts w:hint="eastAsia"/>
        </w:rPr>
        <w:br/>
      </w:r>
      <w:r>
        <w:rPr>
          <w:rFonts w:hint="eastAsia"/>
        </w:rPr>
        <w:t>　　　　四、市场容量预测</w:t>
      </w:r>
      <w:r>
        <w:rPr>
          <w:rFonts w:hint="eastAsia"/>
        </w:rPr>
        <w:br/>
      </w:r>
      <w:r>
        <w:rPr>
          <w:rFonts w:hint="eastAsia"/>
        </w:rPr>
        <w:t>　　第五节 路面综合养护车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二、主要区域需求量</w:t>
      </w:r>
      <w:r>
        <w:rPr>
          <w:rFonts w:hint="eastAsia"/>
        </w:rPr>
        <w:br/>
      </w:r>
      <w:r>
        <w:rPr>
          <w:rFonts w:hint="eastAsia"/>
        </w:rPr>
        <w:t>　　　　三、市场集中度</w:t>
      </w:r>
      <w:r>
        <w:rPr>
          <w:rFonts w:hint="eastAsia"/>
        </w:rPr>
        <w:br/>
      </w:r>
      <w:r>
        <w:rPr>
          <w:rFonts w:hint="eastAsia"/>
        </w:rPr>
        <w:t>　　　　四、市场容量预测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中国文化休闲类专用汽车市场运行分析</w:t>
      </w:r>
      <w:r>
        <w:rPr>
          <w:rFonts w:hint="eastAsia"/>
        </w:rPr>
        <w:br/>
      </w:r>
      <w:r>
        <w:rPr>
          <w:rFonts w:hint="eastAsia"/>
        </w:rPr>
        <w:t>　　第一节 旅居车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二、主要区域需求量</w:t>
      </w:r>
      <w:r>
        <w:rPr>
          <w:rFonts w:hint="eastAsia"/>
        </w:rPr>
        <w:br/>
      </w:r>
      <w:r>
        <w:rPr>
          <w:rFonts w:hint="eastAsia"/>
        </w:rPr>
        <w:t>　　　　三、市场集中度</w:t>
      </w:r>
      <w:r>
        <w:rPr>
          <w:rFonts w:hint="eastAsia"/>
        </w:rPr>
        <w:br/>
      </w:r>
      <w:r>
        <w:rPr>
          <w:rFonts w:hint="eastAsia"/>
        </w:rPr>
        <w:t>　　　　四、市场容量预测</w:t>
      </w:r>
      <w:r>
        <w:rPr>
          <w:rFonts w:hint="eastAsia"/>
        </w:rPr>
        <w:br/>
      </w:r>
      <w:r>
        <w:rPr>
          <w:rFonts w:hint="eastAsia"/>
        </w:rPr>
        <w:t>　　第二节 电视转播车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二、主要区域需求量</w:t>
      </w:r>
      <w:r>
        <w:rPr>
          <w:rFonts w:hint="eastAsia"/>
        </w:rPr>
        <w:br/>
      </w:r>
      <w:r>
        <w:rPr>
          <w:rFonts w:hint="eastAsia"/>
        </w:rPr>
        <w:t>　　　　三、市场集中度</w:t>
      </w:r>
      <w:r>
        <w:rPr>
          <w:rFonts w:hint="eastAsia"/>
        </w:rPr>
        <w:br/>
      </w:r>
      <w:r>
        <w:rPr>
          <w:rFonts w:hint="eastAsia"/>
        </w:rPr>
        <w:t>　　　　四、市场容量预测</w:t>
      </w:r>
      <w:r>
        <w:rPr>
          <w:rFonts w:hint="eastAsia"/>
        </w:rPr>
        <w:br/>
      </w:r>
      <w:r>
        <w:rPr>
          <w:rFonts w:hint="eastAsia"/>
        </w:rPr>
        <w:t>　　第三节 宣传展示车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二、主要区域需求量</w:t>
      </w:r>
      <w:r>
        <w:rPr>
          <w:rFonts w:hint="eastAsia"/>
        </w:rPr>
        <w:br/>
      </w:r>
      <w:r>
        <w:rPr>
          <w:rFonts w:hint="eastAsia"/>
        </w:rPr>
        <w:t>　　　　三、市场集中度</w:t>
      </w:r>
      <w:r>
        <w:rPr>
          <w:rFonts w:hint="eastAsia"/>
        </w:rPr>
        <w:br/>
      </w:r>
      <w:r>
        <w:rPr>
          <w:rFonts w:hint="eastAsia"/>
        </w:rPr>
        <w:t>　　　　四、市场容量预测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中国其他专用汽车市场走势分析</w:t>
      </w:r>
      <w:r>
        <w:rPr>
          <w:rFonts w:hint="eastAsia"/>
        </w:rPr>
        <w:br/>
      </w:r>
      <w:r>
        <w:rPr>
          <w:rFonts w:hint="eastAsia"/>
        </w:rPr>
        <w:t>　　第一节 高空作业车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二、主要区域需求量</w:t>
      </w:r>
      <w:r>
        <w:rPr>
          <w:rFonts w:hint="eastAsia"/>
        </w:rPr>
        <w:br/>
      </w:r>
      <w:r>
        <w:rPr>
          <w:rFonts w:hint="eastAsia"/>
        </w:rPr>
        <w:t>　　　　三、市场集中度</w:t>
      </w:r>
      <w:r>
        <w:rPr>
          <w:rFonts w:hint="eastAsia"/>
        </w:rPr>
        <w:br/>
      </w:r>
      <w:r>
        <w:rPr>
          <w:rFonts w:hint="eastAsia"/>
        </w:rPr>
        <w:t>　　　　四、市场容量预测</w:t>
      </w:r>
      <w:r>
        <w:rPr>
          <w:rFonts w:hint="eastAsia"/>
        </w:rPr>
        <w:br/>
      </w:r>
      <w:r>
        <w:rPr>
          <w:rFonts w:hint="eastAsia"/>
        </w:rPr>
        <w:t>　　第二节 防弹运钞车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二、主要区域需求量</w:t>
      </w:r>
      <w:r>
        <w:rPr>
          <w:rFonts w:hint="eastAsia"/>
        </w:rPr>
        <w:br/>
      </w:r>
      <w:r>
        <w:rPr>
          <w:rFonts w:hint="eastAsia"/>
        </w:rPr>
        <w:t>　　　　三、市场集中度</w:t>
      </w:r>
      <w:r>
        <w:rPr>
          <w:rFonts w:hint="eastAsia"/>
        </w:rPr>
        <w:br/>
      </w:r>
      <w:r>
        <w:rPr>
          <w:rFonts w:hint="eastAsia"/>
        </w:rPr>
        <w:t>　　　　四、市场容量预测</w:t>
      </w:r>
      <w:r>
        <w:rPr>
          <w:rFonts w:hint="eastAsia"/>
        </w:rPr>
        <w:br/>
      </w:r>
      <w:r>
        <w:rPr>
          <w:rFonts w:hint="eastAsia"/>
        </w:rPr>
        <w:t>　　第三节 修井机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二、主要区域需求量</w:t>
      </w:r>
      <w:r>
        <w:rPr>
          <w:rFonts w:hint="eastAsia"/>
        </w:rPr>
        <w:br/>
      </w:r>
      <w:r>
        <w:rPr>
          <w:rFonts w:hint="eastAsia"/>
        </w:rPr>
        <w:t>　　　　三、市场集中度</w:t>
      </w:r>
      <w:r>
        <w:rPr>
          <w:rFonts w:hint="eastAsia"/>
        </w:rPr>
        <w:br/>
      </w:r>
      <w:r>
        <w:rPr>
          <w:rFonts w:hint="eastAsia"/>
        </w:rPr>
        <w:t>　　　　四、市场容量预测</w:t>
      </w:r>
      <w:r>
        <w:rPr>
          <w:rFonts w:hint="eastAsia"/>
        </w:rPr>
        <w:br/>
      </w:r>
      <w:r>
        <w:rPr>
          <w:rFonts w:hint="eastAsia"/>
        </w:rPr>
        <w:t>　　第四节 专业检测车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二、主要区域需求量</w:t>
      </w:r>
      <w:r>
        <w:rPr>
          <w:rFonts w:hint="eastAsia"/>
        </w:rPr>
        <w:br/>
      </w:r>
      <w:r>
        <w:rPr>
          <w:rFonts w:hint="eastAsia"/>
        </w:rPr>
        <w:t>　　　　三、市场集中度</w:t>
      </w:r>
      <w:r>
        <w:rPr>
          <w:rFonts w:hint="eastAsia"/>
        </w:rPr>
        <w:br/>
      </w:r>
      <w:r>
        <w:rPr>
          <w:rFonts w:hint="eastAsia"/>
        </w:rPr>
        <w:t>　　　　四、市场容量预测</w:t>
      </w:r>
      <w:r>
        <w:rPr>
          <w:rFonts w:hint="eastAsia"/>
        </w:rPr>
        <w:br/>
      </w:r>
      <w:r>
        <w:rPr>
          <w:rFonts w:hint="eastAsia"/>
        </w:rPr>
        <w:t>　　第五节 沙漠车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二、主要区域需求量</w:t>
      </w:r>
      <w:r>
        <w:rPr>
          <w:rFonts w:hint="eastAsia"/>
        </w:rPr>
        <w:br/>
      </w:r>
      <w:r>
        <w:rPr>
          <w:rFonts w:hint="eastAsia"/>
        </w:rPr>
        <w:t>　　　　三、市场集中度</w:t>
      </w:r>
      <w:r>
        <w:rPr>
          <w:rFonts w:hint="eastAsia"/>
        </w:rPr>
        <w:br/>
      </w:r>
      <w:r>
        <w:rPr>
          <w:rFonts w:hint="eastAsia"/>
        </w:rPr>
        <w:t>　　　　四、市场容量预测</w:t>
      </w:r>
      <w:r>
        <w:rPr>
          <w:rFonts w:hint="eastAsia"/>
        </w:rPr>
        <w:br/>
      </w:r>
      <w:r>
        <w:rPr>
          <w:rFonts w:hint="eastAsia"/>
        </w:rPr>
        <w:t>　　第六节 运马车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二、主要区域需求量</w:t>
      </w:r>
      <w:r>
        <w:rPr>
          <w:rFonts w:hint="eastAsia"/>
        </w:rPr>
        <w:br/>
      </w:r>
      <w:r>
        <w:rPr>
          <w:rFonts w:hint="eastAsia"/>
        </w:rPr>
        <w:t>　　　　三、市场集中度</w:t>
      </w:r>
      <w:r>
        <w:rPr>
          <w:rFonts w:hint="eastAsia"/>
        </w:rPr>
        <w:br/>
      </w:r>
      <w:r>
        <w:rPr>
          <w:rFonts w:hint="eastAsia"/>
        </w:rPr>
        <w:t>　　　　四、市场容量预测</w:t>
      </w:r>
      <w:r>
        <w:rPr>
          <w:rFonts w:hint="eastAsia"/>
        </w:rPr>
        <w:br/>
      </w:r>
      <w:r>
        <w:rPr>
          <w:rFonts w:hint="eastAsia"/>
        </w:rPr>
        <w:t>　　第七节 冷藏车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二、主要区域需求量</w:t>
      </w:r>
      <w:r>
        <w:rPr>
          <w:rFonts w:hint="eastAsia"/>
        </w:rPr>
        <w:br/>
      </w:r>
      <w:r>
        <w:rPr>
          <w:rFonts w:hint="eastAsia"/>
        </w:rPr>
        <w:t>　　　　三、市场集中度</w:t>
      </w:r>
      <w:r>
        <w:rPr>
          <w:rFonts w:hint="eastAsia"/>
        </w:rPr>
        <w:br/>
      </w:r>
      <w:r>
        <w:rPr>
          <w:rFonts w:hint="eastAsia"/>
        </w:rPr>
        <w:t>　　　　四、市场容量预测</w:t>
      </w:r>
      <w:r>
        <w:rPr>
          <w:rFonts w:hint="eastAsia"/>
        </w:rPr>
        <w:br/>
      </w:r>
      <w:r>
        <w:rPr>
          <w:rFonts w:hint="eastAsia"/>
        </w:rPr>
        <w:t>　　第八节 物流类运输半挂车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二、主要区域需求量</w:t>
      </w:r>
      <w:r>
        <w:rPr>
          <w:rFonts w:hint="eastAsia"/>
        </w:rPr>
        <w:br/>
      </w:r>
      <w:r>
        <w:rPr>
          <w:rFonts w:hint="eastAsia"/>
        </w:rPr>
        <w:t>　　　　三、市场集中度</w:t>
      </w:r>
      <w:r>
        <w:rPr>
          <w:rFonts w:hint="eastAsia"/>
        </w:rPr>
        <w:br/>
      </w:r>
      <w:r>
        <w:rPr>
          <w:rFonts w:hint="eastAsia"/>
        </w:rPr>
        <w:t>　　　　四、市场容量预测</w:t>
      </w:r>
      <w:r>
        <w:rPr>
          <w:rFonts w:hint="eastAsia"/>
        </w:rPr>
        <w:br/>
      </w:r>
      <w:r>
        <w:rPr>
          <w:rFonts w:hint="eastAsia"/>
        </w:rPr>
        <w:t>　　第九节 环卫类专用汽车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二、主要区域需求量</w:t>
      </w:r>
      <w:r>
        <w:rPr>
          <w:rFonts w:hint="eastAsia"/>
        </w:rPr>
        <w:br/>
      </w:r>
      <w:r>
        <w:rPr>
          <w:rFonts w:hint="eastAsia"/>
        </w:rPr>
        <w:t>　　　　三、市场集中度</w:t>
      </w:r>
      <w:r>
        <w:rPr>
          <w:rFonts w:hint="eastAsia"/>
        </w:rPr>
        <w:br/>
      </w:r>
      <w:r>
        <w:rPr>
          <w:rFonts w:hint="eastAsia"/>
        </w:rPr>
        <w:t>　　　　四、市场容量预测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2024-2025年中国专用车市场竞争格局透析</w:t>
      </w:r>
      <w:r>
        <w:rPr>
          <w:rFonts w:hint="eastAsia"/>
        </w:rPr>
        <w:br/>
      </w:r>
      <w:r>
        <w:rPr>
          <w:rFonts w:hint="eastAsia"/>
        </w:rPr>
        <w:t>　　第一节 2024-2025年中国专用车市场竞争格局</w:t>
      </w:r>
      <w:r>
        <w:rPr>
          <w:rFonts w:hint="eastAsia"/>
        </w:rPr>
        <w:br/>
      </w:r>
      <w:r>
        <w:rPr>
          <w:rFonts w:hint="eastAsia"/>
        </w:rPr>
        <w:t>　　第二节 2024-2025年中国专用汽车行业竞争力分析</w:t>
      </w:r>
      <w:r>
        <w:rPr>
          <w:rFonts w:hint="eastAsia"/>
        </w:rPr>
        <w:br/>
      </w:r>
      <w:r>
        <w:rPr>
          <w:rFonts w:hint="eastAsia"/>
        </w:rPr>
        <w:t>　　　　一、专用汽车性能竞争力分析</w:t>
      </w:r>
      <w:r>
        <w:rPr>
          <w:rFonts w:hint="eastAsia"/>
        </w:rPr>
        <w:br/>
      </w:r>
      <w:r>
        <w:rPr>
          <w:rFonts w:hint="eastAsia"/>
        </w:rPr>
        <w:t>　　　　二、专用汽车价格竞争力分析</w:t>
      </w:r>
      <w:r>
        <w:rPr>
          <w:rFonts w:hint="eastAsia"/>
        </w:rPr>
        <w:br/>
      </w:r>
      <w:r>
        <w:rPr>
          <w:rFonts w:hint="eastAsia"/>
        </w:rPr>
        <w:t>　　　　三、专用汽车品牌竞争力分析</w:t>
      </w:r>
      <w:r>
        <w:rPr>
          <w:rFonts w:hint="eastAsia"/>
        </w:rPr>
        <w:br/>
      </w:r>
      <w:r>
        <w:rPr>
          <w:rFonts w:hint="eastAsia"/>
        </w:rPr>
        <w:t>　　第三节 2024-2025年中国专用车产业集中度分析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第四节 2025-2031年中国专用车行业竞争趋势分析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2020-2025年中国专用车行业上市企业竞争指标对比分析</w:t>
      </w:r>
      <w:r>
        <w:rPr>
          <w:rFonts w:hint="eastAsia"/>
        </w:rPr>
        <w:br/>
      </w:r>
      <w:r>
        <w:rPr>
          <w:rFonts w:hint="eastAsia"/>
        </w:rPr>
        <w:t>　　第一节 中国国际海运集装箱（集团）股份有限公司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第二节 重庆市迪马实业股份有限公司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第三节 徐州工程机械科技股份有限公司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第四节 中国重汽集团济南卡车股份有限公司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2020-2025年中国专用车行业非上市企业竞争性指标同比分析</w:t>
      </w:r>
      <w:r>
        <w:rPr>
          <w:rFonts w:hint="eastAsia"/>
        </w:rPr>
        <w:br/>
      </w:r>
      <w:r>
        <w:rPr>
          <w:rFonts w:hint="eastAsia"/>
        </w:rPr>
        <w:t>　　第一节 扬州中集通华专用车股份有限公司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第二节 有信制造（中山）有限公司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第三节 青岛中集专用车有限公司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第四节 河南骏通车辆有限公司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第五节 杭州专用汽车有限公司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2025-2031年中国专用车行业发展趋势与前景展望分析</w:t>
      </w:r>
      <w:r>
        <w:rPr>
          <w:rFonts w:hint="eastAsia"/>
        </w:rPr>
        <w:br/>
      </w:r>
      <w:r>
        <w:rPr>
          <w:rFonts w:hint="eastAsia"/>
        </w:rPr>
        <w:t>　　第一节 2025-2031年中国专用车行业发展前景分析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2025-2031年中国专用车行业发展趋势分析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2025-2031年中国专用车行业市场预测分析</w:t>
      </w:r>
      <w:r>
        <w:rPr>
          <w:rFonts w:hint="eastAsia"/>
        </w:rPr>
        <w:br/>
      </w:r>
      <w:r>
        <w:rPr>
          <w:rFonts w:hint="eastAsia"/>
        </w:rPr>
        <w:t>　　　　一、我国将迎来客车专用车需求高峰</w:t>
      </w:r>
      <w:r>
        <w:rPr>
          <w:rFonts w:hint="eastAsia"/>
        </w:rPr>
        <w:br/>
      </w:r>
      <w:r>
        <w:rPr>
          <w:rFonts w:hint="eastAsia"/>
        </w:rPr>
        <w:t>　　　　二、混凝土搅拌运输车需求预测分析</w:t>
      </w:r>
      <w:r>
        <w:rPr>
          <w:rFonts w:hint="eastAsia"/>
        </w:rPr>
        <w:br/>
      </w:r>
      <w:r>
        <w:rPr>
          <w:rFonts w:hint="eastAsia"/>
        </w:rPr>
        <w:t>　　第四节 2025-2031年中国专用车市场盈利预测分析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2025-2031年中国专用车行业投资战略研究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2025-2031年中国专用车行业投资概况</w:t>
      </w:r>
      <w:r>
        <w:rPr>
          <w:rFonts w:hint="eastAsia"/>
        </w:rPr>
        <w:br/>
      </w:r>
      <w:r>
        <w:rPr>
          <w:rFonts w:hint="eastAsia"/>
        </w:rPr>
        <w:t>　　第二节 2025-2031年中国专用车行业投资机会分析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2025-2031年中国专用车行业投资风险预警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三、金融风险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中:智:林:－专家投资建议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专用车行业历程</w:t>
      </w:r>
      <w:r>
        <w:rPr>
          <w:rFonts w:hint="eastAsia"/>
        </w:rPr>
        <w:br/>
      </w:r>
      <w:r>
        <w:rPr>
          <w:rFonts w:hint="eastAsia"/>
        </w:rPr>
        <w:t>　　图表 专用车行业生命周期</w:t>
      </w:r>
      <w:r>
        <w:rPr>
          <w:rFonts w:hint="eastAsia"/>
        </w:rPr>
        <w:br/>
      </w:r>
      <w:r>
        <w:rPr>
          <w:rFonts w:hint="eastAsia"/>
        </w:rPr>
        <w:t>　　图表 专用车行业产业链分析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2020-2025年专用车行业市场容量统计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2020-2025年中国专用车行业市场规模及增长情况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2020-2025年中国专用车行业销售收入分析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2020-2025年中国专用车行业盈利情况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2020-2025年中国专用车行业利润总额分析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2020-2025年中国专用车行业企业数量情况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2020-2025年中国专用车行业企业平均规模情况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2020-2025年中国专用车行业竞争力分析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2020-2025年中国专用车行业盈利能力分析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2020-2025年中国专用车行业运营能力分析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2020-2025年中国专用车行业偿债能力分析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2020-2025年中国专用车行业发展能力分析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2020-2025年中国专用车行业经营效益分析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**地区专用车市场规模及增长情况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**地区专用车行业市场需求情况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**地区专用车市场规模及增长情况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**地区专用车行业市场需求情况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**地区专用车市场规模及增长情况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**地区专用车行业市场需求情况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专用车重点企业（一）基本信息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专用车重点企业（一）经营情况分析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专用车重点企业（一）盈利能力情况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专用车重点企业（一）偿债能力情况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专用车重点企业（一）运营能力情况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专用车重点企业（一）成长能力情况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专用车重点企业（二）基本信息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专用车重点企业（二）经营情况分析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专用车重点企业（二）盈利能力情况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专用车重点企业（二）偿债能力情况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专用车重点企业（二）运营能力情况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专用车重点企业（二）成长能力情况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2025-2031年中国专用车行业市场容量预测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2025-2031年中国专用车行业市场规模预测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2025-2031年中国专用车市场前景分析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2025-2031年中国专用车行业发展趋势预测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8b50fd7852416f" w:history="1">
        <w:r>
          <w:rPr>
            <w:rStyle w:val="Hyperlink"/>
          </w:rPr>
          <w:t>2025-2031年中国专用车行业研究与市场前景预测报告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3272581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8b50fd7852416f" w:history="1">
        <w:r>
          <w:rPr>
            <w:rStyle w:val="Hyperlink"/>
          </w:rPr>
          <w:t>https://www.20087.com/1/58/ZhuanYongCheShiChangXianZhuangHeQianJing.html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热点：专用车是指什么车、专用车位地锁、VR汽车、专用车位标识牌、专用汽车有限公司、专用车道规定的专用使用时间之外、专项作业车有哪几种、专用车道、专用车十大品牌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36c895a428444d" w:history="1">
      <w:r>
        <w:rPr>
          <w:rStyle w:val="Hyperlink"/>
        </w:rPr>
        <w:t>2025-2031年中国专用车行业研究与市场前景预测报告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ZhuanYongCheShiChangXianZhuangHeQianJing.html" TargetMode="External" Id="R0b8b50fd785241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ZhuanYongCheShiChangXianZhuangHeQianJing.html" TargetMode="External" Id="R3736c895a42844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2025-05-09T06:35:00Z</dcterms:created>
  <dcterms:modified xsi:type="dcterms:W3CDTF">2025-05-09T07:35:00Z</dcterms:modified>
  <dc:subject>2025-2031年中国专用车行业研究与市场前景预测报告</dc:subject>
  <dc:title>2025-2031年中国专用车行业研究与市场前景预测报告</dc:title>
  <cp:keywords>2025-2031年中国专用车行业研究与市场前景预测报告</cp:keywords>
  <dc:description>2025-2031年中国专用车行业研究与市场前景预测报告</dc:description>
</cp:coreProperties>
</file>