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1573ef6c45f2" w:history="1">
              <w:r>
                <w:rPr>
                  <w:rStyle w:val="Hyperlink"/>
                </w:rPr>
                <w:t>2025-2031年中国二氧化碳发生器市场现状调研与前景趋势分析报告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1573ef6c45f2" w:history="1">
              <w:r>
                <w:rPr>
                  <w:rStyle w:val="Hyperlink"/>
                </w:rPr>
                <w:t>2025-2031年中国二氧化碳发生器市场现状调研与前景趋势分析报告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1573ef6c45f2" w:history="1">
                <w:r>
                  <w:rPr>
                    <w:rStyle w:val="Hyperlink"/>
                  </w:rPr>
                  <w:t>https://www.20087.com/1/78/ErYangHuaTanFaShengQiHangYeQianJingQuShi.html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发生器在食品和饮料、农业、医疗和工业应用中至关重要，用于碳酸化、植物生长刺激、医疗治疗和焊接过程中的保护气体等。随着技术进步，发生器变得更加高效、可靠，同时减少了对环境的影响。目前，市场上的二氧化碳发生器涵盖了从小型便携式装置到大型工业系统，以适应不同规模和场景的需求。</w:t>
      </w:r>
      <w:r>
        <w:rPr>
          <w:rFonts w:hint="eastAsia"/>
        </w:rPr>
        <w:br/>
      </w:r>
      <w:r>
        <w:rPr>
          <w:rFonts w:hint="eastAsia"/>
        </w:rPr>
        <w:t>　　未来，二氧化碳发生器将更加注重能源效率和环境可持续性。可再生能源驱动的发生器，如利用太阳能或风能，将减少碳排放。同时，生物基二氧化碳源，如从工业废气或农业副产品中回收二氧化碳，将成为一种趋势，以减少温室气体排放。此外，发生器的设计将更加紧凑和模块化，便于安装和维护，同时减少占地面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1573ef6c45f2" w:history="1">
        <w:r>
          <w:rPr>
            <w:rStyle w:val="Hyperlink"/>
          </w:rPr>
          <w:t>2025-2031年中国二氧化碳发生器市场现状调研与前景趋势分析报告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二氧化碳发生器行业的现状与发展趋势，并对二氧化碳发生器产业链各环节进行了系统性探讨。报告科学预测了二氧化碳发生器行业未来发展方向，重点分析了二氧化碳发生器技术现状及创新路径，同时聚焦二氧化碳发生器重点企业的经营表现，评估了市场竞争格局、品牌影响力及市场集中度。通过对细分市场的深入研究及SWOT分析，报告揭示了二氧化碳发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二氧化碳发生器行业界定及应用</w:t>
      </w:r>
      <w:r>
        <w:rPr>
          <w:rFonts w:hint="eastAsia"/>
        </w:rPr>
        <w:br/>
      </w:r>
      <w:r>
        <w:rPr>
          <w:rFonts w:hint="eastAsia"/>
        </w:rPr>
        <w:t>　　第一节 二氧化碳发生器行业定义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二氧化碳发生器主要应用领域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2024-2025年全球二氧化碳发生器行业发展状况分析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2019-2024年全球二氧化碳发生器行业运行概况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2019-2024年全球二氧化碳发生器行业市场规模分析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全球主要地区二氧化碳发生器行业运行情况分析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2025-2031年全球二氧化碳发生器行业发展趋势预测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2024-2025年中国二氧化碳发生器发展环境分析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中国二氧化碳发生器行业发展现状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一、2024-2025年二氧化碳发生器行业品牌发展现状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二、2024-2025年二氧化碳发生器行业需求市场现状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三、2024-2025年二氧化碳发生器市场需求层次分析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四、2024-2025年中国二氧化碳发生器市场走向分析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中国二氧化碳发生器产品技术分析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二、2024-2025年二氧化碳发生器产品市场的新技术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三、2024-2025年二氧化碳发生器产品市场现状分析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中国二氧化碳发生器行业存在的问题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一、2024-2025年二氧化碳发生器产品市场存在的主要问题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二、2024-2025年国内二氧化碳发生器产品市场的三大瓶颈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三、2024-2025年二氧化碳发生器产品市场遭遇的规模难题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对中国二氧化碳发生器市场的分析及思考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一、二氧化碳发生器市场特点</w:t>
      </w:r>
      <w:r>
        <w:rPr>
          <w:rFonts w:hint="eastAsia"/>
        </w:rPr>
        <w:br/>
      </w:r>
      <w:r>
        <w:rPr>
          <w:rFonts w:hint="eastAsia"/>
        </w:rPr>
        <w:t>　　　　二、二氧化碳发生器市场分析</w:t>
      </w:r>
      <w:r>
        <w:rPr>
          <w:rFonts w:hint="eastAsia"/>
        </w:rPr>
        <w:br/>
      </w:r>
      <w:r>
        <w:rPr>
          <w:rFonts w:hint="eastAsia"/>
        </w:rPr>
        <w:t>　　　　三、二氧化碳发生器市场变化的方向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四、中国二氧化碳发生器行业发展的新思路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五、对中国二氧化碳发生器行业发展的思考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中国二氧化碳发生器市场现状分析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一、二氧化碳发生器总体产能规模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三、2019-2024年中国二氧化碳发生器产量统计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四、2025-2031年中国二氧化碳发生器产量预测</w:t>
      </w:r>
      <w:r>
        <w:rPr>
          <w:rFonts w:hint="eastAsia"/>
        </w:rPr>
        <w:br/>
      </w:r>
      <w:r>
        <w:rPr>
          <w:rFonts w:hint="eastAsia"/>
        </w:rPr>
        <w:t>　　第三节 中国二氧化碳发生器市场需求分析及预测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中国二氧化碳发生器进出口分析</w:t>
      </w:r>
      <w:r>
        <w:rPr>
          <w:rFonts w:hint="eastAsia"/>
        </w:rPr>
        <w:br/>
      </w:r>
      <w:r>
        <w:rPr>
          <w:rFonts w:hint="eastAsia"/>
        </w:rPr>
        <w:t>　　第一节 二氧化碳发生器进口情况分析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二氧化碳发生器出口情况分析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影响二氧化碳发生器进出口因素分析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2019-2024年中国二氧化碳发生器行业规模情况分析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二氧化碳发生器细分产品结构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二氧化碳发生器行业上游产业发展分析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二氧化碳发生器行业下游产业发展分析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中国二氧化碳发生器行业重点地区发展分析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**地区二氧化碳发生器市场容量分析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**地区二氧化碳发生器市场容量分析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**地区二氧化碳发生器市场容量分析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**地区二氧化碳发生器市场容量分析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2025年二氧化碳发生器市场前景分析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影响二氧化碳发生器行业发展的主要因素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四、2025年中国二氧化碳发生器行业发展面临的挑战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五、2025年中国二氧化碳发生器行业发展面临的机遇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二氧化碳发生器行业投资风险预警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二氧化碳发生器投资建议</w:t>
      </w:r>
      <w:r>
        <w:rPr>
          <w:rFonts w:hint="eastAsia"/>
        </w:rPr>
        <w:br/>
      </w:r>
      <w:r>
        <w:rPr>
          <w:rFonts w:hint="eastAsia"/>
        </w:rPr>
        <w:t>　　第一节 二氧化碳发生器行业投资环境分析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二氧化碳发生器行业投资进入壁垒分析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2025年二氧化碳发生器行业壁垒</w:t>
      </w:r>
      <w:r>
        <w:rPr>
          <w:rFonts w:hint="eastAsia"/>
        </w:rPr>
        <w:br/>
      </w:r>
      <w:r>
        <w:rPr>
          <w:rFonts w:hint="eastAsia"/>
        </w:rPr>
        <w:t>　　图表 2025年二氧化碳发生器市场前景分析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2025-2031年中国二氧化碳发生器市场需求预测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1573ef6c45f2" w:history="1">
        <w:r>
          <w:rPr>
            <w:rStyle w:val="Hyperlink"/>
          </w:rPr>
          <w:t>2025-2031年中国二氧化碳发生器市场现状调研与前景趋势分析报告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1573ef6c45f2" w:history="1">
        <w:r>
          <w:rPr>
            <w:rStyle w:val="Hyperlink"/>
          </w:rPr>
          <w:t>https://www.20087.com/1/78/ErYangHuaTanFaShengQiHangYeQianJingQuShi.html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发生器和钢瓶哪个好用、二氧化碳发生器原理、二氧化碳发生器原理、二氧化碳发生器是干什么的、自制二氧化碳发生器安全吗、灭火器改装二氧化碳发生器、如何制作二氧化碳发生器、二氧化碳发生器和钢瓶哪个好、二氧化碳发生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d32f86cf14b79" w:history="1">
      <w:r>
        <w:rPr>
          <w:rStyle w:val="Hyperlink"/>
        </w:rPr>
        <w:t>2025-2031年中国二氧化碳发生器市场现状调研与前景趋势分析报告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ErYangHuaTanFaShengQiHangYeQianJingQuShi.html" TargetMode="External" Id="R764f1573ef6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ErYangHuaTanFaShengQiHangYeQianJingQuShi.html" TargetMode="External" Id="R3ddd32f86cf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2024-11-16T00:51:00Z</dcterms:created>
  <dcterms:modified xsi:type="dcterms:W3CDTF">2024-11-16T01:51:00Z</dcterms:modified>
  <dc:subject>2025-2031年中国二氧化碳发生器市场现状调研与前景趋势分析报告</dc:subject>
  <dc:title>2025-2031年中国二氧化碳发生器市场现状调研与前景趋势分析报告</dc:title>
  <cp:keywords>2025-2031年中国二氧化碳发生器市场现状调研与前景趋势分析报告</cp:keywords>
  <dc:description>2025-2031年中国二氧化碳发生器市场现状调研与前景趋势分析报告</dc:description>
</cp:coreProperties>
</file>