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5ea6a1e5549c6" w:history="1">
              <w:r>
                <w:rPr>
                  <w:rStyle w:val="Hyperlink"/>
                </w:rPr>
                <w:t>2026-2032年全球与中国低温调节器行业调研及发展前景预测报告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5ea6a1e5549c6" w:history="1">
              <w:r>
                <w:rPr>
                  <w:rStyle w:val="Hyperlink"/>
                </w:rPr>
                <w:t>2026-2032年全球与中国低温调节器行业调研及发展前景预测报告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5ea6a1e5549c6" w:history="1">
                <w:r>
                  <w:rPr>
                    <w:rStyle w:val="Hyperlink"/>
                  </w:rPr>
                  <w:t>https://www.20087.com/1/58/DiWenDiaoJieQiHangYeQianJingFenXi.html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调节器是精密温控系统的核心执行部件，主要用于在极寒或超低温环境下实现流体与温度的精准调节，广泛应用于科研实验、生物医药、冷链物流及高端制造等领域。随着生命科学研发投资的增加与冷链基础设施的完善，市场对低温调节器的温控精度与稳定性提出了更高要求。在技术层面，主流产品正加速向智能化与高精度化方向演进，通过集成先进的超低温控制算法与物联网技术，实现了宽温域内的精准调控与远程状态监控。同时，在全球环保与能效标准不断提升的背景下，采用新型环保制冷剂与高效换热结构的绿色产品，正逐步成为市场的主流选择。</w:t>
      </w:r>
      <w:r>
        <w:rPr>
          <w:rFonts w:hint="eastAsia"/>
        </w:rPr>
        <w:br/>
      </w:r>
      <w:r>
        <w:rPr>
          <w:rFonts w:hint="eastAsia"/>
        </w:rPr>
        <w:t>　　未来，低温调节器将全面向深度智能化、定制化及核心部件国产化方向演进。市场调研网指出，随着新型材料、精密制造技术与智能控制系统的深度融合，低温调节器的性能将迎来质的飞跃，并支持更为复杂的多变量协同控制。在市场需求端，应用场景的细分化将推动产品向高度定制化与个性化方向发展，以满足不同行业客户的特殊工况需求。在产业链层面，随着国家对关键核心技术扶持力度的加大，低温控制系统中的压缩机、高精度传感器及控制器等核心组件的本土化配套能力将逐步增强。这不仅将有效降低设备成本，更将为整个低温调节器行业的长期、可持续发展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5ea6a1e5549c6" w:history="1">
        <w:r>
          <w:rPr>
            <w:rStyle w:val="Hyperlink"/>
          </w:rPr>
          <w:t>2026-2032年全球与中国低温调节器行业调研及发展前景预测报告</w:t>
        </w:r>
      </w:hyperlink>
      <w:r>
        <w:rPr>
          <w:rFonts w:hint="eastAsia"/>
        </w:rPr>
        <w:t>》，2025年低温调节器行业市场规模达 亿元，预计2032年市场规模将达 亿元，期间年均复合增长率（CAGR）达 %。报告基于统计局、相关协会及科研机构的详实数据，采用科学分析方法，系统研究了低温调节器市场发展状况。报告从低温调节器市场规模、竞争格局、技术路线等维度，分析了低温调节器行业现状及主要企业经营情况，评估了低温调节器不同细分领域的增长潜力与风险。结合政策环境与技术创新方向，客观预测了低温调节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产品分类，按控制对象</w:t>
      </w:r>
      <w:r>
        <w:rPr>
          <w:rFonts w:hint="eastAsia"/>
        </w:rPr>
        <w:br/>
      </w:r>
      <w:r>
        <w:rPr>
          <w:rFonts w:hint="eastAsia"/>
        </w:rPr>
        <w:t>　　　　1.3.1 按控制对象细分，全球低温调节器市场规模2021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压力调节</w:t>
      </w:r>
      <w:r>
        <w:rPr>
          <w:rFonts w:hint="eastAsia"/>
        </w:rPr>
        <w:br/>
      </w:r>
      <w:r>
        <w:rPr>
          <w:rFonts w:hint="eastAsia"/>
        </w:rPr>
        <w:t>　　　　1.3.3 温度调节</w:t>
      </w:r>
      <w:r>
        <w:rPr>
          <w:rFonts w:hint="eastAsia"/>
        </w:rPr>
        <w:br/>
      </w:r>
      <w:r>
        <w:rPr>
          <w:rFonts w:hint="eastAsia"/>
        </w:rPr>
        <w:t>　　　　1.3.4 组合调节</w:t>
      </w:r>
      <w:r>
        <w:rPr>
          <w:rFonts w:hint="eastAsia"/>
        </w:rPr>
        <w:br/>
      </w:r>
      <w:r>
        <w:rPr>
          <w:rFonts w:hint="eastAsia"/>
        </w:rPr>
        <w:t>　　1.4 产品分类，按介质形态</w:t>
      </w:r>
      <w:r>
        <w:rPr>
          <w:rFonts w:hint="eastAsia"/>
        </w:rPr>
        <w:br/>
      </w:r>
      <w:r>
        <w:rPr>
          <w:rFonts w:hint="eastAsia"/>
        </w:rPr>
        <w:t>　　　　1.4.1 按介质形态细分，全球低温调节器市场规模2021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低温气相</w:t>
      </w:r>
      <w:r>
        <w:rPr>
          <w:rFonts w:hint="eastAsia"/>
        </w:rPr>
        <w:br/>
      </w:r>
      <w:r>
        <w:rPr>
          <w:rFonts w:hint="eastAsia"/>
        </w:rPr>
        <w:t>　　　　1.4.3 低温液相</w:t>
      </w:r>
      <w:r>
        <w:rPr>
          <w:rFonts w:hint="eastAsia"/>
        </w:rPr>
        <w:br/>
      </w:r>
      <w:r>
        <w:rPr>
          <w:rFonts w:hint="eastAsia"/>
        </w:rPr>
        <w:t>　　　　1.4.4 气液两相</w:t>
      </w:r>
      <w:r>
        <w:rPr>
          <w:rFonts w:hint="eastAsia"/>
        </w:rPr>
        <w:br/>
      </w:r>
      <w:r>
        <w:rPr>
          <w:rFonts w:hint="eastAsia"/>
        </w:rPr>
        <w:t>　　　　1.4.5 热媒液循环</w:t>
      </w:r>
      <w:r>
        <w:rPr>
          <w:rFonts w:hint="eastAsia"/>
        </w:rPr>
        <w:br/>
      </w:r>
      <w:r>
        <w:rPr>
          <w:rFonts w:hint="eastAsia"/>
        </w:rPr>
        <w:t>　　1.5 产品分类，按连接形式</w:t>
      </w:r>
      <w:r>
        <w:rPr>
          <w:rFonts w:hint="eastAsia"/>
        </w:rPr>
        <w:br/>
      </w:r>
      <w:r>
        <w:rPr>
          <w:rFonts w:hint="eastAsia"/>
        </w:rPr>
        <w:t>　　　　1.5.1 按连接形式细分，全球低温调节器市场规模2021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螺纹连接</w:t>
      </w:r>
      <w:r>
        <w:rPr>
          <w:rFonts w:hint="eastAsia"/>
        </w:rPr>
        <w:br/>
      </w:r>
      <w:r>
        <w:rPr>
          <w:rFonts w:hint="eastAsia"/>
        </w:rPr>
        <w:t>　　　　1.5.3 焊接连接</w:t>
      </w:r>
      <w:r>
        <w:rPr>
          <w:rFonts w:hint="eastAsia"/>
        </w:rPr>
        <w:br/>
      </w:r>
      <w:r>
        <w:rPr>
          <w:rFonts w:hint="eastAsia"/>
        </w:rPr>
        <w:t>　　　　1.5.4 卡套连接</w:t>
      </w:r>
      <w:r>
        <w:rPr>
          <w:rFonts w:hint="eastAsia"/>
        </w:rPr>
        <w:br/>
      </w:r>
      <w:r>
        <w:rPr>
          <w:rFonts w:hint="eastAsia"/>
        </w:rPr>
        <w:t>　　　　1.5.5 法兰连接</w:t>
      </w:r>
      <w:r>
        <w:rPr>
          <w:rFonts w:hint="eastAsia"/>
        </w:rPr>
        <w:br/>
      </w:r>
      <w:r>
        <w:rPr>
          <w:rFonts w:hint="eastAsia"/>
        </w:rPr>
        <w:t>　　　　1.5.6 面密封连接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储罐与液瓶</w:t>
      </w:r>
      <w:r>
        <w:rPr>
          <w:rFonts w:hint="eastAsia"/>
        </w:rPr>
        <w:br/>
      </w:r>
      <w:r>
        <w:rPr>
          <w:rFonts w:hint="eastAsia"/>
        </w:rPr>
        <w:t>　　　　1.6.3 管线与气站</w:t>
      </w:r>
      <w:r>
        <w:rPr>
          <w:rFonts w:hint="eastAsia"/>
        </w:rPr>
        <w:br/>
      </w:r>
      <w:r>
        <w:rPr>
          <w:rFonts w:hint="eastAsia"/>
        </w:rPr>
        <w:t>　　　　1.6.4 半导体气柜</w:t>
      </w:r>
      <w:r>
        <w:rPr>
          <w:rFonts w:hint="eastAsia"/>
        </w:rPr>
        <w:br/>
      </w:r>
      <w:r>
        <w:rPr>
          <w:rFonts w:hint="eastAsia"/>
        </w:rPr>
        <w:t>　　　　1.6.5 能源储运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低温调节器行业发展总体概况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低温调节器行业发展主要特点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低温调节器行业发展影响因素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低温调节器有利因素</w:t>
      </w:r>
      <w:r>
        <w:rPr>
          <w:rFonts w:hint="eastAsia"/>
        </w:rPr>
        <w:br/>
      </w:r>
      <w:r>
        <w:rPr>
          <w:rFonts w:hint="eastAsia"/>
        </w:rPr>
        <w:t>　　　　1.7.3 .2 低温调节器不利因素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全球主要厂商低温调节器产品类型及应用</w:t>
      </w:r>
      <w:r>
        <w:rPr>
          <w:rFonts w:hint="eastAsia"/>
        </w:rPr>
        <w:br/>
      </w:r>
      <w:r>
        <w:rPr>
          <w:rFonts w:hint="eastAsia"/>
        </w:rPr>
        <w:t>　　2.9 低温调节器行业集中度、竞争程度分析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全球低温调节器总体规模分析</w:t>
      </w:r>
      <w:r>
        <w:rPr>
          <w:rFonts w:hint="eastAsia"/>
        </w:rPr>
        <w:br/>
      </w:r>
      <w:r>
        <w:rPr>
          <w:rFonts w:hint="eastAsia"/>
        </w:rPr>
        <w:t>　　3.1 全球低温调节器供需现状及预测（2021-2032）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全球低温调节器销量及销售额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不同控制对象低温调节器分析</w:t>
      </w:r>
      <w:r>
        <w:rPr>
          <w:rFonts w:hint="eastAsia"/>
        </w:rPr>
        <w:br/>
      </w:r>
      <w:r>
        <w:rPr>
          <w:rFonts w:hint="eastAsia"/>
        </w:rPr>
        <w:t>　　6.1 全球不同控制对象低温调节器销量（2021-2032）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全球不同控制对象低温调节器销量及市场份额（2021-2026）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全球不同控制对象低温调节器销量预测（2027-2032）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全球不同控制对象低温调节器收入（2021-2032）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全球不同控制对象低温调节器收入及市场份额（2021-2026）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全球不同控制对象低温调节器收入预测（2027-2032）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全球不同控制对象低温调节器价格走势（2021-2032）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中国不同控制对象低温调节器销量（2021-2032）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中国不同控制对象低温调节器销量及市场份额（2021-2026）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中国不同控制对象低温调节器销量预测（2027-2032）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中国不同控制对象低温调节器收入（2021-2032）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中国不同控制对象低温调节器收入及市场份额（2021-2026）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中国不同控制对象低温调节器收入预测（2027-2032）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不同应用低温调节器分析</w:t>
      </w:r>
      <w:r>
        <w:rPr>
          <w:rFonts w:hint="eastAsia"/>
        </w:rPr>
        <w:br/>
      </w:r>
      <w:r>
        <w:rPr>
          <w:rFonts w:hint="eastAsia"/>
        </w:rPr>
        <w:t>　　7.1 全球不同应用低温调节器销量（2021-2032）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低温调节器行业发展趋势</w:t>
      </w:r>
      <w:r>
        <w:rPr>
          <w:rFonts w:hint="eastAsia"/>
        </w:rPr>
        <w:br/>
      </w:r>
      <w:r>
        <w:rPr>
          <w:rFonts w:hint="eastAsia"/>
        </w:rPr>
        <w:t>　　8.2 低温调节器行业主要驱动因素</w:t>
      </w:r>
      <w:r>
        <w:rPr>
          <w:rFonts w:hint="eastAsia"/>
        </w:rPr>
        <w:br/>
      </w:r>
      <w:r>
        <w:rPr>
          <w:rFonts w:hint="eastAsia"/>
        </w:rPr>
        <w:t>　　8.3 低温调节器中国企业SWOT分析</w:t>
      </w:r>
      <w:r>
        <w:rPr>
          <w:rFonts w:hint="eastAsia"/>
        </w:rPr>
        <w:br/>
      </w:r>
      <w:r>
        <w:rPr>
          <w:rFonts w:hint="eastAsia"/>
        </w:rPr>
        <w:t>　　8.4 中国低温调节器行业政策环境分析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低温调节器行业供应链分析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低温调节器主要原料及供应情况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低温调节器行业采购模式</w:t>
      </w:r>
      <w:r>
        <w:rPr>
          <w:rFonts w:hint="eastAsia"/>
        </w:rPr>
        <w:br/>
      </w:r>
      <w:r>
        <w:rPr>
          <w:rFonts w:hint="eastAsia"/>
        </w:rPr>
        <w:t>　　9.3 低温调节器行业生产模式</w:t>
      </w:r>
      <w:r>
        <w:rPr>
          <w:rFonts w:hint="eastAsia"/>
        </w:rPr>
        <w:br/>
      </w:r>
      <w:r>
        <w:rPr>
          <w:rFonts w:hint="eastAsia"/>
        </w:rPr>
        <w:t>　　9.4 低温调节器行业销售模式及销售渠道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按控制对象细分，全球低温调节器市场规模2021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按介质形态细分，全球低温调节器市场规模2021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按连接形式细分，全球低温调节器市场规模2021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低温调节器行业发展主要特点</w:t>
      </w:r>
      <w:r>
        <w:rPr>
          <w:rFonts w:hint="eastAsia"/>
        </w:rPr>
        <w:br/>
      </w:r>
      <w:r>
        <w:rPr>
          <w:rFonts w:hint="eastAsia"/>
        </w:rPr>
        <w:t>　　表 6： 低温调节器行业发展有利因素分析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进入低温调节器行业壁垒</w:t>
      </w:r>
      <w:r>
        <w:rPr>
          <w:rFonts w:hint="eastAsia"/>
        </w:rPr>
        <w:br/>
      </w:r>
      <w:r>
        <w:rPr>
          <w:rFonts w:hint="eastAsia"/>
        </w:rPr>
        <w:t>　　表 9： 低温调节器主要企业在国际市场占有率（按销量，2023-2026）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2025年低温调节器主要企业在国际市场排名（按销量）&amp;（台）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全球市场主要企业低温调节器销量（2023-2026）&amp;（台）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低温调节器主要企业在国际市场占有率（按收入，2023-2026）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全球市场主要企业低温调节器销售价格（2023-2026）&amp;（元/台）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低温调节器主要企业在中国市场占有率（按销量，2023-2026）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2025年低温调节器主要企业在中国市场排名（按销量）&amp;（台）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中国市场主要企业低温调节器销量（2023-2026）&amp;（台）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低温调节器主要企业在中国市场占有率（按收入，2023-2026）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全球主要厂商低温调节器总部及产地分布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全球主要厂商成立时间及低温调节器商业化日期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全球主要厂商低温调节器产品类型及应用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全球主要地区低温调节器产量增速（CAGR）：（2021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全球主要地区低温调节器产量（2021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全球主要地区低温调节器产量（2021-2026）&amp;（台）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全球主要地区低温调节器产量（2027-2032）&amp;（台）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全球主要地区低温调节器产量市场份额（2021-2026）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中国市场低温调节器产量、销量、进出口（2021-2026）&amp;（台）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中国市场低温调节器产量、销量、进出口预测（2027-2032）&amp;（台）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全球主要地区低温调节器销售收入增速：（2021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全球主要地区低温调节器销量（台）：2021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全球主要地区低温调节器销量（2027-2032）&amp;（台）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全球主要地区低温调节器销量份额（2027-2032）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全球不同控制对象低温调节器销量（2021-2026）&amp;（台）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全球不同控制对象低温调节器销量市场份额（2021-2026）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全球不同控制对象低温调节器销量预测（2027-2032）&amp;（台）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全球市场不同控制对象低温调节器销量市场份额预测（2027-2032）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全球不同控制对象低温调节器收入（2021-2026）&amp;（万元）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全球不同控制对象低温调节器收入市场份额（2021-2026）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全球不同控制对象低温调节器收入预测（2027-2032）&amp;（万元）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全球不同控制对象低温调节器收入市场份额预测（2027-2032）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中国不同控制对象低温调节器销量（2021-2026）&amp;（台）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中国不同控制对象低温调节器销量市场份额（2021-2026）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中国不同控制对象低温调节器销量预测（2027-2032）&amp;（台）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全球市场不同控制对象低温调节器销量市场份额预测（2027-2032）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中国不同控制对象低温调节器收入（2021-2026）&amp;（万元）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中国不同控制对象低温调节器收入市场份额（2021-2026）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中国不同控制对象低温调节器收入预测（2027-2032）&amp;（万元）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中国不同控制对象低温调节器收入市场份额预测（2027-2032）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全球不同应用低温调节器销量预测（2027-2032）&amp;（台）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全球市场不同应用低温调节器销量市场份额预测（2027-2032）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全球不同应用低温调节器收入（2021-2026）&amp;（万元）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全球不同应用低温调节器收入市场份额（2021-2026）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全球不同应用低温调节器收入预测（2027-2032）&amp;（万元）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全球不同应用低温调节器收入市场份额预测（2027-2032）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中国不同应用低温调节器销量预测（2027-2032）&amp;（台）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中国市场不同应用低温调节器销量市场份额预测（2027-2032）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中国不同应用低温调节器收入（2021-2026）&amp;（万元）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中国不同应用低温调节器收入市场份额（2021-2026）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中国不同应用低温调节器收入预测（2027-2032）&amp;（万元）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中国不同应用低温调节器收入市场份额预测（2027-2032）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低温调节器行业发展趋势</w:t>
      </w:r>
      <w:r>
        <w:rPr>
          <w:rFonts w:hint="eastAsia"/>
        </w:rPr>
        <w:br/>
      </w:r>
      <w:r>
        <w:rPr>
          <w:rFonts w:hint="eastAsia"/>
        </w:rPr>
        <w:t>　　表 143： 低温调节器行业主要驱动因素</w:t>
      </w:r>
      <w:r>
        <w:rPr>
          <w:rFonts w:hint="eastAsia"/>
        </w:rPr>
        <w:br/>
      </w:r>
      <w:r>
        <w:rPr>
          <w:rFonts w:hint="eastAsia"/>
        </w:rPr>
        <w:t>　　表 144： 低温调节器行业供应链分析</w:t>
      </w:r>
      <w:r>
        <w:rPr>
          <w:rFonts w:hint="eastAsia"/>
        </w:rPr>
        <w:br/>
      </w:r>
      <w:r>
        <w:rPr>
          <w:rFonts w:hint="eastAsia"/>
        </w:rPr>
        <w:t>　　表 145： 低温调节器上游原料供应商</w:t>
      </w:r>
      <w:r>
        <w:rPr>
          <w:rFonts w:hint="eastAsia"/>
        </w:rPr>
        <w:br/>
      </w:r>
      <w:r>
        <w:rPr>
          <w:rFonts w:hint="eastAsia"/>
        </w:rPr>
        <w:t>　　表 146： 低温调节器主要地区不同应用客户分析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低温调节器典型经销商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全球不同控制对象低温调节器销售额2021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全球不同控制对象低温调节器市场份额2025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压力调节产品图片</w:t>
      </w:r>
      <w:r>
        <w:rPr>
          <w:rFonts w:hint="eastAsia"/>
        </w:rPr>
        <w:br/>
      </w:r>
      <w:r>
        <w:rPr>
          <w:rFonts w:hint="eastAsia"/>
        </w:rPr>
        <w:t>　　图 5： 温度调节产品图片</w:t>
      </w:r>
      <w:r>
        <w:rPr>
          <w:rFonts w:hint="eastAsia"/>
        </w:rPr>
        <w:br/>
      </w:r>
      <w:r>
        <w:rPr>
          <w:rFonts w:hint="eastAsia"/>
        </w:rPr>
        <w:t>　　图 6： 组合调节产品图片</w:t>
      </w:r>
      <w:r>
        <w:rPr>
          <w:rFonts w:hint="eastAsia"/>
        </w:rPr>
        <w:br/>
      </w:r>
      <w:r>
        <w:rPr>
          <w:rFonts w:hint="eastAsia"/>
        </w:rPr>
        <w:t>　　图 7： 全球不同介质形态低温调节器销售额2021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全球不同介质形态低温调节器市场份额2025 &amp; 2032</w:t>
      </w:r>
      <w:r>
        <w:rPr>
          <w:rFonts w:hint="eastAsia"/>
        </w:rPr>
        <w:br/>
      </w:r>
      <w:r>
        <w:rPr>
          <w:rFonts w:hint="eastAsia"/>
        </w:rPr>
        <w:t>　　图 9： 低温气相产品图片</w:t>
      </w:r>
      <w:r>
        <w:rPr>
          <w:rFonts w:hint="eastAsia"/>
        </w:rPr>
        <w:br/>
      </w:r>
      <w:r>
        <w:rPr>
          <w:rFonts w:hint="eastAsia"/>
        </w:rPr>
        <w:t>　　图 10： 低温液相产品图片</w:t>
      </w:r>
      <w:r>
        <w:rPr>
          <w:rFonts w:hint="eastAsia"/>
        </w:rPr>
        <w:br/>
      </w:r>
      <w:r>
        <w:rPr>
          <w:rFonts w:hint="eastAsia"/>
        </w:rPr>
        <w:t>　　图 11： 气液两相产品图片</w:t>
      </w:r>
      <w:r>
        <w:rPr>
          <w:rFonts w:hint="eastAsia"/>
        </w:rPr>
        <w:br/>
      </w:r>
      <w:r>
        <w:rPr>
          <w:rFonts w:hint="eastAsia"/>
        </w:rPr>
        <w:t>　　图 12： 热媒液循环产品图片</w:t>
      </w:r>
      <w:r>
        <w:rPr>
          <w:rFonts w:hint="eastAsia"/>
        </w:rPr>
        <w:br/>
      </w:r>
      <w:r>
        <w:rPr>
          <w:rFonts w:hint="eastAsia"/>
        </w:rPr>
        <w:t>　　图 13： 全球不同连接形式低温调节器销售额2021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全球不同连接形式低温调节器市场份额2025 &amp; 2032</w:t>
      </w:r>
      <w:r>
        <w:rPr>
          <w:rFonts w:hint="eastAsia"/>
        </w:rPr>
        <w:br/>
      </w:r>
      <w:r>
        <w:rPr>
          <w:rFonts w:hint="eastAsia"/>
        </w:rPr>
        <w:t>　　图 15： 螺纹连接产品图片</w:t>
      </w:r>
      <w:r>
        <w:rPr>
          <w:rFonts w:hint="eastAsia"/>
        </w:rPr>
        <w:br/>
      </w:r>
      <w:r>
        <w:rPr>
          <w:rFonts w:hint="eastAsia"/>
        </w:rPr>
        <w:t>　　图 16： 焊接连接产品图片</w:t>
      </w:r>
      <w:r>
        <w:rPr>
          <w:rFonts w:hint="eastAsia"/>
        </w:rPr>
        <w:br/>
      </w:r>
      <w:r>
        <w:rPr>
          <w:rFonts w:hint="eastAsia"/>
        </w:rPr>
        <w:t>　　图 17： 卡套连接产品图片</w:t>
      </w:r>
      <w:r>
        <w:rPr>
          <w:rFonts w:hint="eastAsia"/>
        </w:rPr>
        <w:br/>
      </w:r>
      <w:r>
        <w:rPr>
          <w:rFonts w:hint="eastAsia"/>
        </w:rPr>
        <w:t>　　图 18： 法兰连接产品图片</w:t>
      </w:r>
      <w:r>
        <w:rPr>
          <w:rFonts w:hint="eastAsia"/>
        </w:rPr>
        <w:br/>
      </w:r>
      <w:r>
        <w:rPr>
          <w:rFonts w:hint="eastAsia"/>
        </w:rPr>
        <w:t>　　图 19： 面密封连接产品图片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全球不同应用低温调节器市场份额2025 &amp; 2032</w:t>
      </w:r>
      <w:r>
        <w:rPr>
          <w:rFonts w:hint="eastAsia"/>
        </w:rPr>
        <w:br/>
      </w:r>
      <w:r>
        <w:rPr>
          <w:rFonts w:hint="eastAsia"/>
        </w:rPr>
        <w:t>　　图 22： 储罐与液瓶</w:t>
      </w:r>
      <w:r>
        <w:rPr>
          <w:rFonts w:hint="eastAsia"/>
        </w:rPr>
        <w:br/>
      </w:r>
      <w:r>
        <w:rPr>
          <w:rFonts w:hint="eastAsia"/>
        </w:rPr>
        <w:t>　　图 23： 管线与气站</w:t>
      </w:r>
      <w:r>
        <w:rPr>
          <w:rFonts w:hint="eastAsia"/>
        </w:rPr>
        <w:br/>
      </w:r>
      <w:r>
        <w:rPr>
          <w:rFonts w:hint="eastAsia"/>
        </w:rPr>
        <w:t>　　图 24： 半导体气柜</w:t>
      </w:r>
      <w:r>
        <w:rPr>
          <w:rFonts w:hint="eastAsia"/>
        </w:rPr>
        <w:br/>
      </w:r>
      <w:r>
        <w:rPr>
          <w:rFonts w:hint="eastAsia"/>
        </w:rPr>
        <w:t>　　图 25： 能源储运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2025年全球前五大生产商低温调节器市场份额</w:t>
      </w:r>
      <w:r>
        <w:rPr>
          <w:rFonts w:hint="eastAsia"/>
        </w:rPr>
        <w:br/>
      </w:r>
      <w:r>
        <w:rPr>
          <w:rFonts w:hint="eastAsia"/>
        </w:rPr>
        <w:t>　　图 27： 2025年全球低温调节器第一梯队、第二梯队和第三梯队厂商及市场份额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全球低温调节器产能、产量、产能利用率及发展趋势（2021-2032）&amp;（台）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全球低温调节器产量、需求量及发展趋势（2021-2032）&amp;（台）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全球主要地区低温调节器产量市场份额（2021-2032）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中国低温调节器产能、产量、产能利用率及发展趋势（2021-2032）&amp;（台）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中国低温调节器产量、市场需求量及发展趋势（2021-2032）&amp;（台）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全球低温调节器市场销售额及增长率：（2021-2032）&amp;（万元）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全球市场低温调节器市场规模：2021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全球市场低温调节器价格趋势（2021-2032）&amp;（元/台）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全球主要地区低温调节器销售收入（2021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全球主要地区低温调节器销售收入市场份额（2021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全球不同控制对象低温调节器价格走势（2021-2032）&amp;（元/台）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全球不同应用低温调节器价格走势（2021-2032）&amp;（元/台）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低温调节器中国企业SWOT分析</w:t>
      </w:r>
      <w:r>
        <w:rPr>
          <w:rFonts w:hint="eastAsia"/>
        </w:rPr>
        <w:br/>
      </w:r>
      <w:r>
        <w:rPr>
          <w:rFonts w:hint="eastAsia"/>
        </w:rPr>
        <w:t>　　图 58： 低温调节器产业链</w:t>
      </w:r>
      <w:r>
        <w:rPr>
          <w:rFonts w:hint="eastAsia"/>
        </w:rPr>
        <w:br/>
      </w:r>
      <w:r>
        <w:rPr>
          <w:rFonts w:hint="eastAsia"/>
        </w:rPr>
        <w:t>　　图 59： 低温调节器行业采购模式分析</w:t>
      </w:r>
      <w:r>
        <w:rPr>
          <w:rFonts w:hint="eastAsia"/>
        </w:rPr>
        <w:br/>
      </w:r>
      <w:r>
        <w:rPr>
          <w:rFonts w:hint="eastAsia"/>
        </w:rPr>
        <w:t>　　图 60： 低温调节器行业生产模式</w:t>
      </w:r>
      <w:r>
        <w:rPr>
          <w:rFonts w:hint="eastAsia"/>
        </w:rPr>
        <w:br/>
      </w:r>
      <w:r>
        <w:rPr>
          <w:rFonts w:hint="eastAsia"/>
        </w:rPr>
        <w:t>　　图 61： 低温调节器行业销售模式分析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5ea6a1e5549c6" w:history="1">
        <w:r>
          <w:rPr>
            <w:rStyle w:val="Hyperlink"/>
          </w:rPr>
          <w:t>2026-2032年全球与中国低温调节器行业调研及发展前景预测报告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5ea6a1e5549c6" w:history="1">
        <w:r>
          <w:rPr>
            <w:rStyle w:val="Hyperlink"/>
          </w:rPr>
          <w:t>https://www.20087.com/1/58/DiWenDiaoJieQiHangYeQianJingFenXi.html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热点：温度控制器怎么调温度、低温调节阀原理、低温过热器、低温温控器怎样改可以控制高温、温度自动调节装置、低温温控器温度怎么设定、温差控制器说明书、低温温控器有什么用途、温控自动调节阀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631c4f3994b69" w:history="1">
      <w:r>
        <w:rPr>
          <w:rStyle w:val="Hyperlink"/>
        </w:rPr>
        <w:t>2026-2032年全球与中国低温调节器行业调研及发展前景预测报告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WenDiaoJieQiHangYeQianJingFenXi.html" TargetMode="External" Id="Rbc65ea6a1e55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WenDiaoJieQiHangYeQianJingFenXi.html" TargetMode="External" Id="R309631c4f399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2026-06-04T00:34:32Z</dcterms:created>
  <dcterms:modified xsi:type="dcterms:W3CDTF">2026-06-04T01:34:32Z</dcterms:modified>
  <dc:subject>2026-2032年全球与中国低温调节器行业调研及发展前景预测报告</dc:subject>
  <dc:title>2026-2032年全球与中国低温调节器行业调研及发展前景预测报告</dc:title>
  <cp:keywords>2026-2032年全球与中国低温调节器行业调研及发展前景预测报告</cp:keywords>
  <dc:description>2026-2032年全球与中国低温调节器行业调研及发展前景预测报告</dc:description>
</cp:coreProperties>
</file>