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d94c574e24d2a" w:history="1">
              <w:r>
                <w:rPr>
                  <w:rStyle w:val="Hyperlink"/>
                </w:rPr>
                <w:t>2024-2030年中国印制电路板制造市场深度调查分析及发展前景研究报告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d94c574e24d2a" w:history="1">
              <w:r>
                <w:rPr>
                  <w:rStyle w:val="Hyperlink"/>
                </w:rPr>
                <w:t>2024-2030年中国印制电路板制造市场深度调查分析及发展前景研究报告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d94c574e24d2a" w:history="1">
                <w:r>
                  <w:rPr>
                    <w:rStyle w:val="Hyperlink"/>
                  </w:rPr>
                  <w:t>https://www.20087.com/M_JiXieJiDian/81/YinZhiDianLuBanZhiZaoHangYeXianZhuangYuFaZhanQuShi.html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产品中的重要部件，用于连接和支撑电子元器件。近年来，随着电子产品向着小型化、多功能化方向发展，印制电路板制造技术也在不断进步。当前市场上，印制电路板不仅在层数、密度上有所提高，而且在制造工艺上也实现了突破，如采用激光直接成像、微孔技术等。此外，随着环保要求的提高，印制电路板制造也开始注重采用环保材料和工艺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印制电路板制造的发展将更加注重高密度集成和绿色环保。一方面，随着电子产品功能的不断增加，印制电路板将更加注重高密度集成技术，如HDI（高密度互连）技术，以满足小型化和高性能的需求。另一方面，随着可持续发展理念的普及，印制电路板制造将更加注重采用环保材料和工艺，如无铅焊接技术、可回收材料等，减少对环境的影响。此外，随着人工智能和物联网技术的发展，印制电路板将支持更多智能互联功能，满足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d94c574e24d2a" w:history="1">
        <w:r>
          <w:rPr>
            <w:rStyle w:val="Hyperlink"/>
          </w:rPr>
          <w:t>2024-2030年中国印制电路板制造市场深度调查分析及发展前景研究报告</w:t>
        </w:r>
      </w:hyperlink>
      <w:r>
        <w:rPr>
          <w:rFonts w:hint="eastAsia"/>
        </w:rPr>
        <w:t>》基于权威机构及印制电路板制造相关协会等渠道的资料数据，全方位分析了印制电路板制造行业的现状、市场需求及市场规模。印制电路板制造报告详细探讨了产业链结构、价格趋势，并对印制电路板制造各细分市场进行了研究。同时，预测了印制电路板制造市场前景与发展趋势，剖析了品牌竞争状态、市场集中度，以及印制电路板制造重点企业的表现。此外，印制电路板制造报告还揭示了行业发展的潜在风险与机遇，为印制电路板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印制电路板制造行业发展综述</w:t>
      </w:r>
      <w:r>
        <w:rPr>
          <w:rFonts w:hint="eastAsia"/>
        </w:rPr>
        <w:br/>
      </w:r>
      <w:r>
        <w:rPr>
          <w:rFonts w:hint="eastAsia"/>
        </w:rPr>
        <w:t>　　第一节 印制电路板制造行业相关概念概述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印制电路板制造行业政治法律环境（P）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三、印制电路板制造行业相关标准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一、印制电路板制造产业社会环境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三、印制电路板制造产业发展对社会发展的影响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一、印制电路板制造技术分析</w:t>
      </w:r>
      <w:r>
        <w:rPr>
          <w:rFonts w:hint="eastAsia"/>
        </w:rPr>
        <w:br/>
      </w:r>
      <w:r>
        <w:rPr>
          <w:rFonts w:hint="eastAsia"/>
        </w:rPr>
        <w:t>　　　　二、印制电路板制造技术发展水平</w:t>
      </w:r>
      <w:r>
        <w:rPr>
          <w:rFonts w:hint="eastAsia"/>
        </w:rPr>
        <w:br/>
      </w:r>
      <w:r>
        <w:rPr>
          <w:rFonts w:hint="eastAsia"/>
        </w:rPr>
        <w:t>　　　　三、2024年印制电路板制造技术发展分析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我国印制电路板制造行业运行现状分析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我国印制电路板制造行业发展状况分析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一、我国印制电路板制造行业发展阶段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三、我国印制电路板制造行业发展特点分析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2024年印制电路板制造行业发展现状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一、2024年我国印制电路板制造行业市场规模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2、我国印制电路板制造投资规模分析</w:t>
      </w:r>
      <w:r>
        <w:rPr>
          <w:rFonts w:hint="eastAsia"/>
        </w:rPr>
        <w:br/>
      </w:r>
      <w:r>
        <w:rPr>
          <w:rFonts w:hint="eastAsia"/>
        </w:rPr>
        <w:t>　　　　二、2024年我国印制电路板制造行业发展分析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三、2024年中国印制电路板制造企业发展分析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1、中外印制电路板制造企业对比分析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2024年印制电路板制造市场情况分析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一、2024年中国印制电路板制造市场总体概况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二、2024年中国印制电路板制造产品市场发展分析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我国印制电路板制造行业整体运行指标分析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2024年中国印制电路板制造行业总体规模分析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我国印制电路板制造市场供需分析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一、2024年我国印制电路板制造行业供给情况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1、我国印制电路板制造行业供给分析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2、我国印制电路板制造行业产量规模分析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二、2024年我国印制电路板制造行业需求情况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1、印制电路板制造行业需求市场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2、印制电路板制造行业客户结构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一、印制电路板制造行业进出口综述</w:t>
      </w:r>
      <w:r>
        <w:rPr>
          <w:rFonts w:hint="eastAsia"/>
        </w:rPr>
        <w:br/>
      </w:r>
      <w:r>
        <w:rPr>
          <w:rFonts w:hint="eastAsia"/>
        </w:rPr>
        <w:t>　　　　二、印制电路板制造行业出口市场分析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印制电路板制造行业产业链概况</w:t>
      </w:r>
      <w:r>
        <w:rPr>
          <w:rFonts w:hint="eastAsia"/>
        </w:rPr>
        <w:br/>
      </w:r>
      <w:r>
        <w:rPr>
          <w:rFonts w:hint="eastAsia"/>
        </w:rPr>
        <w:t>　　　　一、印制电路板制造行业产业链简介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二、印制电路板制造行业产业链现状分析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　　1、上游原材料价格上涨提高行业成本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　　2、下游市场需求激增拓展行业空间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第二节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1、玻纤纱/布市场分析</w:t>
      </w:r>
      <w:r>
        <w:rPr>
          <w:rFonts w:hint="eastAsia"/>
        </w:rPr>
        <w:br/>
      </w:r>
      <w:r>
        <w:rPr>
          <w:rFonts w:hint="eastAsia"/>
        </w:rPr>
        <w:t>　　　　　　2、玻纤纱/布产地分布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　　1、木浆市场分析</w:t>
      </w:r>
      <w:r>
        <w:rPr>
          <w:rFonts w:hint="eastAsia"/>
        </w:rPr>
        <w:br/>
      </w:r>
      <w:r>
        <w:rPr>
          <w:rFonts w:hint="eastAsia"/>
        </w:rPr>
        <w:t>　　　　　　2、木浆价格走势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1、环氧树脂市场分析</w:t>
      </w:r>
      <w:r>
        <w:rPr>
          <w:rFonts w:hint="eastAsia"/>
        </w:rPr>
        <w:br/>
      </w:r>
      <w:r>
        <w:rPr>
          <w:rFonts w:hint="eastAsia"/>
        </w:rPr>
        <w:t>　　　　　　2、环氧树脂区域分布情况</w:t>
      </w:r>
      <w:r>
        <w:rPr>
          <w:rFonts w:hint="eastAsia"/>
        </w:rPr>
        <w:br/>
      </w:r>
      <w:r>
        <w:rPr>
          <w:rFonts w:hint="eastAsia"/>
        </w:rPr>
        <w:t>　　　　　　3、环氧树脂供应预测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　　1、铜箔材产量分析</w:t>
      </w:r>
      <w:r>
        <w:rPr>
          <w:rFonts w:hint="eastAsia"/>
        </w:rPr>
        <w:br/>
      </w:r>
      <w:r>
        <w:rPr>
          <w:rFonts w:hint="eastAsia"/>
        </w:rPr>
        <w:t>　　　　　　2、铜箔材价格分析</w:t>
      </w:r>
      <w:r>
        <w:rPr>
          <w:rFonts w:hint="eastAsia"/>
        </w:rPr>
        <w:br/>
      </w:r>
      <w:r>
        <w:rPr>
          <w:rFonts w:hint="eastAsia"/>
        </w:rPr>
        <w:t>　　　　　　3、铜箔材应用领域分析</w:t>
      </w:r>
      <w:r>
        <w:rPr>
          <w:rFonts w:hint="eastAsia"/>
        </w:rPr>
        <w:br/>
      </w:r>
      <w:r>
        <w:rPr>
          <w:rFonts w:hint="eastAsia"/>
        </w:rPr>
        <w:t>　　　　　　4、铜箔材市场需求分析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2、覆铜板市场进出口分析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第四节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七、国防科教领域对行业的需求分析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八、工业控制市场对行业的需求分析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印制电路板制造区域市场发展状况分析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一、北京市印制电路板制造行业基本情况分析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二、天津市印制电路板制造行业基本情况分析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三、河北省印制电路板制造行业基本情况分析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第三节 华中地区印制电路板制造发展状况分析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一、湖南省印制电路板制造行业基本情况分析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二、湖北省印制电路板制造行业基本情况分析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三、河南省印制电路板制造行业基本情况分析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第四节 华南地区印制电路板制造发展状况分析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一、广东省印制电路板制造行业基本情况分析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二、海南省印制电路板制造行业基本情况分析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第五节 华东地区印制电路板制造发展状况分析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一、上海市印制电路板制造行业基本情况分析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二、江苏省印制电路板制造行业基本情况分析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三、浙江省印制电路板制造行业基本情况分析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四、山东省印制电路板制造行业基本情况分析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五、福建省印制电路板制造行业基本情况分析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六、江西省印制电路板制造行业基本情况分析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七、安徽省印制电路板制造行业基本情况分析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第六节 其他地区印制电路板制造行业基本情况分析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一、四川省印制电路板制造行业基本情况分析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二、重庆市印制电路板制造行业基本情况分析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三、辽宁省印制电路板制造行业基本情况分析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2024年印制电路板制造行业竞争形势及策略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二、印制电路板制造行业企业间竞争格局分析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四、印制电路板制造行业SWOT分析</w:t>
      </w:r>
      <w:r>
        <w:rPr>
          <w:rFonts w:hint="eastAsia"/>
        </w:rPr>
        <w:br/>
      </w:r>
      <w:r>
        <w:rPr>
          <w:rFonts w:hint="eastAsia"/>
        </w:rPr>
        <w:t>　　第二节 中国印制电路板制造行业竞争格局综述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一、印制电路板制造行业竞争概况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三、中国印制电路板制造竞争力优势分析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2024年印制电路板制造行业竞争格局分析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一、2024年国内外印制电路板制造竞争分析</w:t>
      </w:r>
      <w:r>
        <w:rPr>
          <w:rFonts w:hint="eastAsia"/>
        </w:rPr>
        <w:br/>
      </w:r>
      <w:r>
        <w:rPr>
          <w:rFonts w:hint="eastAsia"/>
        </w:rPr>
        <w:t>　　　　二、2024年我国印制电路板制造市场竞争分析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三、2024年我国印制电路板制造市场集中度分析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四、2024年国内主要印制电路板制造企业动向</w:t>
      </w:r>
      <w:r>
        <w:rPr>
          <w:rFonts w:hint="eastAsia"/>
        </w:rPr>
        <w:br/>
      </w:r>
      <w:r>
        <w:rPr>
          <w:rFonts w:hint="eastAsia"/>
        </w:rPr>
        <w:t>　　第四节 印制电路板制造市场竞争策略分析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2024年印制电路板制造行业领先企业经营形势分析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珠海方正科技多层电板有限公司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伟创力电子技术（苏州）有限公司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伟创力电子设备（深圳）有限公司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昆山市华新电路板（集团）公司</w:t>
      </w:r>
      <w:r>
        <w:rPr>
          <w:rFonts w:hint="eastAsia"/>
        </w:rPr>
        <w:br/>
      </w:r>
      <w:r>
        <w:rPr>
          <w:rFonts w:hint="eastAsia"/>
        </w:rPr>
        <w:t>　　第十节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2024-2030年印制电路板制造行业前景及趋势预测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2024-2030年印制电路板制造市场发展前景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一、2024-2030年印制电路板制造市场发展潜力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二、2024-2030年印制电路板制造市场发展前景展望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三、2024-2030年印制电路板制造细分行业发展前景分析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2024-2030年印制电路板制造市场发展趋势预测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二、2024-2030年印制电路板制造市场规模预测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三、2024-2030年印制电路板制造行业应用趋势预测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2024-2030年中国印制电路板制造行业供需预测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四、2024-2030年中国印制电路板制造行业需求预测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五、2024-2030年中国印制电路板制造行业供需平衡预测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2024-2030年印制电路板制造行业投资机会与风险防范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四、印制电路板制造行业投资现状分析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2024-2030年印制电路板制造行业投资机会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四、印制电路板制造行业投资机遇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2024-2030年印制电路板制造行业投资风险及防范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二、印制电路板制造行业主要投资建议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三、中国印制电路板制造企业融资分析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2024-2030年印制电路板制造行业面临的困境及对策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2024年印制电路板制造行业面临的困境</w:t>
      </w:r>
      <w:r>
        <w:rPr>
          <w:rFonts w:hint="eastAsia"/>
        </w:rPr>
        <w:br/>
      </w:r>
      <w:r>
        <w:rPr>
          <w:rFonts w:hint="eastAsia"/>
        </w:rPr>
        <w:t>　　第二节 印制电路板制造企业面临的困境及对策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一、重点印制电路板制造企业面临的困境及对策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二、中小印制电路板制造企业发展困境及策略分析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中国印制电路板制造行业存在的问题及对策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一、中国印制电路板制造行业存在的问题</w:t>
      </w:r>
      <w:r>
        <w:rPr>
          <w:rFonts w:hint="eastAsia"/>
        </w:rPr>
        <w:br/>
      </w:r>
      <w:r>
        <w:rPr>
          <w:rFonts w:hint="eastAsia"/>
        </w:rPr>
        <w:t>　　　　二、印制电路板制造行业发展的建议对策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中国印制电路板制造市场发展面临的挑战与对策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一、中国印制电路板制造市场发展面临的挑战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二、中国印制电路板制造市场发展对策分析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印制电路板制造行业发展战略研究</w:t>
      </w:r>
      <w:r>
        <w:rPr>
          <w:rFonts w:hint="eastAsia"/>
        </w:rPr>
        <w:br/>
      </w:r>
      <w:r>
        <w:rPr>
          <w:rFonts w:hint="eastAsia"/>
        </w:rPr>
        <w:t>　　第一节 印制电路板制造行业发展战略研究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一、印制电路板制造品牌的重要性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四、我国印制电路板制造企业的品牌战略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印制电路板制造经营策略分析</w:t>
      </w:r>
      <w:r>
        <w:rPr>
          <w:rFonts w:hint="eastAsia"/>
        </w:rPr>
        <w:br/>
      </w:r>
      <w:r>
        <w:rPr>
          <w:rFonts w:hint="eastAsia"/>
        </w:rPr>
        <w:t>　　　　一、印制电路板制造市场细分策略</w:t>
      </w:r>
      <w:r>
        <w:rPr>
          <w:rFonts w:hint="eastAsia"/>
        </w:rPr>
        <w:br/>
      </w:r>
      <w:r>
        <w:rPr>
          <w:rFonts w:hint="eastAsia"/>
        </w:rPr>
        <w:t>　　　　二、印制电路板制造市场创新策略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四、印制电路板制造新产品差异化战略</w:t>
      </w:r>
      <w:r>
        <w:rPr>
          <w:rFonts w:hint="eastAsia"/>
        </w:rPr>
        <w:br/>
      </w:r>
      <w:r>
        <w:rPr>
          <w:rFonts w:hint="eastAsia"/>
        </w:rPr>
        <w:t>　　第四节 印制电路板制造行业投资战略研究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一、2024年印制电路板制造行业投资战略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二、2024-2030年印制电路板制造行业投资战略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印制电路板制造行业研究结论及建议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印制电路板制造子行业研究结论及建议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中智林^印制电路板制造行业发展建议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2024年印制电路板制造行业经营效益分析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2024年中国印制电路板制造行业进出口状况表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2024年中国印制电路板制造行业出口产品结构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2024-2030年印制电路板制造行业市场规模预测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2024-2030年印制电路板制造行业营业收入预测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2024-2030年中国印制电路板制造行业需求预测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d94c574e24d2a" w:history="1">
        <w:r>
          <w:rPr>
            <w:rStyle w:val="Hyperlink"/>
          </w:rPr>
          <w:t>2024-2030年中国印制电路板制造市场深度调查分析及发展前景研究报告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d94c574e24d2a" w:history="1">
        <w:r>
          <w:rPr>
            <w:rStyle w:val="Hyperlink"/>
          </w:rPr>
          <w:t>https://www.20087.com/M_JiXieJiDian/81/YinZhiDianLuBanZhiZaoHangYeXianZhuangYuFaZhanQuShi.html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1201bde6b4eb6" w:history="1">
      <w:r>
        <w:rPr>
          <w:rStyle w:val="Hyperlink"/>
        </w:rPr>
        <w:t>2024-2030年中国印制电路板制造市场深度调查分析及发展前景研究报告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YinZhiDianLuBanZhiZaoHangYeXianZhuangYuFaZhanQuShi.html" TargetMode="External" Id="R36fd94c574e2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YinZhiDianLuBanZhiZaoHangYeXianZhuangYuFaZhanQuShi.html" TargetMode="External" Id="R6621201bde6b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2024-04-14T06:43:00Z</dcterms:created>
  <dcterms:modified xsi:type="dcterms:W3CDTF">2024-04-14T07:43:00Z</dcterms:modified>
  <dc:subject>2024-2030年中国印制电路板制造市场深度调查分析及发展前景研究报告</dc:subject>
  <dc:title>2024-2030年中国印制电路板制造市场深度调查分析及发展前景研究报告</dc:title>
  <cp:keywords>2024-2030年中国印制电路板制造市场深度调查分析及发展前景研究报告</cp:keywords>
  <dc:description>2024-2030年中国印制电路板制造市场深度调查分析及发展前景研究报告</dc:description>
</cp:coreProperties>
</file>