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ee18966a4f21" w:history="1">
              <w:r>
                <w:rPr>
                  <w:rStyle w:val="Hyperlink"/>
                </w:rPr>
                <w:t>2025-2031年中国原动机行业发展调研与前景趋势报告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ee18966a4f21" w:history="1">
              <w:r>
                <w:rPr>
                  <w:rStyle w:val="Hyperlink"/>
                </w:rPr>
                <w:t>2025-2031年中国原动机行业发展调研与前景趋势报告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1ee18966a4f21" w:history="1">
                <w:r>
                  <w:rPr>
                    <w:rStyle w:val="Hyperlink"/>
                  </w:rPr>
                  <w:t>https://www.20087.com/1/68/YuanDongJiXianZhuangYuQianJingFenXi.html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动机是能够将一种形式的能量转换为机械能的设备，广泛应用于发电、交通运输和工业生产等领域。其主要功能是通过燃烧燃料或利用其他能源（如核能、风能、太阳能等）产生动力，驱动机械设备运行。现代原动机不仅具备高效的能量转换能力和良好的环境适应性，还采用了先进的控制系统和严格的排放标准，增强了产品的稳定性和适用性。近年来，随着新能源技术的发展和环保要求的提高，原动机的设计和制造工艺不断创新，提高了产品的效率和环保性能。</w:t>
      </w:r>
      <w:r>
        <w:rPr>
          <w:rFonts w:hint="eastAsia"/>
        </w:rPr>
        <w:br/>
      </w:r>
      <w:r>
        <w:rPr>
          <w:rFonts w:hint="eastAsia"/>
        </w:rPr>
        <w:t>　　未来，原动机的发展将更加注重绿色化和智能化。一方面，随着环保法规的日益严格和公众环保意识的增强，未来的原动机将逐步采用更安全、更环保的生产工艺，减少对环境的影响。例如，开发新型清洁能源原动机和优化燃烧技术，可以提高产品的生态友好性。另一方面，智能化将成为重要的发展方向，原动机将不仅仅局限于传统的单一功能，还将结合智能管理系统，如远程监控、自动维护和数据分析，打造更加综合的动力解决方案。此外，新材料的应用也将推动原动机向高性能方向发展，通过使用轻质高强度材料，提升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ee18966a4f21" w:history="1">
        <w:r>
          <w:rPr>
            <w:rStyle w:val="Hyperlink"/>
          </w:rPr>
          <w:t>2025-2031年中国原动机行业发展调研与前景趋势报告</w:t>
        </w:r>
      </w:hyperlink>
      <w:r>
        <w:rPr>
          <w:rFonts w:hint="eastAsia"/>
        </w:rPr>
        <w:t>》系统解析了原动机产业链的整体结构，详细分析了原动机市场规模、需求特征及价格动态，客观呈现了行业发展现状，科学预测了原动机市场前景与发展趋势，重点研究了行业内主要企业的竞争格局，包括市场集中度、品牌影响力及市场份额。同时，报告对原动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原动机行业概述</w:t>
      </w:r>
      <w:r>
        <w:rPr>
          <w:rFonts w:hint="eastAsia"/>
        </w:rPr>
        <w:br/>
      </w:r>
      <w:r>
        <w:rPr>
          <w:rFonts w:hint="eastAsia"/>
        </w:rPr>
        <w:t>　　第一节 原动机定义与分类</w:t>
      </w:r>
      <w:r>
        <w:rPr>
          <w:rFonts w:hint="eastAsia"/>
        </w:rPr>
        <w:br/>
      </w:r>
      <w:r>
        <w:rPr>
          <w:rFonts w:hint="eastAsia"/>
        </w:rPr>
        <w:t>　　第二节 原动机应用领域</w:t>
      </w:r>
      <w:r>
        <w:rPr>
          <w:rFonts w:hint="eastAsia"/>
        </w:rPr>
        <w:br/>
      </w:r>
      <w:r>
        <w:rPr>
          <w:rFonts w:hint="eastAsia"/>
        </w:rPr>
        <w:t>　　第三节 原动机行业经济指标分析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一、原动机行业赢利性评估</w:t>
      </w:r>
      <w:r>
        <w:rPr>
          <w:rFonts w:hint="eastAsia"/>
        </w:rPr>
        <w:br/>
      </w:r>
      <w:r>
        <w:rPr>
          <w:rFonts w:hint="eastAsia"/>
        </w:rPr>
        <w:t>　　　　二、原动机行业成长速度分析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三、原动机附加值提升空间探讨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五、原动机行业风险性评估</w:t>
      </w:r>
      <w:r>
        <w:rPr>
          <w:rFonts w:hint="eastAsia"/>
        </w:rPr>
        <w:br/>
      </w:r>
      <w:r>
        <w:rPr>
          <w:rFonts w:hint="eastAsia"/>
        </w:rPr>
        <w:t>　　　　六、原动机行业周期性分析</w:t>
      </w:r>
      <w:r>
        <w:rPr>
          <w:rFonts w:hint="eastAsia"/>
        </w:rPr>
        <w:br/>
      </w:r>
      <w:r>
        <w:rPr>
          <w:rFonts w:hint="eastAsia"/>
        </w:rPr>
        <w:t>　　　　七、原动机行业竞争程度指标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八、原动机行业成熟度综合分析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原动机产业链及经营模式分析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一、全球原动机行业市场规模与趋势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三、全球原动机行业竞争格局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一、原动机行业发展趋势</w:t>
      </w:r>
      <w:r>
        <w:rPr>
          <w:rFonts w:hint="eastAsia"/>
        </w:rPr>
        <w:br/>
      </w:r>
      <w:r>
        <w:rPr>
          <w:rFonts w:hint="eastAsia"/>
        </w:rPr>
        <w:t>　　　　二、原动机行业发展潜力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原动机行业产量情况分析与趋势预测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三、2025-2031年原动机产量预测</w:t>
      </w:r>
      <w:r>
        <w:rPr>
          <w:rFonts w:hint="eastAsia"/>
        </w:rPr>
        <w:br/>
      </w:r>
      <w:r>
        <w:rPr>
          <w:rFonts w:hint="eastAsia"/>
        </w:rPr>
        <w:t>　　第三节 2025-2031年原动机市场需求与销售分析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一、2024-2025年原动机行业需求现状</w:t>
      </w:r>
      <w:r>
        <w:rPr>
          <w:rFonts w:hint="eastAsia"/>
        </w:rPr>
        <w:br/>
      </w:r>
      <w:r>
        <w:rPr>
          <w:rFonts w:hint="eastAsia"/>
        </w:rPr>
        <w:t>　　　　二、原动机客户群体与需求特点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原动机行业进口规模与来源分析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一、2019-2024年原动机进口规模分析</w:t>
      </w:r>
      <w:r>
        <w:rPr>
          <w:rFonts w:hint="eastAsia"/>
        </w:rPr>
        <w:br/>
      </w:r>
      <w:r>
        <w:rPr>
          <w:rFonts w:hint="eastAsia"/>
        </w:rPr>
        <w:t>　　　　二、原动机主要进口来源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一、2019-2024年原动机出口规模分析</w:t>
      </w:r>
      <w:r>
        <w:rPr>
          <w:rFonts w:hint="eastAsia"/>
        </w:rPr>
        <w:br/>
      </w:r>
      <w:r>
        <w:rPr>
          <w:rFonts w:hint="eastAsia"/>
        </w:rPr>
        <w:t>　　　　二、原动机主要出口目的地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一、原动机企业数量与结构</w:t>
      </w:r>
      <w:r>
        <w:rPr>
          <w:rFonts w:hint="eastAsia"/>
        </w:rPr>
        <w:br/>
      </w:r>
      <w:r>
        <w:rPr>
          <w:rFonts w:hint="eastAsia"/>
        </w:rPr>
        <w:t>　　　　二、原动机从业人员规模</w:t>
      </w:r>
      <w:r>
        <w:rPr>
          <w:rFonts w:hint="eastAsia"/>
        </w:rPr>
        <w:br/>
      </w:r>
      <w:r>
        <w:rPr>
          <w:rFonts w:hint="eastAsia"/>
        </w:rPr>
        <w:t>　　　　三、原动机行业资产状况</w:t>
      </w:r>
      <w:r>
        <w:rPr>
          <w:rFonts w:hint="eastAsia"/>
        </w:rPr>
        <w:br/>
      </w:r>
      <w:r>
        <w:rPr>
          <w:rFonts w:hint="eastAsia"/>
        </w:rPr>
        <w:t>　　第二节 中国原动机行业财务指标总体分析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原动机行业竞争格局总览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2024-2025年原动机行业竞争力分析</w:t>
      </w:r>
      <w:r>
        <w:rPr>
          <w:rFonts w:hint="eastAsia"/>
        </w:rPr>
        <w:br/>
      </w:r>
      <w:r>
        <w:rPr>
          <w:rFonts w:hint="eastAsia"/>
        </w:rPr>
        <w:t>　　　　一、原动机供应商议价能力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2025年中国原动机企业发展策略分析</w:t>
      </w:r>
      <w:r>
        <w:rPr>
          <w:rFonts w:hint="eastAsia"/>
        </w:rPr>
        <w:br/>
      </w:r>
      <w:r>
        <w:rPr>
          <w:rFonts w:hint="eastAsia"/>
        </w:rPr>
        <w:t>　　第一节 原动机市场策略分析</w:t>
      </w:r>
      <w:r>
        <w:rPr>
          <w:rFonts w:hint="eastAsia"/>
        </w:rPr>
        <w:br/>
      </w:r>
      <w:r>
        <w:rPr>
          <w:rFonts w:hint="eastAsia"/>
        </w:rPr>
        <w:t>　　　　一、原动机市场定位与拓展策略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原动机销售策略分析</w:t>
      </w:r>
      <w:r>
        <w:rPr>
          <w:rFonts w:hint="eastAsia"/>
        </w:rPr>
        <w:br/>
      </w:r>
      <w:r>
        <w:rPr>
          <w:rFonts w:hint="eastAsia"/>
        </w:rPr>
        <w:t>　　　　一、原动机销售渠道与网络建设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提高原动机企业竞争力建议</w:t>
      </w:r>
      <w:r>
        <w:rPr>
          <w:rFonts w:hint="eastAsia"/>
        </w:rPr>
        <w:br/>
      </w:r>
      <w:r>
        <w:rPr>
          <w:rFonts w:hint="eastAsia"/>
        </w:rPr>
        <w:t>　　　　一、原动机技术创新与管理优化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原动机品牌战略思考</w:t>
      </w:r>
      <w:r>
        <w:rPr>
          <w:rFonts w:hint="eastAsia"/>
        </w:rPr>
        <w:br/>
      </w:r>
      <w:r>
        <w:rPr>
          <w:rFonts w:hint="eastAsia"/>
        </w:rPr>
        <w:t>　　　　一、原动机品牌建设与维护</w:t>
      </w:r>
      <w:r>
        <w:rPr>
          <w:rFonts w:hint="eastAsia"/>
        </w:rPr>
        <w:br/>
      </w:r>
      <w:r>
        <w:rPr>
          <w:rFonts w:hint="eastAsia"/>
        </w:rPr>
        <w:t>　　　　二、原动机品牌影响力与市场竞争力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中国原动机行业风险与对策</w:t>
      </w:r>
      <w:r>
        <w:rPr>
          <w:rFonts w:hint="eastAsia"/>
        </w:rPr>
        <w:br/>
      </w:r>
      <w:r>
        <w:rPr>
          <w:rFonts w:hint="eastAsia"/>
        </w:rPr>
        <w:t>　　第一节 原动机行业SWOT分析</w:t>
      </w:r>
      <w:r>
        <w:rPr>
          <w:rFonts w:hint="eastAsia"/>
        </w:rPr>
        <w:br/>
      </w:r>
      <w:r>
        <w:rPr>
          <w:rFonts w:hint="eastAsia"/>
        </w:rPr>
        <w:t>　　　　一、原动机行业优势分析</w:t>
      </w:r>
      <w:r>
        <w:rPr>
          <w:rFonts w:hint="eastAsia"/>
        </w:rPr>
        <w:br/>
      </w:r>
      <w:r>
        <w:rPr>
          <w:rFonts w:hint="eastAsia"/>
        </w:rPr>
        <w:t>　　　　二、原动机行业劣势分析</w:t>
      </w:r>
      <w:r>
        <w:rPr>
          <w:rFonts w:hint="eastAsia"/>
        </w:rPr>
        <w:br/>
      </w:r>
      <w:r>
        <w:rPr>
          <w:rFonts w:hint="eastAsia"/>
        </w:rPr>
        <w:t>　　　　三、原动机市场机会探索</w:t>
      </w:r>
      <w:r>
        <w:rPr>
          <w:rFonts w:hint="eastAsia"/>
        </w:rPr>
        <w:br/>
      </w:r>
      <w:r>
        <w:rPr>
          <w:rFonts w:hint="eastAsia"/>
        </w:rPr>
        <w:t>　　　　四、原动机市场威胁评估</w:t>
      </w:r>
      <w:r>
        <w:rPr>
          <w:rFonts w:hint="eastAsia"/>
        </w:rPr>
        <w:br/>
      </w:r>
      <w:r>
        <w:rPr>
          <w:rFonts w:hint="eastAsia"/>
        </w:rPr>
        <w:t>　　第二节 原动机行业风险及对策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原动机行业发展环境分析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二、原动机发展趋势分析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二、原动机新兴市场与机遇探索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中.智.林.－原动机行业发展建议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原动机行业历程</w:t>
      </w:r>
      <w:r>
        <w:rPr>
          <w:rFonts w:hint="eastAsia"/>
        </w:rPr>
        <w:br/>
      </w:r>
      <w:r>
        <w:rPr>
          <w:rFonts w:hint="eastAsia"/>
        </w:rPr>
        <w:t>　　图表 原动机行业生命周期</w:t>
      </w:r>
      <w:r>
        <w:rPr>
          <w:rFonts w:hint="eastAsia"/>
        </w:rPr>
        <w:br/>
      </w:r>
      <w:r>
        <w:rPr>
          <w:rFonts w:hint="eastAsia"/>
        </w:rPr>
        <w:t>　　图表 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ee18966a4f21" w:history="1">
        <w:r>
          <w:rPr>
            <w:rStyle w:val="Hyperlink"/>
          </w:rPr>
          <w:t>2025-2031年中国原动机行业发展调研与前景趋势报告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1ee18966a4f21" w:history="1">
        <w:r>
          <w:rPr>
            <w:rStyle w:val="Hyperlink"/>
          </w:rPr>
          <w:t>https://www.20087.com/1/68/YuanDongJiXianZhuangYuQianJingFenXi.html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热点：常见的原动机有哪些、原动机是什么、发电机、原动机部分、伺服电机工作原理、原动机和工作机的区别、什么叫原动机、原动机的选择、发电机是原动机吗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a6dc25e14da3" w:history="1">
      <w:r>
        <w:rPr>
          <w:rStyle w:val="Hyperlink"/>
        </w:rPr>
        <w:t>2025-2031年中国原动机行业发展调研与前景趋势报告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uanDongJiXianZhuangYuQianJingFenXi.html" TargetMode="External" Id="R40e1ee18966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uanDongJiXianZhuangYuQianJingFenXi.html" TargetMode="External" Id="Re90ba6dc25e1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2025-01-26T00:24:19Z</dcterms:created>
  <dcterms:modified xsi:type="dcterms:W3CDTF">2025-01-26T01:24:19Z</dcterms:modified>
  <dc:subject>2025-2031年中国原动机行业发展调研与前景趋势报告</dc:subject>
  <dc:title>2025-2031年中国原动机行业发展调研与前景趋势报告</dc:title>
  <cp:keywords>2025-2031年中国原动机行业发展调研与前景趋势报告</cp:keywords>
  <dc:description>2025-2031年中国原动机行业发展调研与前景趋势报告</dc:description>
</cp:coreProperties>
</file>