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1f5a6ba2a4eb6" w:history="1">
              <w:r>
                <w:rPr>
                  <w:rStyle w:val="Hyperlink"/>
                </w:rPr>
                <w:t>2026-2032年全球与中国双止回阀总成发展现状及市场前景分析报告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1f5a6ba2a4eb6" w:history="1">
              <w:r>
                <w:rPr>
                  <w:rStyle w:val="Hyperlink"/>
                </w:rPr>
                <w:t>2026-2032年全球与中国双止回阀总成发展现状及市场前景分析报告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1f5a6ba2a4eb6" w:history="1">
                <w:r>
                  <w:rPr>
                    <w:rStyle w:val="Hyperlink"/>
                  </w:rPr>
                  <w:t>https://www.20087.com/1/68/ShuangZhiHuiFaZongChengHangYeQianJing.html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止回阀总成是一种由两个串联止回阀、中间腔室及泄水装置组成的防倒流保护装置，主要用于供水管网、消防系统及工业流体回路，防止受污染介质逆流进入清洁水源。目前，双止回阀总成主流双止回阀总成强调密封可靠性（零泄漏测试）、耐压等级（PN16以上）、抗杂质卡阻设计（自清洁阀瓣）及符合NSF/ANSI 61或GB/T 19672饮用水安全标准。双止回阀总成企业普遍采用黄铜、不锈钢或工程塑料材质，并通过水锤模拟验证动态响应性能。在城市供水安全法规趋严背景下，双止回阀总成正向更高在线监测能力（压力传感器预警失效）、更强模块化维护（快拆阀芯）及智能报警联动（远程通知物业）方向演进。然而，劣质产品在低压差下密封不严；长期静置后橡胶密封件易老化粘连。</w:t>
      </w:r>
      <w:r>
        <w:rPr>
          <w:rFonts w:hint="eastAsia"/>
        </w:rPr>
        <w:br/>
      </w:r>
      <w:r>
        <w:rPr>
          <w:rFonts w:hint="eastAsia"/>
        </w:rPr>
        <w:t>　　双止回阀总成的未来发展将聚焦于数字孪生运维、新材料密封与绿色水务协同。内置压差传感器将实时评估双阀状态，AI算法可预测密封失效风险；石墨烯增强EPDM密封圈将提升耐臭氧与耐温性能。在智慧水务系统中，双止回阀总成将作为关键节点接入城市管网数字平台，参与水质安全全局监控。此外，再生铜合金阀体将降低资源消耗。长远看，双止回阀总成将从机械防污装置升级为供水安全的智能守门人，其价值不仅在于物理隔离，更在于以感知—分析—响应闭环守护公共健康的生命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1f5a6ba2a4eb6" w:history="1">
        <w:r>
          <w:rPr>
            <w:rStyle w:val="Hyperlink"/>
          </w:rPr>
          <w:t>2026-2032年全球与中国双止回阀总成发展现状及市场前景分析报告</w:t>
        </w:r>
      </w:hyperlink>
      <w:r>
        <w:rPr>
          <w:rFonts w:hint="eastAsia"/>
        </w:rPr>
        <w:t>》基于统计局、相关行业协会及科研机构的详实数据，系统呈现双止回阀总成行业市场规模、技术发展现状及未来趋势，客观分析双止回阀总成行业竞争格局与主要企业经营状况。报告从双止回阀总成供需关系、政策环境等维度，评估了双止回阀总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按产品类型细分，全球双止回阀总成市场规模2021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青铜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按应用细分，全球双止回阀总成市场规模2021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双止回阀总成行业发展总体概况</w:t>
      </w:r>
      <w:r>
        <w:rPr>
          <w:rFonts w:hint="eastAsia"/>
        </w:rPr>
        <w:br/>
      </w:r>
      <w:r>
        <w:rPr>
          <w:rFonts w:hint="eastAsia"/>
        </w:rPr>
        <w:t>　　　　1.5.2 双止回阀总成行业发展主要特点</w:t>
      </w:r>
      <w:r>
        <w:rPr>
          <w:rFonts w:hint="eastAsia"/>
        </w:rPr>
        <w:br/>
      </w:r>
      <w:r>
        <w:rPr>
          <w:rFonts w:hint="eastAsia"/>
        </w:rPr>
        <w:t>　　　　1.5.3 双止回阀总成行业发展影响因素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双止回阀总成有利因素</w:t>
      </w:r>
      <w:r>
        <w:rPr>
          <w:rFonts w:hint="eastAsia"/>
        </w:rPr>
        <w:br/>
      </w:r>
      <w:r>
        <w:rPr>
          <w:rFonts w:hint="eastAsia"/>
        </w:rPr>
        <w:t>　　　　1.5.3 .2 双止回阀总成不利因素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全球市场，近三年双止回阀总成主要企业占有率及排名（按销量）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双止回阀总成主要企业在国际市场占有率（按销量，2023-2026）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2025年双止回阀总成主要企业在国际市场排名（按销量）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全球市场主要企业双止回阀总成销量（2023-2026）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全球市场，近三年双止回阀总成主要企业占有率及排名（按收入）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双止回阀总成主要企业在国际市场占有率（按收入，2023-2026）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2025年双止回阀总成主要企业在国际市场排名（按收入）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全球市场主要企业双止回阀总成销售收入（2023-2026）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全球市场主要企业双止回阀总成销售价格（2023-2026）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中国市场，近三年双止回阀总成主要企业占有率及排名（按销量）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双止回阀总成主要企业在中国市场占有率（按销量，2023-2026）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2025年双止回阀总成主要企业在中国市场排名（按销量）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中国市场主要企业双止回阀总成销量（2023-2026）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中国市场，近三年双止回阀总成主要企业占有率及排名（按收入）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双止回阀总成主要企业在中国市场占有率（按收入，2023-2026）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2025年双止回阀总成主要企业在中国市场排名（按收入）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中国市场主要企业双止回阀总成销售收入（2023-2026）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全球主要厂商双止回阀总成总部及产地分布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全球主要厂商成立时间及双止回阀总成商业化日期</w:t>
      </w:r>
      <w:r>
        <w:rPr>
          <w:rFonts w:hint="eastAsia"/>
        </w:rPr>
        <w:br/>
      </w:r>
      <w:r>
        <w:rPr>
          <w:rFonts w:hint="eastAsia"/>
        </w:rPr>
        <w:t>　　2.8 全球主要厂商双止回阀总成产品类型及应用</w:t>
      </w:r>
      <w:r>
        <w:rPr>
          <w:rFonts w:hint="eastAsia"/>
        </w:rPr>
        <w:br/>
      </w:r>
      <w:r>
        <w:rPr>
          <w:rFonts w:hint="eastAsia"/>
        </w:rPr>
        <w:t>　　2.9 双止回阀总成行业集中度、竞争程度分析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双止回阀总成行业集中度分析：2025年全球Top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全球双止回阀总成第一梯队、第二梯队和第三梯队生产商（品牌）及市场份额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全球双止回阀总成总体规模分析</w:t>
      </w:r>
      <w:r>
        <w:rPr>
          <w:rFonts w:hint="eastAsia"/>
        </w:rPr>
        <w:br/>
      </w:r>
      <w:r>
        <w:rPr>
          <w:rFonts w:hint="eastAsia"/>
        </w:rPr>
        <w:t>　　3.1 全球双止回阀总成供需现状及预测（2021-2032）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全球双止回阀总成产能、产量、产能利用率及发展趋势（2021-2032）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全球双止回阀总成产量、需求量及发展趋势（2021-2032）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全球主要地区双止回阀总成产量及发展趋势（2021-2032）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全球主要地区双止回阀总成产量（2021-2026）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全球主要地区双止回阀总成产量（2027-2032）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全球主要地区双止回阀总成产量市场份额（2021-2032）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中国双止回阀总成供需现状及预测（2021-2032）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中国双止回阀总成产能、产量、产能利用率及发展趋势（2021-2032）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中国双止回阀总成产量、市场需求量及发展趋势（2021-2032）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中国市场双止回阀总成进出口（2021-2032）</w:t>
      </w:r>
      <w:r>
        <w:rPr>
          <w:rFonts w:hint="eastAsia"/>
        </w:rPr>
        <w:br/>
      </w:r>
      <w:r>
        <w:rPr>
          <w:rFonts w:hint="eastAsia"/>
        </w:rPr>
        <w:t>　　3.4 全球双止回阀总成销量及销售额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全球市场双止回阀总成销售额（2021-2032）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全球市场双止回阀总成销量（2021-2032）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全球市场双止回阀总成价格趋势（2021-2032）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全球双止回阀总成主要地区分析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全球主要地区双止回阀总成市场规模分析：2021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全球主要地区双止回阀总成销售收入及市场份额（2021-2026）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全球主要地区双止回阀总成销售收入预测（2027-2032）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全球主要地区双止回阀总成销量分析：2021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全球主要地区双止回阀总成销量及市场份额（2021-2026）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全球主要地区双止回阀总成销量及市场份额预测（2027-2032）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北美市场双止回阀总成销量、收入及增长率（2021-2032）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欧洲市场双止回阀总成销量、收入及增长率（2021-2032）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中国市场双止回阀总成销量、收入及增长率（2021-2032）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日本市场双止回阀总成销量、收入及增长率（2021-2032）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东南亚市场双止回阀总成销量、收入及增长率（2021-2032）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印度市场双止回阀总成销量、收入及增长率（2021-2032）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南美市场双止回阀总成销量、收入及增长率（2021-2032）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中东市场双止回阀总成销量、收入及增长率（2021-2032）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重点企业（1）基本信息、双止回阀总成生产基地、销售区域、竞争对手及市场地位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双止回阀总成产品规格、参数及市场应用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双止回阀总成销量、收入、价格及毛利率（2021-2026）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重点企业（2）基本信息、双止回阀总成生产基地、销售区域、竞争对手及市场地位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双止回阀总成产品规格、参数及市场应用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双止回阀总成销量、收入、价格及毛利率（2021-2026）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重点企业（3）基本信息、双止回阀总成生产基地、销售区域、竞争对手及市场地位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双止回阀总成产品规格、参数及市场应用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双止回阀总成销量、收入、价格及毛利率（2021-2026）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重点企业（4）基本信息、双止回阀总成生产基地、销售区域、竞争对手及市场地位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双止回阀总成产品规格、参数及市场应用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双止回阀总成销量、收入、价格及毛利率（2021-2026）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重点企业（5）基本信息、双止回阀总成生产基地、销售区域、竞争对手及市场地位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双止回阀总成产品规格、参数及市场应用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双止回阀总成销量、收入、价格及毛利率（2021-2026）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不同产品类型双止回阀总成分析</w:t>
      </w:r>
      <w:r>
        <w:rPr>
          <w:rFonts w:hint="eastAsia"/>
        </w:rPr>
        <w:br/>
      </w:r>
      <w:r>
        <w:rPr>
          <w:rFonts w:hint="eastAsia"/>
        </w:rPr>
        <w:t>　　6.1 全球不同产品类型双止回阀总成销量（2021-2032）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全球不同产品类型双止回阀总成销量及市场份额（2021-2026）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全球不同产品类型双止回阀总成销量预测（2027-2032）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全球不同产品类型双止回阀总成收入（2021-2032）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全球不同产品类型双止回阀总成收入及市场份额（2021-2026）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全球不同产品类型双止回阀总成收入预测（2027-2032）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全球不同产品类型双止回阀总成价格走势（2021-2032）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中国不同产品类型双止回阀总成销量（2021-2032）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中国不同产品类型双止回阀总成销量及市场份额（2021-2026）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中国不同产品类型双止回阀总成销量预测（2027-2032）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中国不同产品类型双止回阀总成收入（2021-2032）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中国不同产品类型双止回阀总成收入及市场份额（2021-2026）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中国不同产品类型双止回阀总成收入预测（2027-2032）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不同应用双止回阀总成分析</w:t>
      </w:r>
      <w:r>
        <w:rPr>
          <w:rFonts w:hint="eastAsia"/>
        </w:rPr>
        <w:br/>
      </w:r>
      <w:r>
        <w:rPr>
          <w:rFonts w:hint="eastAsia"/>
        </w:rPr>
        <w:t>　　7.1 全球不同应用双止回阀总成销量（2021-2032）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全球不同应用双止回阀总成销量及市场份额（2021-2026）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全球不同应用双止回阀总成销量预测（2027-2032）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全球不同应用双止回阀总成收入（2021-2032）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全球不同应用双止回阀总成收入及市场份额（2021-2026）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全球不同应用双止回阀总成收入预测（2027-2032）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全球不同应用双止回阀总成价格走势（2021-2032）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中国不同应用双止回阀总成销量（2021-2032）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中国不同应用双止回阀总成销量及市场份额（2021-2026）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中国不同应用双止回阀总成销量预测（2027-2032）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中国不同应用双止回阀总成收入（2021-2032）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中国不同应用双止回阀总成收入及市场份额（2021-2026）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中国不同应用双止回阀总成收入预测（2027-2032）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双止回阀总成行业发展趋势</w:t>
      </w:r>
      <w:r>
        <w:rPr>
          <w:rFonts w:hint="eastAsia"/>
        </w:rPr>
        <w:br/>
      </w:r>
      <w:r>
        <w:rPr>
          <w:rFonts w:hint="eastAsia"/>
        </w:rPr>
        <w:t>　　8.2 双止回阀总成行业主要驱动因素</w:t>
      </w:r>
      <w:r>
        <w:rPr>
          <w:rFonts w:hint="eastAsia"/>
        </w:rPr>
        <w:br/>
      </w:r>
      <w:r>
        <w:rPr>
          <w:rFonts w:hint="eastAsia"/>
        </w:rPr>
        <w:t>　　8.3 双止回阀总成中国企业SWOT分析</w:t>
      </w:r>
      <w:r>
        <w:rPr>
          <w:rFonts w:hint="eastAsia"/>
        </w:rPr>
        <w:br/>
      </w:r>
      <w:r>
        <w:rPr>
          <w:rFonts w:hint="eastAsia"/>
        </w:rPr>
        <w:t>　　8.4 中国双止回阀总成行业政策环境分析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双止回阀总成行业产业链简介</w:t>
      </w:r>
      <w:r>
        <w:rPr>
          <w:rFonts w:hint="eastAsia"/>
        </w:rPr>
        <w:br/>
      </w:r>
      <w:r>
        <w:rPr>
          <w:rFonts w:hint="eastAsia"/>
        </w:rPr>
        <w:t>　　　　9.1.1 双止回阀总成行业供应链分析</w:t>
      </w:r>
      <w:r>
        <w:rPr>
          <w:rFonts w:hint="eastAsia"/>
        </w:rPr>
        <w:br/>
      </w:r>
      <w:r>
        <w:rPr>
          <w:rFonts w:hint="eastAsia"/>
        </w:rPr>
        <w:t>　　　　9.1.2 双止回阀总成主要原料及供应情况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双止回阀总成行业采购模式</w:t>
      </w:r>
      <w:r>
        <w:rPr>
          <w:rFonts w:hint="eastAsia"/>
        </w:rPr>
        <w:br/>
      </w:r>
      <w:r>
        <w:rPr>
          <w:rFonts w:hint="eastAsia"/>
        </w:rPr>
        <w:t>　　9.3 双止回阀总成行业生产模式</w:t>
      </w:r>
      <w:r>
        <w:rPr>
          <w:rFonts w:hint="eastAsia"/>
        </w:rPr>
        <w:br/>
      </w:r>
      <w:r>
        <w:rPr>
          <w:rFonts w:hint="eastAsia"/>
        </w:rPr>
        <w:t>　　9.4 双止回阀总成行业销售模式及销售渠道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按产品类型细分，全球双止回阀总成市场规模2021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按应用细分，全球双止回阀总成市场规模（CAGR）2021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双止回阀总成行业发展主要特点</w:t>
      </w:r>
      <w:r>
        <w:rPr>
          <w:rFonts w:hint="eastAsia"/>
        </w:rPr>
        <w:br/>
      </w:r>
      <w:r>
        <w:rPr>
          <w:rFonts w:hint="eastAsia"/>
        </w:rPr>
        <w:t>　　表 4： 双止回阀总成行业发展有利因素分析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双止回阀总成行业发展不利因素分析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进入双止回阀总成行业壁垒</w:t>
      </w:r>
      <w:r>
        <w:rPr>
          <w:rFonts w:hint="eastAsia"/>
        </w:rPr>
        <w:br/>
      </w:r>
      <w:r>
        <w:rPr>
          <w:rFonts w:hint="eastAsia"/>
        </w:rPr>
        <w:t>　　表 7： 双止回阀总成主要企业在国际市场占有率（按销量，2023-2026）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2025年双止回阀总成主要企业在国际市场排名（按销量）&amp;（千台）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全球市场主要企业双止回阀总成销量（2023-2026）&amp;（千台）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双止回阀总成主要企业在国际市场占有率（按收入，2023-2026）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2025年双止回阀总成主要企业在国际市场排名（按收入）&amp;（万元）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全球市场主要企业双止回阀总成销售收入（2023-2026）&amp;（万元）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全球市场主要企业双止回阀总成销售价格（2023-2026）&amp;（元/台）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双止回阀总成主要企业在中国市场占有率（按销量，2023-2026）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2025年双止回阀总成主要企业在中国市场排名（按销量）&amp;（千台）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中国市场主要企业双止回阀总成销量（2023-2026）&amp;（千台）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双止回阀总成主要企业在中国市场占有率（按收入，2023-2026）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2025年双止回阀总成主要企业在中国市场排名（按收入）&amp;（万元）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中国市场主要企业双止回阀总成销售收入（2023-2026）&amp;（万元）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全球主要厂商双止回阀总成总部及产地分布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全球主要厂商成立时间及双止回阀总成商业化日期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全球主要厂商双止回阀总成产品类型及应用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2025年全球双止回阀总成主要厂商市场地位（第一梯队、第二梯队和第三梯队）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全球双止回阀总成市场投资、并购等现状分析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全球主要地区双止回阀总成产量增速（CAGR）：（2021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全球主要地区双止回阀总成产量（2021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全球主要地区双止回阀总成产量（2021-2026）&amp;（千台）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全球主要地区双止回阀总成产量（2027-2032）&amp;（千台）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全球主要地区双止回阀总成产量市场份额（2021-2026）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全球主要地区双止回阀总成产量市场份额（2027-2032）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中国市场双止回阀总成产量、销量、进出口（2021-2026）&amp;（千台）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中国市场双止回阀总成产量、销量、进出口预测（2027-2032）&amp;（千台）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全球主要地区双止回阀总成销售收入增速：（2021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全球主要地区双止回阀总成销售收入（2021-2026）&amp;（万元）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全球主要地区双止回阀总成销售收入市场份额（2021-2026）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全球主要地区双止回阀总成收入（2027-2032）&amp;（万元）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全球主要地区双止回阀总成收入市场份额（2027-2032）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全球主要地区双止回阀总成销量（千台）：2021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全球主要地区双止回阀总成销量（2021-2026）&amp;（千台）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全球主要地区双止回阀总成销量市场份额（2021-2026）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全球主要地区双止回阀总成销量（2027-2032）&amp;（千台）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全球主要地区双止回阀总成销量份额（2027-2032）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双止回阀总成生产基地、销售区域、竞争对手及市场地位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双止回阀总成产品规格、参数及市场应用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双止回阀总成销量（千台）、收入（万元）、价格（元/台）及毛利率（2021-2026）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双止回阀总成生产基地、销售区域、竞争对手及市场地位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双止回阀总成产品规格、参数及市场应用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双止回阀总成销量（千台）、收入（万元）、价格（元/台）及毛利率（2021-2026）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双止回阀总成生产基地、销售区域、竞争对手及市场地位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双止回阀总成产品规格、参数及市场应用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双止回阀总成销量（千台）、收入（万元）、价格（元/台）及毛利率（2021-2026）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双止回阀总成生产基地、销售区域、竞争对手及市场地位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双止回阀总成产品规格、参数及市场应用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双止回阀总成销量（千台）、收入（万元）、价格（元/台）及毛利率（2021-2026）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双止回阀总成生产基地、销售区域、竞争对手及市场地位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双止回阀总成产品规格、参数及市场应用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双止回阀总成销量（千台）、收入（万元）、价格（元/台）及毛利率（2021-2026）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全球不同产品类型双止回阀总成销量（2021-2026）&amp;（千台）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全球不同产品类型双止回阀总成销量市场份额（2021-2026）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全球不同产品类型双止回阀总成销量预测（2027-2032）&amp;（千台）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全球市场不同产品类型双止回阀总成销量市场份额预测（2027-2032）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全球不同产品类型双止回阀总成收入（2021-2026）&amp;（万元）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全球不同产品类型双止回阀总成收入市场份额（2021-2026）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全球不同产品类型双止回阀总成收入预测（2027-2032）&amp;（万元）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全球不同产品类型双止回阀总成收入市场份额预测（2027-2032）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中国不同产品类型双止回阀总成销量（2021-2026）&amp;（千台）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中国不同产品类型双止回阀总成销量市场份额（2021-2026）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中国不同产品类型双止回阀总成销量预测（2027-2032）&amp;（千台）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全球市场不同产品类型双止回阀总成销量市场份额预测（2027-2032）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中国不同产品类型双止回阀总成收入（2021-2026）&amp;（万元）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中国不同产品类型双止回阀总成收入市场份额（2021-2026）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中国不同产品类型双止回阀总成收入预测（2027-2032）&amp;（万元）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中国不同产品类型双止回阀总成收入市场份额预测（2027-2032）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全球不同应用双止回阀总成销量（2021-2026）&amp;（千台）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全球不同应用双止回阀总成销量市场份额（2021-2026）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全球不同应用双止回阀总成销量预测（2027-2032）&amp;（千台）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全球市场不同应用双止回阀总成销量市场份额预测（2027-2032）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全球不同应用双止回阀总成收入（2021-2026）&amp;（万元）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全球不同应用双止回阀总成收入市场份额（2021-2026）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全球不同应用双止回阀总成收入预测（2027-2032）&amp;（万元）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全球不同应用双止回阀总成收入市场份额预测（2027-2032）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中国不同应用双止回阀总成销量（2021-2026）&amp;（千台）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中国不同应用双止回阀总成销量市场份额（2021-2026）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中国不同应用双止回阀总成销量预测（2027-2032）&amp;（千台）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中国市场不同应用双止回阀总成销量市场份额预测（2027-2032）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中国不同应用双止回阀总成收入（2021-2026）&amp;（万元）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中国不同应用双止回阀总成收入市场份额（2021-2026）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中国不同应用双止回阀总成收入预测（2027-2032）&amp;（万元）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中国不同应用双止回阀总成收入市场份额预测（2027-2032）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双止回阀总成行业发展趋势</w:t>
      </w:r>
      <w:r>
        <w:rPr>
          <w:rFonts w:hint="eastAsia"/>
        </w:rPr>
        <w:br/>
      </w:r>
      <w:r>
        <w:rPr>
          <w:rFonts w:hint="eastAsia"/>
        </w:rPr>
        <w:t>　　表 101： 双止回阀总成行业主要驱动因素</w:t>
      </w:r>
      <w:r>
        <w:rPr>
          <w:rFonts w:hint="eastAsia"/>
        </w:rPr>
        <w:br/>
      </w:r>
      <w:r>
        <w:rPr>
          <w:rFonts w:hint="eastAsia"/>
        </w:rPr>
        <w:t>　　表 102： 双止回阀总成行业供应链分析</w:t>
      </w:r>
      <w:r>
        <w:rPr>
          <w:rFonts w:hint="eastAsia"/>
        </w:rPr>
        <w:br/>
      </w:r>
      <w:r>
        <w:rPr>
          <w:rFonts w:hint="eastAsia"/>
        </w:rPr>
        <w:t>　　表 103： 双止回阀总成上游原料供应商</w:t>
      </w:r>
      <w:r>
        <w:rPr>
          <w:rFonts w:hint="eastAsia"/>
        </w:rPr>
        <w:br/>
      </w:r>
      <w:r>
        <w:rPr>
          <w:rFonts w:hint="eastAsia"/>
        </w:rPr>
        <w:t>　　表 104： 双止回阀总成主要地区不同应用客户分析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双止回阀总成典型经销商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双止回阀总成产品图片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全球不同产品类型双止回阀总成销售额2021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全球不同产品类型双止回阀总成市场份额2025 &amp; 2032</w:t>
      </w:r>
      <w:r>
        <w:rPr>
          <w:rFonts w:hint="eastAsia"/>
        </w:rPr>
        <w:br/>
      </w:r>
      <w:r>
        <w:rPr>
          <w:rFonts w:hint="eastAsia"/>
        </w:rPr>
        <w:t>　　图 4： 青铜产品图片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全球不同应用双止回阀总成市场份额2025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2025年全球前五大生产商双止回阀总成市场份额</w:t>
      </w:r>
      <w:r>
        <w:rPr>
          <w:rFonts w:hint="eastAsia"/>
        </w:rPr>
        <w:br/>
      </w:r>
      <w:r>
        <w:rPr>
          <w:rFonts w:hint="eastAsia"/>
        </w:rPr>
        <w:t>　　图 13： 2025年全球双止回阀总成第一梯队、第二梯队和第三梯队厂商及市场份额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全球双止回阀总成产能、产量、产能利用率及发展趋势（2021-2032）&amp;（千台）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全球双止回阀总成产量、需求量及发展趋势（2021-2032）&amp;（千台）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全球主要地区双止回阀总成产量市场份额（2021-2032）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中国双止回阀总成产能、产量、产能利用率及发展趋势（2021-2032）&amp;（千台）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中国双止回阀总成产量、市场需求量及发展趋势（2021-2032）&amp;（千台）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全球双止回阀总成市场销售额及增长率：（2021-2032）&amp;（万元）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全球市场双止回阀总成市场规模：2021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全球市场双止回阀总成销量及增长率（2021-2032）&amp;（千台）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全球市场双止回阀总成价格趋势（2021-2032）&amp;（元/台）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全球主要地区双止回阀总成销售收入（2021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全球主要地区双止回阀总成销售收入市场份额（2021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北美市场双止回阀总成销量及增长率（2021-2032）&amp;（千台）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北美市场双止回阀总成收入及增长率（2021-2032）&amp;（万元）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欧洲市场双止回阀总成销量及增长率（2021-2032）&amp;（千台）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欧洲市场双止回阀总成收入及增长率（2021-2032）&amp;（万元）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中国市场双止回阀总成销量及增长率（2021-2032）&amp;（千台）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中国市场双止回阀总成收入及增长率（2021-2032）&amp;（万元）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日本市场双止回阀总成销量及增长率（2021-2032）&amp;（千台）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日本市场双止回阀总成收入及增长率（2021-2032）&amp;（万元）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东南亚市场双止回阀总成销量及增长率（2021-2032）&amp;（千台）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东南亚市场双止回阀总成收入及增长率（2021-2032）&amp;（万元）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印度市场双止回阀总成销量及增长率（2021-2032）&amp;（千台）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印度市场双止回阀总成收入及增长率（2021-2032）&amp;（万元）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南美市场双止回阀总成销量及增长率（2021-2032）&amp;（千台）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南美市场双止回阀总成收入及增长率（2021-2032）&amp;（万元）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中东市场双止回阀总成销量及增长率（2021-2032）&amp;（千台）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中东市场双止回阀总成收入及增长率（2021-2032）&amp;（万元）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全球不同产品类型双止回阀总成价格走势（2021-2032）&amp;（元/台）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全球不同应用双止回阀总成价格走势（2021-2032）&amp;（元/台）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双止回阀总成中国企业SWOT分析</w:t>
      </w:r>
      <w:r>
        <w:rPr>
          <w:rFonts w:hint="eastAsia"/>
        </w:rPr>
        <w:br/>
      </w:r>
      <w:r>
        <w:rPr>
          <w:rFonts w:hint="eastAsia"/>
        </w:rPr>
        <w:t>　　图 44： 双止回阀总成产业链</w:t>
      </w:r>
      <w:r>
        <w:rPr>
          <w:rFonts w:hint="eastAsia"/>
        </w:rPr>
        <w:br/>
      </w:r>
      <w:r>
        <w:rPr>
          <w:rFonts w:hint="eastAsia"/>
        </w:rPr>
        <w:t>　　图 45： 双止回阀总成行业采购模式分析</w:t>
      </w:r>
      <w:r>
        <w:rPr>
          <w:rFonts w:hint="eastAsia"/>
        </w:rPr>
        <w:br/>
      </w:r>
      <w:r>
        <w:rPr>
          <w:rFonts w:hint="eastAsia"/>
        </w:rPr>
        <w:t>　　图 46： 双止回阀总成行业生产模式</w:t>
      </w:r>
      <w:r>
        <w:rPr>
          <w:rFonts w:hint="eastAsia"/>
        </w:rPr>
        <w:br/>
      </w:r>
      <w:r>
        <w:rPr>
          <w:rFonts w:hint="eastAsia"/>
        </w:rPr>
        <w:t>　　图 47： 双止回阀总成行业销售模式分析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1f5a6ba2a4eb6" w:history="1">
        <w:r>
          <w:rPr>
            <w:rStyle w:val="Hyperlink"/>
          </w:rPr>
          <w:t>2026-2032年全球与中国双止回阀总成发展现状及市场前景分析报告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1f5a6ba2a4eb6" w:history="1">
        <w:r>
          <w:rPr>
            <w:rStyle w:val="Hyperlink"/>
          </w:rPr>
          <w:t>https://www.20087.com/1/68/ShuangZhiHuiFaZongChengHangYeQianJing.html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热点：止回阀结构图及工作原理、双开止回阀、双板式止回阀、双向止回阀、对夹止回阀型号及规格、双活接止回阀、对夹式止回阀、止回阀上的两个小阀怎么使用、双向止回阀的工作原理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eb3757bb14b0f" w:history="1">
      <w:r>
        <w:rPr>
          <w:rStyle w:val="Hyperlink"/>
        </w:rPr>
        <w:t>2026-2032年全球与中国双止回阀总成发展现状及市场前景分析报告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uangZhiHuiFaZongChengHangYeQianJing.html" TargetMode="External" Id="R81c1f5a6ba2a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uangZhiHuiFaZongChengHangYeQianJing.html" TargetMode="External" Id="Re36eb3757bb1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2026-01-01T08:45:09Z</dcterms:created>
  <dcterms:modified xsi:type="dcterms:W3CDTF">2026-01-01T09:45:09Z</dcterms:modified>
  <dc:subject>2026-2032年全球与中国双止回阀总成发展现状及市场前景分析报告</dc:subject>
  <dc:title>2026-2032年全球与中国双止回阀总成发展现状及市场前景分析报告</dc:title>
  <cp:keywords>2026-2032年全球与中国双止回阀总成发展现状及市场前景分析报告</cp:keywords>
  <dc:description>2026-2032年全球与中国双止回阀总成发展现状及市场前景分析报告</dc:description>
</cp:coreProperties>
</file>