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cef886aef45c4" w:history="1">
              <w:r>
                <w:rPr>
                  <w:rStyle w:val="Hyperlink"/>
                </w:rPr>
                <w:t>2023-2029年中国变频电机行业现状全面调研与发展趋势预测报告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cef886aef45c4" w:history="1">
              <w:r>
                <w:rPr>
                  <w:rStyle w:val="Hyperlink"/>
                </w:rPr>
                <w:t>2023-2029年中国变频电机行业现状全面调研与发展趋势预测报告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cef886aef45c4" w:history="1">
                <w:r>
                  <w:rPr>
                    <w:rStyle w:val="Hyperlink"/>
                  </w:rPr>
                  <w:t>https://www.20087.com/1/38/BianPinDianJiFaZhanQuShiYuCe.html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电机是一种能够通过改变电源频率来调节转速的电动机。近年来，随着节能和环保意识的提高，变频电机在工业、建筑等领域得到了广泛应用。一方面，变频电机通过精确控制电机转速，可以显著降低能耗，提高系统的整体效率。另一方面，随着电力电子技术的发展，变频电机的控制精度和可靠性不断提高，使得其在精密加工、传动控制等领域展现出巨大潜力。此外，为了满足不同应用场合的需求，变频电机的设计也越来越注重定制化和智能化。</w:t>
      </w:r>
      <w:r>
        <w:rPr>
          <w:rFonts w:hint="eastAsia"/>
        </w:rPr>
        <w:br/>
      </w:r>
      <w:r>
        <w:rPr>
          <w:rFonts w:hint="eastAsia"/>
        </w:rPr>
        <w:t>　　未来，变频电机的发展将主要体现在以下几个方面：一是技术的不断创新，包括更高效率的电机设计、更先进的控制算法等，以提高电机的整体性能。市场调研网指出，二是智能化水平的提升，通过集成传感器和智能控制系统，实现远程监控和故障诊断，提高维护效率。三是应用领域的拓展，随着工业自动化水平的提高，变频电机将在更多领域得到应用。四是能效标准的提高，通过采用更高效的材料和技术，满足日益严格的能效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4cef886aef45c4" w:history="1">
        <w:r>
          <w:rPr>
            <w:rStyle w:val="Hyperlink"/>
          </w:rPr>
          <w:t>2023-2029年中国变频电机行业现状全面调研与发展趋势预测报告</w:t>
        </w:r>
      </w:hyperlink>
      <w:r>
        <w:rPr>
          <w:rFonts w:hint="eastAsia"/>
        </w:rPr>
        <w:t>》，2023年变频电机行业市场规模达 亿元，预计2029年市场规模将达 亿元，期间年均复合增长率（CAGR）达 %。报告基于国家统计局、海关总署、相关协会等权威部门数据，结合长期监测的一手资料，系统分析了变频电机行业的发展现状、市场规模、供需动态及进出口情况。报告详细解读了变频电机产业链上下游、重点区域市场、竞争格局及领先企业的表现，同时评估了变频电机行业风险与投资机会。通过对变频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变频电机行业相关概述</w:t>
      </w:r>
      <w:r>
        <w:rPr>
          <w:rFonts w:hint="eastAsia"/>
        </w:rPr>
        <w:br/>
      </w:r>
      <w:r>
        <w:rPr>
          <w:rFonts w:hint="eastAsia"/>
        </w:rPr>
        <w:t>　　　　一、变频电机行业定义及特点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1、变频电机行业定义</w:t>
      </w:r>
      <w:r>
        <w:rPr>
          <w:rFonts w:hint="eastAsia"/>
        </w:rPr>
        <w:br/>
      </w:r>
      <w:r>
        <w:rPr>
          <w:rFonts w:hint="eastAsia"/>
        </w:rPr>
        <w:t>　　　　　　2、变频电机行业特点</w:t>
      </w:r>
      <w:r>
        <w:rPr>
          <w:rFonts w:hint="eastAsia"/>
        </w:rPr>
        <w:br/>
      </w:r>
      <w:r>
        <w:rPr>
          <w:rFonts w:hint="eastAsia"/>
        </w:rPr>
        <w:t>　　　　二、变频电机行业经营模式分析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1、变频电机生产模式</w:t>
      </w:r>
      <w:r>
        <w:rPr>
          <w:rFonts w:hint="eastAsia"/>
        </w:rPr>
        <w:br/>
      </w:r>
      <w:r>
        <w:rPr>
          <w:rFonts w:hint="eastAsia"/>
        </w:rPr>
        <w:t>　　　　　　2、变频电机采购模式</w:t>
      </w:r>
      <w:r>
        <w:rPr>
          <w:rFonts w:hint="eastAsia"/>
        </w:rPr>
        <w:br/>
      </w:r>
      <w:r>
        <w:rPr>
          <w:rFonts w:hint="eastAsia"/>
        </w:rPr>
        <w:t>　　　　　　3、变频电机销售模式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2023年世界变频电机行业市场运行形势分析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2023年全球变频电机行业发展概况</w:t>
      </w:r>
      <w:r>
        <w:rPr>
          <w:rFonts w:hint="eastAsia"/>
        </w:rPr>
        <w:br/>
      </w:r>
      <w:r>
        <w:rPr>
          <w:rFonts w:hint="eastAsia"/>
        </w:rPr>
        <w:t>　　第二节 世界变频电机行业发展走势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一、全球变频电机行业市场分布情况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二、全球变频电机行业发展趋势分析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全球变频电机行业重点国家和区域分析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2023年中国变频电机行业发展环境分析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变频电机政策环境分析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变频电机技术环境分析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2023年变频电机行业技术发展现状及趋势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当前我国变频电机技术发展现状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中外变频电机技术差距及产生差距的主要原因分析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提高我国变频电机技术的对策</w:t>
      </w:r>
      <w:r>
        <w:rPr>
          <w:rFonts w:hint="eastAsia"/>
        </w:rPr>
        <w:br/>
      </w:r>
      <w:r>
        <w:rPr>
          <w:rFonts w:hint="eastAsia"/>
        </w:rPr>
        <w:t>　　第四节 我国变频电机研发、设计发展趋势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中国变频电机行业盈利情况分析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一、2018-2023年变频电机行业市场需求情况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二、变频电机行业市场需求特点分析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三、2018-2029年变频电机行业市场需求预测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中国变频电机行业市场供给状况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一、2018-2023年变频电机行业市场供给情况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二、变频电机行业市场供给特点分析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三、2018-2029年变频电机行业市场供给预测</w:t>
      </w:r>
      <w:r>
        <w:rPr>
          <w:rFonts w:hint="eastAsia"/>
        </w:rPr>
        <w:br/>
      </w:r>
      <w:r>
        <w:rPr>
          <w:rFonts w:hint="eastAsia"/>
        </w:rPr>
        <w:t>　　第五节 变频电机行业市场供需平衡状况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中国变频电机行业进出口情况分析预测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2018-2023年中国变频电机行业进出口情况分析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一、2018-2023年中国变频电机行业进口分析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二、2018-2023年中国变频电机行业出口分析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2018-2029年中国变频电机行业进出口情况预测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一、2018-2029年中国变频电机行业进口预测分析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二、2018-2029年中国变频电机行业出口预测分析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影响变频电机行业进出口变化的主要原因分析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2018-2023年中国变频电机行业重点地区调研分析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一、中国变频电机行业重点区域市场结构调研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二、**地区变频电机市场调研分析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三、**地区变频电机市场调研分析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四、**地区变频电机市场调研分析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五、**地区变频电机市场调研分析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六、**地区变频电机市场调研分析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变频电机行业细分产品市场调研分析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变频电机价格影响因素分析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2018-2023年中国变频电机市场价格趋向分析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2018-2029年中国变频电机市场价格趋向预测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变频电机行业上、下游市场分析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变频电机行业上游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变频电机行业下游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变频电机行业竞争格局分析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变频电机行业集中度分析</w:t>
      </w:r>
      <w:r>
        <w:rPr>
          <w:rFonts w:hint="eastAsia"/>
        </w:rPr>
        <w:br/>
      </w:r>
      <w:r>
        <w:rPr>
          <w:rFonts w:hint="eastAsia"/>
        </w:rPr>
        <w:t>　　　　一、变频电机市场集中度分析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二、变频电机企业集中度分析</w:t>
      </w:r>
      <w:r>
        <w:rPr>
          <w:rFonts w:hint="eastAsia"/>
        </w:rPr>
        <w:br/>
      </w:r>
      <w:r>
        <w:rPr>
          <w:rFonts w:hint="eastAsia"/>
        </w:rPr>
        <w:t>　　　　三、变频电机区域集中度分析</w:t>
      </w:r>
      <w:r>
        <w:rPr>
          <w:rFonts w:hint="eastAsia"/>
        </w:rPr>
        <w:br/>
      </w:r>
      <w:r>
        <w:rPr>
          <w:rFonts w:hint="eastAsia"/>
        </w:rPr>
        <w:t>　　第二节 变频电机行业竞争格局分析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一、2023年变频电机行业竞争分析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二、2023年中外变频电机产品竞争分析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三、2018-2023年中国变频电机市场竞争分析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四、2018-2029年国内主要变频电机企业动向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变频电机重点企业（一）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变频电机重点企业（二）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变频电机重点企业（三）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变频电机重点企业（四）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变频电机重点企业（五）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变频电机重点企业（六）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变频电机企业发展策略分析</w:t>
      </w:r>
      <w:r>
        <w:rPr>
          <w:rFonts w:hint="eastAsia"/>
        </w:rPr>
        <w:br/>
      </w:r>
      <w:r>
        <w:rPr>
          <w:rFonts w:hint="eastAsia"/>
        </w:rPr>
        <w:t>　　第一节 变频电机市场策略分析</w:t>
      </w:r>
      <w:r>
        <w:rPr>
          <w:rFonts w:hint="eastAsia"/>
        </w:rPr>
        <w:br/>
      </w:r>
      <w:r>
        <w:rPr>
          <w:rFonts w:hint="eastAsia"/>
        </w:rPr>
        <w:t>　　　　一、变频电机价格策略分析</w:t>
      </w:r>
      <w:r>
        <w:rPr>
          <w:rFonts w:hint="eastAsia"/>
        </w:rPr>
        <w:br/>
      </w:r>
      <w:r>
        <w:rPr>
          <w:rFonts w:hint="eastAsia"/>
        </w:rPr>
        <w:t>　　　　二、变频电机渠道策略分析</w:t>
      </w:r>
      <w:r>
        <w:rPr>
          <w:rFonts w:hint="eastAsia"/>
        </w:rPr>
        <w:br/>
      </w:r>
      <w:r>
        <w:rPr>
          <w:rFonts w:hint="eastAsia"/>
        </w:rPr>
        <w:t>　　第二节 变频电机销售策略分析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提高变频电机企业竞争力的策略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一、提高中国变频电机企业核心竞争力的对策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二、变频电机企业提升竞争力的主要方向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三、影响变频电机企业核心竞争力的因素及提升途径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四、提高变频电机企业竞争力的策略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对我国变频电机品牌的战略思考</w:t>
      </w:r>
      <w:r>
        <w:rPr>
          <w:rFonts w:hint="eastAsia"/>
        </w:rPr>
        <w:br/>
      </w:r>
      <w:r>
        <w:rPr>
          <w:rFonts w:hint="eastAsia"/>
        </w:rPr>
        <w:t>　　　　一、变频电机实施品牌战略的意义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二、变频电机企业品牌的现状分析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三、我国变频电机企业的品牌战略</w:t>
      </w:r>
      <w:r>
        <w:rPr>
          <w:rFonts w:hint="eastAsia"/>
        </w:rPr>
        <w:br/>
      </w:r>
      <w:r>
        <w:rPr>
          <w:rFonts w:hint="eastAsia"/>
        </w:rPr>
        <w:t>　　　　四、变频电机品牌战略管理的策略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中国变频电机行业营销策略分析</w:t>
      </w:r>
      <w:r>
        <w:rPr>
          <w:rFonts w:hint="eastAsia"/>
        </w:rPr>
        <w:br/>
      </w:r>
      <w:r>
        <w:rPr>
          <w:rFonts w:hint="eastAsia"/>
        </w:rPr>
        <w:t>　　第一节 变频电机市场推广策略研究分析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一、做好变频电机产品导入</w:t>
      </w:r>
      <w:r>
        <w:rPr>
          <w:rFonts w:hint="eastAsia"/>
        </w:rPr>
        <w:br/>
      </w:r>
      <w:r>
        <w:rPr>
          <w:rFonts w:hint="eastAsia"/>
        </w:rPr>
        <w:t>　　　　二、做好变频电机产品组合和产品线决策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2018-2029年中国变频电机行业投资前景与风险预测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2018-2029年中国变频电机行业投资前景分析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2018-2029年中国变频电机行业投资特性分析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一、2018-2029年中国变频电机行业进入壁垒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二、2018-2029年中国变频电机行业盈利模式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三、2018-2029年中国变频电机行业盈利因素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2018-2029年中国变频电机行业投资机会分析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一、2018-2029年中国变频电机细分市场投资机会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二、2018-2029年中国变频电机行业区域市场投资潜力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2018-2029年中国变频电机行业投资风险分析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一、2018-2029年中国变频电机行业市场竞争风险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二、2018-2029年中国变频电机行业技术风险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三、2018-2029年中国变频电机行业政策风险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四、2018-2029年中国变频电机行业进入退出风险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2018-2029年中国变频电机行业盈利模式与投资策略分析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国外变频电机行业投资现状及经营模式分析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中国变频电机行业商业模式探讨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中国变频电机行业投资国际化发展战略分析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中国变频电机行业投资策略分析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中国变频电机行业资本运作战略选择方案研究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中.智.林－中国变频电机行业多元化经营战略的可行性分析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2018-2023年中国变频电机行业市场供给及增长趋势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2018-2029年中国变频电机行业市场供给预测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2018-2023年中国变频电机行业市场需求及增长情况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2018-2029年中国变频电机行业市场需求预测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2018-2023年中国变频电机行业利润及增长情况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2018-2023年中国变频电机行业出口情况分析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2018-2023年中国变频电机行业产品市场价格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2018-2029年中国变频电机行业产品市场价格走势预测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2018-2029年中国变频电机市场规模预测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2018-2029年中国变频电机行业利润预测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cef886aef45c4" w:history="1">
        <w:r>
          <w:rPr>
            <w:rStyle w:val="Hyperlink"/>
          </w:rPr>
          <w:t>2023-2029年中国变频电机行业现状全面调研与发展趋势预测报告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cef886aef45c4" w:history="1">
        <w:r>
          <w:rPr>
            <w:rStyle w:val="Hyperlink"/>
          </w:rPr>
          <w:t>https://www.20087.com/1/38/BianPinDianJiFaZhanQuShiYuCe.html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频电机与普通电机的区别、变频电机型号及参数、变频电机原理、变频电机有能效等级吗、几kw以上电机采用三角接法、变频电机不用变频器可以用吗、变频电机洗衣机、变频电机与定频电机的区别、洗衣机bldc变频电机和直驱变频电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d1ceed3ee4250" w:history="1">
      <w:r>
        <w:rPr>
          <w:rStyle w:val="Hyperlink"/>
        </w:rPr>
        <w:t>2023-2029年中国变频电机行业现状全面调研与发展趋势预测报告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ianPinDianJiFaZhanQuShiYuCe.html" TargetMode="External" Id="Rfa4cef886aef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ianPinDianJiFaZhanQuShiYuCe.html" TargetMode="External" Id="R441d1ceed3ee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2023-01-28T04:34:00Z</dcterms:created>
  <dcterms:modified xsi:type="dcterms:W3CDTF">2023-01-28T05:34:00Z</dcterms:modified>
  <dc:subject>2023-2029年中国变频电机行业现状全面调研与发展趋势预测报告</dc:subject>
  <dc:title>2023-2029年中国变频电机行业现状全面调研与发展趋势预测报告</dc:title>
  <cp:keywords>2023-2029年中国变频电机行业现状全面调研与发展趋势预测报告</cp:keywords>
  <dc:description>2023-2029年中国变频电机行业现状全面调研与发展趋势预测报告</dc:description>
</cp:coreProperties>
</file>