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f4304ed2794832" w:history="1">
              <w:r>
                <w:rPr>
                  <w:rStyle w:val="Hyperlink"/>
                </w:rPr>
                <w:t>2026-2032年全球与中国喷漆设备市场调查研究及前景趋势报告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f4304ed2794832" w:history="1">
              <w:r>
                <w:rPr>
                  <w:rStyle w:val="Hyperlink"/>
                </w:rPr>
                <w:t>2026-2032年全球与中国喷漆设备市场调查研究及前景趋势报告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f4304ed2794832" w:history="1">
                <w:r>
                  <w:rPr>
                    <w:rStyle w:val="Hyperlink"/>
                  </w:rPr>
                  <w:t>https://www.20087.com/1/78/PenQiSheBeiShiChangXianZhuangHeQianJing.html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漆设备是一种用于工业涂装的专用设备，近年来随着自动化技术和环保要求的提高，其性能和应用范围不断拓展。目前，喷漆设备不仅在喷涂精度上有所提升，通过采用高精度喷嘴和智能控制系统，提高了喷涂的均匀性和附着力；而且在环保性能上有所增强，通过引入低VOC（挥发性有机化合物）涂料和高效回收系统，减少了对环境的污染。此外，随着智能制造理念的推广，喷漆设备的设计更加注重智能化与网络化，通过集成物联网技术和远程监控系统，实现了设备状态的实时监测和故障预警。</w:t>
      </w:r>
      <w:r>
        <w:rPr>
          <w:rFonts w:hint="eastAsia"/>
        </w:rPr>
        <w:br/>
      </w:r>
      <w:r>
        <w:rPr>
          <w:rFonts w:hint="eastAsia"/>
        </w:rPr>
        <w:t>　　未来，喷漆设备的发展将更加注重智能化与高效化。市场调研网指出，在智能化方面，随着人工智能技术的应用，未来的喷漆设备将更加智能化，通过集成机器视觉和机器人技术，实现喷涂过程的自动化和精准控制，提高喷涂效率和质量。在高效化方面，随着对节能减排要求的提高，未来的喷漆设备将更加高效化，通过引入新型喷涂材料和优化工艺流程，提高涂料利用率，降低能耗。此外，随着3D打印技术的发展，未来的喷漆设备还将探索与增材制造技术的结合，提供更加灵活的喷涂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f4304ed2794832" w:history="1">
        <w:r>
          <w:rPr>
            <w:rStyle w:val="Hyperlink"/>
          </w:rPr>
          <w:t>2026-2032年全球与中国喷漆设备市场调查研究及前景趋势报告</w:t>
        </w:r>
      </w:hyperlink>
      <w:r>
        <w:rPr>
          <w:rFonts w:hint="eastAsia"/>
        </w:rPr>
        <w:t>》，2025年喷漆设备行业市场规模达 亿元，预计2032年市场规模将达 亿元，期间年均复合增长率（CAGR）达 %。报告从市场规模、需求变化及价格动态等维度，系统解析了喷漆设备行业的现状与发展趋势。报告深入分析了喷漆设备产业链各环节，科学预测了市场前景与技术发展方向，同时聚焦喷漆设备细分市场特点及重点企业的经营表现，揭示了喷漆设备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中国喷漆设备概述</w:t>
      </w:r>
      <w:r>
        <w:rPr>
          <w:rFonts w:hint="eastAsia"/>
        </w:rPr>
        <w:br/>
      </w:r>
      <w:r>
        <w:rPr>
          <w:rFonts w:hint="eastAsia"/>
        </w:rPr>
        <w:t>　　第一节 喷漆设备行业定义</w:t>
      </w:r>
      <w:r>
        <w:rPr>
          <w:rFonts w:hint="eastAsia"/>
        </w:rPr>
        <w:br/>
      </w:r>
      <w:r>
        <w:rPr>
          <w:rFonts w:hint="eastAsia"/>
        </w:rPr>
        <w:t>　　第二节 喷漆设备行业发展特性</w:t>
      </w:r>
      <w:r>
        <w:rPr>
          <w:rFonts w:hint="eastAsia"/>
        </w:rPr>
        <w:br/>
      </w:r>
      <w:r>
        <w:rPr>
          <w:rFonts w:hint="eastAsia"/>
        </w:rPr>
        <w:t>　　第三节 喷漆设备产业链分析</w:t>
      </w:r>
      <w:r>
        <w:rPr>
          <w:rFonts w:hint="eastAsia"/>
        </w:rPr>
        <w:br/>
      </w:r>
      <w:r>
        <w:rPr>
          <w:rFonts w:hint="eastAsia"/>
        </w:rPr>
        <w:t>　　第四节 喷漆设备行业生命周期分析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2025-2026年国外喷漆设备市场发展概况</w:t>
      </w:r>
      <w:r>
        <w:rPr>
          <w:rFonts w:hint="eastAsia"/>
        </w:rPr>
        <w:br/>
      </w:r>
      <w:r>
        <w:rPr>
          <w:rFonts w:hint="eastAsia"/>
        </w:rPr>
        <w:t>　　第一节 全球喷漆设备市场发展分析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北美地区主要国家喷漆设备市场概况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欧盟地区主要国家喷漆设备市场概况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亚洲地区主要国家喷漆设备市场概况</w:t>
      </w:r>
      <w:r>
        <w:rPr>
          <w:rFonts w:hint="eastAsia"/>
        </w:rPr>
        <w:br/>
      </w:r>
      <w:r>
        <w:rPr>
          <w:rFonts w:hint="eastAsia"/>
        </w:rPr>
        <w:t>　　第五节 全球喷漆设备市场发展预测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2025-2026年中国喷漆设备发展环境分析</w:t>
      </w:r>
      <w:r>
        <w:rPr>
          <w:rFonts w:hint="eastAsia"/>
        </w:rPr>
        <w:br/>
      </w:r>
      <w:r>
        <w:rPr>
          <w:rFonts w:hint="eastAsia"/>
        </w:rPr>
        <w:t>　　第一节 喷漆设备行业经济环境分析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喷漆设备行业相关政策、标准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喷漆设备行业相关发展规划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中国喷漆设备技术发展分析</w:t>
      </w:r>
      <w:r>
        <w:rPr>
          <w:rFonts w:hint="eastAsia"/>
        </w:rPr>
        <w:br/>
      </w:r>
      <w:r>
        <w:rPr>
          <w:rFonts w:hint="eastAsia"/>
        </w:rPr>
        <w:t>　　第一节 当前喷漆设备技术发展现状分析</w:t>
      </w:r>
      <w:r>
        <w:rPr>
          <w:rFonts w:hint="eastAsia"/>
        </w:rPr>
        <w:br/>
      </w:r>
      <w:r>
        <w:rPr>
          <w:rFonts w:hint="eastAsia"/>
        </w:rPr>
        <w:t>　　第二节 喷漆设备生产中需注意的问题</w:t>
      </w:r>
      <w:r>
        <w:rPr>
          <w:rFonts w:hint="eastAsia"/>
        </w:rPr>
        <w:br/>
      </w:r>
      <w:r>
        <w:rPr>
          <w:rFonts w:hint="eastAsia"/>
        </w:rPr>
        <w:t>　　第三节 喷漆设备行业主要技术趋势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喷漆设备市场特性分析</w:t>
      </w:r>
      <w:r>
        <w:rPr>
          <w:rFonts w:hint="eastAsia"/>
        </w:rPr>
        <w:br/>
      </w:r>
      <w:r>
        <w:rPr>
          <w:rFonts w:hint="eastAsia"/>
        </w:rPr>
        <w:t>　　第一节 喷漆设备行业集中度分析</w:t>
      </w:r>
      <w:r>
        <w:rPr>
          <w:rFonts w:hint="eastAsia"/>
        </w:rPr>
        <w:br/>
      </w:r>
      <w:r>
        <w:rPr>
          <w:rFonts w:hint="eastAsia"/>
        </w:rPr>
        <w:t>　　第二节 喷漆设备行业SWOT分析</w:t>
      </w:r>
      <w:r>
        <w:rPr>
          <w:rFonts w:hint="eastAsia"/>
        </w:rPr>
        <w:br/>
      </w:r>
      <w:r>
        <w:rPr>
          <w:rFonts w:hint="eastAsia"/>
        </w:rPr>
        <w:t>　　　　一、喷漆设备行业优势</w:t>
      </w:r>
      <w:r>
        <w:rPr>
          <w:rFonts w:hint="eastAsia"/>
        </w:rPr>
        <w:br/>
      </w:r>
      <w:r>
        <w:rPr>
          <w:rFonts w:hint="eastAsia"/>
        </w:rPr>
        <w:t>　　　　二、喷漆设备行业劣势</w:t>
      </w:r>
      <w:r>
        <w:rPr>
          <w:rFonts w:hint="eastAsia"/>
        </w:rPr>
        <w:br/>
      </w:r>
      <w:r>
        <w:rPr>
          <w:rFonts w:hint="eastAsia"/>
        </w:rPr>
        <w:t>　　　　三、喷漆设备行业机会</w:t>
      </w:r>
      <w:r>
        <w:rPr>
          <w:rFonts w:hint="eastAsia"/>
        </w:rPr>
        <w:br/>
      </w:r>
      <w:r>
        <w:rPr>
          <w:rFonts w:hint="eastAsia"/>
        </w:rPr>
        <w:t>　　　　四、喷漆设备行业风险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中国喷漆设备发展现状</w:t>
      </w:r>
      <w:r>
        <w:rPr>
          <w:rFonts w:hint="eastAsia"/>
        </w:rPr>
        <w:br/>
      </w:r>
      <w:r>
        <w:rPr>
          <w:rFonts w:hint="eastAsia"/>
        </w:rPr>
        <w:t>　　第一节 中国喷漆设备市场现状分析</w:t>
      </w:r>
      <w:r>
        <w:rPr>
          <w:rFonts w:hint="eastAsia"/>
        </w:rPr>
        <w:br/>
      </w:r>
      <w:r>
        <w:rPr>
          <w:rFonts w:hint="eastAsia"/>
        </w:rPr>
        <w:t>　　第二节 中国喷漆设备行业产量情况分析及预测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一、喷漆设备总体产能规模</w:t>
      </w:r>
      <w:r>
        <w:rPr>
          <w:rFonts w:hint="eastAsia"/>
        </w:rPr>
        <w:br/>
      </w:r>
      <w:r>
        <w:rPr>
          <w:rFonts w:hint="eastAsia"/>
        </w:rPr>
        <w:t>　　　　二、喷漆设备生产区域分布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三、2021-2026年中国喷漆设备产量统计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三、2021-2032年中国喷漆设备产量预测</w:t>
      </w:r>
      <w:r>
        <w:rPr>
          <w:rFonts w:hint="eastAsia"/>
        </w:rPr>
        <w:br/>
      </w:r>
      <w:r>
        <w:rPr>
          <w:rFonts w:hint="eastAsia"/>
        </w:rPr>
        <w:t>　　第三节 中国喷漆设备市场需求分析及预测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一、中国喷漆设备市场需求特点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二、2021-2026年中国喷漆设备市场需求量统计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三、2021-2032年中国喷漆设备市场需求量预测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中国喷漆设备价格趋势分析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一、2021-2026年中国喷漆设备市场价格趋势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二、2021-2032年中国喷漆设备市场价格走势预测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2021-2026年喷漆设备行业经济运行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2021-2026年中国喷漆设备行业盈利能力分析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2021-2026年中国喷漆设备行业发展能力分析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2021-2026年喷漆设备行业偿债能力分析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2021-2026年喷漆设备制造企业数量分析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中国喷漆设备行业重点地区发展分析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**地区喷漆设备市场发展分析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**地区喷漆设备市场发展分析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**地区喷漆设备市场发展分析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**地区喷漆设备市场发展分析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**地区喷漆设备市场发展分析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2021-2026年中国喷漆设备进出口分析</w:t>
      </w:r>
      <w:r>
        <w:rPr>
          <w:rFonts w:hint="eastAsia"/>
        </w:rPr>
        <w:br/>
      </w:r>
      <w:r>
        <w:rPr>
          <w:rFonts w:hint="eastAsia"/>
        </w:rPr>
        <w:t>　　第一节 喷漆设备进口情况分析</w:t>
      </w:r>
      <w:r>
        <w:rPr>
          <w:rFonts w:hint="eastAsia"/>
        </w:rPr>
        <w:br/>
      </w:r>
      <w:r>
        <w:rPr>
          <w:rFonts w:hint="eastAsia"/>
        </w:rPr>
        <w:t>　　第二节 喷漆设备出口情况分析</w:t>
      </w:r>
      <w:r>
        <w:rPr>
          <w:rFonts w:hint="eastAsia"/>
        </w:rPr>
        <w:br/>
      </w:r>
      <w:r>
        <w:rPr>
          <w:rFonts w:hint="eastAsia"/>
        </w:rPr>
        <w:t>　　第三节 影响喷漆设备进出口因素分析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主要喷漆设备生产企业及竞争格局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三、企业喷漆设备经营状况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三、企业喷漆设备经营状况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三、企业喷漆设备经营状况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三、企业喷漆设备经营状况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三、企业喷漆设备经营状况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三、企业喷漆设备经营状况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喷漆设备行业投资战略研究</w:t>
      </w:r>
      <w:r>
        <w:rPr>
          <w:rFonts w:hint="eastAsia"/>
        </w:rPr>
        <w:br/>
      </w:r>
      <w:r>
        <w:rPr>
          <w:rFonts w:hint="eastAsia"/>
        </w:rPr>
        <w:t>　　第一节 喷漆设备行业发展战略研究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对我国喷漆设备品牌的战略思考</w:t>
      </w:r>
      <w:r>
        <w:rPr>
          <w:rFonts w:hint="eastAsia"/>
        </w:rPr>
        <w:br/>
      </w:r>
      <w:r>
        <w:rPr>
          <w:rFonts w:hint="eastAsia"/>
        </w:rPr>
        <w:t>　　　　一、喷漆设备品牌的重要性</w:t>
      </w:r>
      <w:r>
        <w:rPr>
          <w:rFonts w:hint="eastAsia"/>
        </w:rPr>
        <w:br/>
      </w:r>
      <w:r>
        <w:rPr>
          <w:rFonts w:hint="eastAsia"/>
        </w:rPr>
        <w:t>　　　　二、喷漆设备实施品牌战略的意义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三、喷漆设备企业品牌的现状分析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四、我国喷漆设备企业的品牌战略</w:t>
      </w:r>
      <w:r>
        <w:rPr>
          <w:rFonts w:hint="eastAsia"/>
        </w:rPr>
        <w:br/>
      </w:r>
      <w:r>
        <w:rPr>
          <w:rFonts w:hint="eastAsia"/>
        </w:rPr>
        <w:t>　　　　五、喷漆设备品牌战略管理的策略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喷漆设备经营策略分析</w:t>
      </w:r>
      <w:r>
        <w:rPr>
          <w:rFonts w:hint="eastAsia"/>
        </w:rPr>
        <w:br/>
      </w:r>
      <w:r>
        <w:rPr>
          <w:rFonts w:hint="eastAsia"/>
        </w:rPr>
        <w:t>　　　　一、喷漆设备市场细分策略</w:t>
      </w:r>
      <w:r>
        <w:rPr>
          <w:rFonts w:hint="eastAsia"/>
        </w:rPr>
        <w:br/>
      </w:r>
      <w:r>
        <w:rPr>
          <w:rFonts w:hint="eastAsia"/>
        </w:rPr>
        <w:t>　　　　二、喷漆设备市场创新策略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四、喷漆设备新产品差异化战略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2021-2032年中国喷漆设备发展趋势预测及投资风险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未来喷漆设备行业发展趋势预测</w:t>
      </w:r>
      <w:r>
        <w:rPr>
          <w:rFonts w:hint="eastAsia"/>
        </w:rPr>
        <w:br/>
      </w:r>
      <w:r>
        <w:rPr>
          <w:rFonts w:hint="eastAsia"/>
        </w:rPr>
        <w:t>　　第二节 喷漆设备行业投资风险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喷漆设备投资建议</w:t>
      </w:r>
      <w:r>
        <w:rPr>
          <w:rFonts w:hint="eastAsia"/>
        </w:rPr>
        <w:br/>
      </w:r>
      <w:r>
        <w:rPr>
          <w:rFonts w:hint="eastAsia"/>
        </w:rPr>
        <w:t>　　第一节 喷漆设备行业投资环境分析</w:t>
      </w:r>
      <w:r>
        <w:rPr>
          <w:rFonts w:hint="eastAsia"/>
        </w:rPr>
        <w:br/>
      </w:r>
      <w:r>
        <w:rPr>
          <w:rFonts w:hint="eastAsia"/>
        </w:rPr>
        <w:t>　　第二节 喷漆设备行业投资进入壁垒分析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2021-2026年中国喷漆设备市场规模及增长情况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2021-2026年中国喷漆设备行业产量及增长趋势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2021-2032年中国喷漆设备行业产量预测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2021-2026年中国喷漆设备行业市场需求及增长情况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2021-2032年中国喷漆设备行业市场需求预测</w:t>
      </w:r>
      <w:r>
        <w:rPr>
          <w:rFonts w:hint="eastAsia"/>
        </w:rPr>
        <w:br/>
      </w:r>
      <w:r>
        <w:rPr>
          <w:rFonts w:hint="eastAsia"/>
        </w:rPr>
        <w:t>　　图表 **地区喷漆设备市场规模及增长情况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**地区喷漆设备行业市场需求情况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**地区喷漆设备市场规模及增长情况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**地区喷漆设备行业市场需求情况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2021-2026年中国喷漆设备行业出口情况分析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喷漆设备重点企业经营情况分析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2021-2032年中国喷漆设备市场规模预测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2021-2032年中国喷漆设备行业发展趋势预测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f4304ed2794832" w:history="1">
        <w:r>
          <w:rPr>
            <w:rStyle w:val="Hyperlink"/>
          </w:rPr>
          <w:t>2026-2032年全球与中国喷漆设备市场调查研究及前景趋势报告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f4304ed2794832" w:history="1">
        <w:r>
          <w:rPr>
            <w:rStyle w:val="Hyperlink"/>
          </w:rPr>
          <w:t>https://www.20087.com/1/78/PenQiSheBeiShiChangXianZhuangHeQianJing.html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热点：旧设备油漆翻新喷漆、喷漆设备有哪些、喷涂机十大名牌、水帘柜喷漆设备、手摇自喷漆毒性大吗、机器人喷漆设备、喷墙漆机器多少钱一台、喷漆设备哪家好、学喷漆要多久才能出师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ef153692144b10" w:history="1">
      <w:r>
        <w:rPr>
          <w:rStyle w:val="Hyperlink"/>
        </w:rPr>
        <w:t>2026-2032年全球与中国喷漆设备市场调查研究及前景趋势报告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PenQiSheBeiShiChangXianZhuangHeQianJing.html" TargetMode="External" Id="Re9f4304ed27948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PenQiSheBeiShiChangXianZhuangHeQianJing.html" TargetMode="External" Id="R2aef153692144b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2026-08-08T07:49:00Z</dcterms:created>
  <dcterms:modified xsi:type="dcterms:W3CDTF">2026-08-08T08:49:00Z</dcterms:modified>
  <dc:subject>2026-2032年全球与中国喷漆设备市场调查研究及前景趋势报告</dc:subject>
  <dc:title>2026-2032年全球与中国喷漆设备市场调查研究及前景趋势报告</dc:title>
  <cp:keywords>2026-2032年全球与中国喷漆设备市场调查研究及前景趋势报告</cp:keywords>
  <dc:description>2026-2032年全球与中国喷漆设备市场调查研究及前景趋势报告</dc:description>
</cp:coreProperties>
</file>