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7604f16b564255" w:history="1">
              <w:r>
                <w:rPr>
                  <w:rStyle w:val="Hyperlink"/>
                </w:rPr>
                <w:t>2026-2032年中国多晶硅行业发展全面调研与未来前景预测报告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7604f16b564255" w:history="1">
              <w:r>
                <w:rPr>
                  <w:rStyle w:val="Hyperlink"/>
                </w:rPr>
                <w:t>2026-2032年中国多晶硅行业发展全面调研与未来前景预测报告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7604f16b564255" w:history="1">
                <w:r>
                  <w:rPr>
                    <w:rStyle w:val="Hyperlink"/>
                  </w:rPr>
                  <w:t>https://www.20087.com/1/88/DuoJingGuiFaZhanQianJingFenXi.html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晶硅是光伏产业的核心材料，近年来受益于全球对可再生能源的大力推广，市场需求持续高涨。技术上，西门子法和改良西门子法的不断优化，提高了多晶硅的纯度和生产效率，降低了能耗和成本。同时，单晶硅片的兴起，虽然对多晶硅市场份额造成了一定冲击，但也促进了多晶硅材料的创新，如铸锭单晶（MCZ）技术的开发，使得多晶硅在效率和成本之间找到了新的平衡点。此外，多晶硅在半导体领域的应用也得到了拓展，尤其是在大尺寸硅片和功率器件方面。</w:t>
      </w:r>
      <w:r>
        <w:rPr>
          <w:rFonts w:hint="eastAsia"/>
        </w:rPr>
        <w:br/>
      </w:r>
      <w:r>
        <w:rPr>
          <w:rFonts w:hint="eastAsia"/>
        </w:rPr>
        <w:t>　　未来，多晶硅行业将更加注重技术创新和绿色发展。市场调研网指出，随着光伏行业向更高转换效率和更低生产成本的方向发展，多晶硅的提纯技术和晶体生长技术将持续改进，以适应下一代太阳能电池的需求。同时，闭环回收和绿色制造将成为多晶硅生产的新标准，减少硅材料的浪费和环境污染。此外，随着全球碳中和目标的推进，多晶硅作为清洁能源产业链的关键一环，将发挥更加重要的作用，推动光伏产业向规模化和全球化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7604f16b564255" w:history="1">
        <w:r>
          <w:rPr>
            <w:rStyle w:val="Hyperlink"/>
          </w:rPr>
          <w:t>2026-2032年中国多晶硅行业发展全面调研与未来前景预测报告</w:t>
        </w:r>
      </w:hyperlink>
      <w:r>
        <w:rPr>
          <w:rFonts w:hint="eastAsia"/>
        </w:rPr>
        <w:t>》，2025年多晶硅行业市场规模达 亿元，预计2032年市场规模将达 亿元，期间年均复合增长率（CAGR）达 %。报告基于详实数据，从市场规模、需求变化及价格动态等维度，全面解析了多晶硅行业的现状与发展趋势，并对多晶硅产业链各环节进行了系统性探讨。报告科学预测了多晶硅行业未来发展方向，重点分析了多晶硅技术现状及创新路径，同时聚焦多晶硅重点企业的经营表现，评估了市场竞争格局、品牌影响力及市场集中度。通过对细分市场的深入研究及SWOT分析，报告揭示了多晶硅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多晶硅行业相关概述</w:t>
      </w:r>
      <w:r>
        <w:rPr>
          <w:rFonts w:hint="eastAsia"/>
        </w:rPr>
        <w:br/>
      </w:r>
      <w:r>
        <w:rPr>
          <w:rFonts w:hint="eastAsia"/>
        </w:rPr>
        <w:t>　　　　一、多晶硅行业定义及特点</w:t>
      </w:r>
      <w:r>
        <w:rPr>
          <w:rFonts w:hint="eastAsia"/>
        </w:rPr>
        <w:br/>
      </w:r>
      <w:r>
        <w:rPr>
          <w:rFonts w:hint="eastAsia"/>
        </w:rPr>
        <w:t>　　　　　　1、多晶硅行业定义</w:t>
      </w:r>
      <w:r>
        <w:rPr>
          <w:rFonts w:hint="eastAsia"/>
        </w:rPr>
        <w:br/>
      </w:r>
      <w:r>
        <w:rPr>
          <w:rFonts w:hint="eastAsia"/>
        </w:rPr>
        <w:t>　　　　　　2、多晶硅行业特点</w:t>
      </w:r>
      <w:r>
        <w:rPr>
          <w:rFonts w:hint="eastAsia"/>
        </w:rPr>
        <w:br/>
      </w:r>
      <w:r>
        <w:rPr>
          <w:rFonts w:hint="eastAsia"/>
        </w:rPr>
        <w:t>　　　　二、多晶硅行业经营模式分析</w:t>
      </w:r>
      <w:r>
        <w:rPr>
          <w:rFonts w:hint="eastAsia"/>
        </w:rPr>
        <w:br/>
      </w:r>
      <w:r>
        <w:rPr>
          <w:rFonts w:hint="eastAsia"/>
        </w:rPr>
        <w:t>　　　　　　1、多晶硅生产模式</w:t>
      </w:r>
      <w:r>
        <w:rPr>
          <w:rFonts w:hint="eastAsia"/>
        </w:rPr>
        <w:br/>
      </w:r>
      <w:r>
        <w:rPr>
          <w:rFonts w:hint="eastAsia"/>
        </w:rPr>
        <w:t>　　　　　　2、多晶硅采购模式</w:t>
      </w:r>
      <w:r>
        <w:rPr>
          <w:rFonts w:hint="eastAsia"/>
        </w:rPr>
        <w:br/>
      </w:r>
      <w:r>
        <w:rPr>
          <w:rFonts w:hint="eastAsia"/>
        </w:rPr>
        <w:t>　　　　　　3、多晶硅销售模式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2026年全球多晶硅行业市场运行形势分析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2026年全球多晶硅行业发展概况</w:t>
      </w:r>
      <w:r>
        <w:rPr>
          <w:rFonts w:hint="eastAsia"/>
        </w:rPr>
        <w:br/>
      </w:r>
      <w:r>
        <w:rPr>
          <w:rFonts w:hint="eastAsia"/>
        </w:rPr>
        <w:t>　　第二节 全球多晶硅行业发展走势</w:t>
      </w:r>
      <w:r>
        <w:rPr>
          <w:rFonts w:hint="eastAsia"/>
        </w:rPr>
        <w:br/>
      </w:r>
      <w:r>
        <w:rPr>
          <w:rFonts w:hint="eastAsia"/>
        </w:rPr>
        <w:t>　　　　一、全球多晶硅行业市场分布情况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二、全球多晶硅行业发展趋势分析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全球多晶硅行业重点国家和区域分析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2026年中国多晶硅行业发展环境分析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多晶硅政策环境分析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多晶硅技术环境分析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2026年多晶硅行业技术发展现状及趋势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当前我国多晶硅技术发展现状</w:t>
      </w:r>
      <w:r>
        <w:rPr>
          <w:rFonts w:hint="eastAsia"/>
        </w:rPr>
        <w:br/>
      </w:r>
      <w:r>
        <w:rPr>
          <w:rFonts w:hint="eastAsia"/>
        </w:rPr>
        <w:t>　　第二节 中外多晶硅技术差距及产生差距的主要原因分析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提高我国多晶硅技术的对策</w:t>
      </w:r>
      <w:r>
        <w:rPr>
          <w:rFonts w:hint="eastAsia"/>
        </w:rPr>
        <w:br/>
      </w:r>
      <w:r>
        <w:rPr>
          <w:rFonts w:hint="eastAsia"/>
        </w:rPr>
        <w:t>　　第四节 我国多晶硅研发、设计发展趋势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中国多晶硅行业市场供需状况分析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中国多晶硅行业市场规模情况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中国多晶硅行业盈利情况分析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中国多晶硅行业市场需求状况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一、2020-2025年多晶硅行业市场需求情况</w:t>
      </w:r>
      <w:r>
        <w:rPr>
          <w:rFonts w:hint="eastAsia"/>
        </w:rPr>
        <w:br/>
      </w:r>
      <w:r>
        <w:rPr>
          <w:rFonts w:hint="eastAsia"/>
        </w:rPr>
        <w:t>　　　　二、多晶硅行业市场需求特点分析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三、2026-2032年多晶硅行业市场需求预测</w:t>
      </w:r>
      <w:r>
        <w:rPr>
          <w:rFonts w:hint="eastAsia"/>
        </w:rPr>
        <w:br/>
      </w:r>
      <w:r>
        <w:rPr>
          <w:rFonts w:hint="eastAsia"/>
        </w:rPr>
        <w:t>　　第四节 中国多晶硅行业产量情况分析与预测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一、2020-2025年多晶硅行业产量统计分析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二、2026年多晶硅行业产量特点分析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三、2026-2032年多晶硅行业产量预测分析</w:t>
      </w:r>
      <w:r>
        <w:rPr>
          <w:rFonts w:hint="eastAsia"/>
        </w:rPr>
        <w:br/>
      </w:r>
      <w:r>
        <w:rPr>
          <w:rFonts w:hint="eastAsia"/>
        </w:rPr>
        <w:t>　　第五节 多晶硅行业市场供需平衡状况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中国多晶硅行业进出口情况分析预测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2020-2025年中国多晶硅行业进出口情况分析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一、2020-2025年中国多晶硅行业进口分析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二、2020-2025年中国多晶硅行业出口分析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2026-2032年中国多晶硅行业进出口情况预测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一、2026-2032年中国多晶硅行业进口预测分析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二、2026-2032年中国多晶硅行业出口预测分析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影响多晶硅行业进出口变化的主要原因分析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2020-2025年中国多晶硅行业重点地区调研分析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一、中国多晶硅行业重点区域市场结构调研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二、**地区多晶硅市场调研分析</w:t>
      </w:r>
      <w:r>
        <w:rPr>
          <w:rFonts w:hint="eastAsia"/>
        </w:rPr>
        <w:br/>
      </w:r>
      <w:r>
        <w:rPr>
          <w:rFonts w:hint="eastAsia"/>
        </w:rPr>
        <w:t>　　　　三、**地区多晶硅市场调研分析</w:t>
      </w:r>
      <w:r>
        <w:rPr>
          <w:rFonts w:hint="eastAsia"/>
        </w:rPr>
        <w:br/>
      </w:r>
      <w:r>
        <w:rPr>
          <w:rFonts w:hint="eastAsia"/>
        </w:rPr>
        <w:t>　　　　四、**地区多晶硅市场调研分析</w:t>
      </w:r>
      <w:r>
        <w:rPr>
          <w:rFonts w:hint="eastAsia"/>
        </w:rPr>
        <w:br/>
      </w:r>
      <w:r>
        <w:rPr>
          <w:rFonts w:hint="eastAsia"/>
        </w:rPr>
        <w:t>　　　　五、**地区多晶硅市场调研分析</w:t>
      </w:r>
      <w:r>
        <w:rPr>
          <w:rFonts w:hint="eastAsia"/>
        </w:rPr>
        <w:br/>
      </w:r>
      <w:r>
        <w:rPr>
          <w:rFonts w:hint="eastAsia"/>
        </w:rPr>
        <w:t>　　　　六、**地区多晶硅市场调研分析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多晶硅行业细分产品市场调研分析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中国多晶硅行业市场行情分析预测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多晶硅价格影响因素分析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2020-2025年中国多晶硅市场价格趋向分析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2026-2032年中国多晶硅市场价格趋向预测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多晶硅行业上、下游市场分析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多晶硅行业上游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多晶硅行业下游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多晶硅行业竞争格局分析</w:t>
      </w:r>
      <w:r>
        <w:rPr>
          <w:rFonts w:hint="eastAsia"/>
        </w:rPr>
        <w:br/>
      </w:r>
      <w:r>
        <w:rPr>
          <w:rFonts w:hint="eastAsia"/>
        </w:rPr>
        <w:t>　　第一节 多晶硅行业集中度分析</w:t>
      </w:r>
      <w:r>
        <w:rPr>
          <w:rFonts w:hint="eastAsia"/>
        </w:rPr>
        <w:br/>
      </w:r>
      <w:r>
        <w:rPr>
          <w:rFonts w:hint="eastAsia"/>
        </w:rPr>
        <w:t>　　　　一、多晶硅市场集中度分析</w:t>
      </w:r>
      <w:r>
        <w:rPr>
          <w:rFonts w:hint="eastAsia"/>
        </w:rPr>
        <w:br/>
      </w:r>
      <w:r>
        <w:rPr>
          <w:rFonts w:hint="eastAsia"/>
        </w:rPr>
        <w:t>　　　　二、多晶硅企业集中度分析</w:t>
      </w:r>
      <w:r>
        <w:rPr>
          <w:rFonts w:hint="eastAsia"/>
        </w:rPr>
        <w:br/>
      </w:r>
      <w:r>
        <w:rPr>
          <w:rFonts w:hint="eastAsia"/>
        </w:rPr>
        <w:t>　　　　三、多晶硅区域集中度分析</w:t>
      </w:r>
      <w:r>
        <w:rPr>
          <w:rFonts w:hint="eastAsia"/>
        </w:rPr>
        <w:br/>
      </w:r>
      <w:r>
        <w:rPr>
          <w:rFonts w:hint="eastAsia"/>
        </w:rPr>
        <w:t>　　第二节 多晶硅行业竞争格局分析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一、2026年多晶硅行业竞争分析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二、2026年中外多晶硅产品竞争分析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三、2020-2025年中国多晶硅市场竞争分析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四、2026-2032年国内主要多晶硅企业动向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多晶硅行业重点企业发展调研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多晶硅重点企业（一）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多晶硅重点企业（二）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多晶硅重点企业（三）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多晶硅重点企业（四）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多晶硅重点企业（五）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多晶硅重点企业（六）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多晶硅企业发展策略分析</w:t>
      </w:r>
      <w:r>
        <w:rPr>
          <w:rFonts w:hint="eastAsia"/>
        </w:rPr>
        <w:br/>
      </w:r>
      <w:r>
        <w:rPr>
          <w:rFonts w:hint="eastAsia"/>
        </w:rPr>
        <w:t>　　第一节 多晶硅市场策略分析</w:t>
      </w:r>
      <w:r>
        <w:rPr>
          <w:rFonts w:hint="eastAsia"/>
        </w:rPr>
        <w:br/>
      </w:r>
      <w:r>
        <w:rPr>
          <w:rFonts w:hint="eastAsia"/>
        </w:rPr>
        <w:t>　　　　一、多晶硅价格策略分析</w:t>
      </w:r>
      <w:r>
        <w:rPr>
          <w:rFonts w:hint="eastAsia"/>
        </w:rPr>
        <w:br/>
      </w:r>
      <w:r>
        <w:rPr>
          <w:rFonts w:hint="eastAsia"/>
        </w:rPr>
        <w:t>　　　　二、多晶硅渠道策略分析</w:t>
      </w:r>
      <w:r>
        <w:rPr>
          <w:rFonts w:hint="eastAsia"/>
        </w:rPr>
        <w:br/>
      </w:r>
      <w:r>
        <w:rPr>
          <w:rFonts w:hint="eastAsia"/>
        </w:rPr>
        <w:t>　　第二节 多晶硅销售策略分析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提高多晶硅企业竞争力的策略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一、提高中国多晶硅企业核心竞争力的对策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二、多晶硅企业提升竞争力的主要方向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三、影响多晶硅企业核心竞争力的因素及提升途径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四、提高多晶硅企业竞争力的策略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对我国多晶硅品牌的战略思考</w:t>
      </w:r>
      <w:r>
        <w:rPr>
          <w:rFonts w:hint="eastAsia"/>
        </w:rPr>
        <w:br/>
      </w:r>
      <w:r>
        <w:rPr>
          <w:rFonts w:hint="eastAsia"/>
        </w:rPr>
        <w:t>　　　　一、多晶硅实施品牌战略的意义</w:t>
      </w:r>
      <w:r>
        <w:rPr>
          <w:rFonts w:hint="eastAsia"/>
        </w:rPr>
        <w:br/>
      </w:r>
      <w:r>
        <w:rPr>
          <w:rFonts w:hint="eastAsia"/>
        </w:rPr>
        <w:t>　　　　二、多晶硅企业品牌的现状分析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三、我国多晶硅企业的品牌战略</w:t>
      </w:r>
      <w:r>
        <w:rPr>
          <w:rFonts w:hint="eastAsia"/>
        </w:rPr>
        <w:br/>
      </w:r>
      <w:r>
        <w:rPr>
          <w:rFonts w:hint="eastAsia"/>
        </w:rPr>
        <w:t>　　　　四、多晶硅品牌战略管理的策略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中国多晶硅行业营销策略分析</w:t>
      </w:r>
      <w:r>
        <w:rPr>
          <w:rFonts w:hint="eastAsia"/>
        </w:rPr>
        <w:br/>
      </w:r>
      <w:r>
        <w:rPr>
          <w:rFonts w:hint="eastAsia"/>
        </w:rPr>
        <w:t>　　第一节 多晶硅市场推广策略研究分析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一、做好多晶硅产品导入</w:t>
      </w:r>
      <w:r>
        <w:rPr>
          <w:rFonts w:hint="eastAsia"/>
        </w:rPr>
        <w:br/>
      </w:r>
      <w:r>
        <w:rPr>
          <w:rFonts w:hint="eastAsia"/>
        </w:rPr>
        <w:t>　　　　二、做好多晶硅产品组合和产品线决策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三、多晶硅行业城市市场推广策略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多晶硅行业渠道营销研究分析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一、多晶硅行业营销环境分析</w:t>
      </w:r>
      <w:r>
        <w:rPr>
          <w:rFonts w:hint="eastAsia"/>
        </w:rPr>
        <w:br/>
      </w:r>
      <w:r>
        <w:rPr>
          <w:rFonts w:hint="eastAsia"/>
        </w:rPr>
        <w:t>　　　　二、多晶硅行业现存的营销渠道分析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三、多晶硅行业终端市场营销管理策略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多晶硅行业营销战略研究分析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一、中国多晶硅行业有效整合营销策略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二、建立多晶硅行业厂商的双嬴模式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2026-2032年中国多晶硅行业投资前景与风险预测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2026-2032年中国多晶硅行业投资前景分析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2026-2032年中国多晶硅行业投资特性分析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一、2026-2032年中国多晶硅行业进入壁垒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二、2026-2032年中国多晶硅行业盈利模式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三、2026-2032年中国多晶硅行业盈利因素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2026-2032年中国多晶硅行业投资机会分析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一、2026-2032年中国多晶硅细分市场投资机会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二、2026-2032年中国多晶硅行业区域市场投资潜力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2026-2032年中国多晶硅行业投资风险分析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一、2026-2032年中国多晶硅行业市场竞争风险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二、2026-2032年中国多晶硅行业技术风险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三、2026-2032年中国多晶硅行业政策风险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四、2026-2032年中国多晶硅行业进入退出风险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2026-2032年中国多晶硅行业盈利模式与投资策略分析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国外多晶硅行业投资现状及经营模式分析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一、境外多晶硅行业成长情况调查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中国多晶硅行业商业模式探讨</w:t>
      </w:r>
      <w:r>
        <w:rPr>
          <w:rFonts w:hint="eastAsia"/>
        </w:rPr>
        <w:br/>
      </w:r>
      <w:r>
        <w:rPr>
          <w:rFonts w:hint="eastAsia"/>
        </w:rPr>
        <w:t>　　第三节 中国多晶硅行业投资国际化发展战略分析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中国多晶硅行业投资策略分析</w:t>
      </w:r>
      <w:r>
        <w:rPr>
          <w:rFonts w:hint="eastAsia"/>
        </w:rPr>
        <w:br/>
      </w:r>
      <w:r>
        <w:rPr>
          <w:rFonts w:hint="eastAsia"/>
        </w:rPr>
        <w:t>　　第五节 中国多晶硅行业资本运作战略选择方案研究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中:智林:－中国多晶硅行业多元化经营战略的可行性分析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多晶硅行业历程</w:t>
      </w:r>
      <w:r>
        <w:rPr>
          <w:rFonts w:hint="eastAsia"/>
        </w:rPr>
        <w:br/>
      </w:r>
      <w:r>
        <w:rPr>
          <w:rFonts w:hint="eastAsia"/>
        </w:rPr>
        <w:t>　　图表 多晶硅行业生命周期</w:t>
      </w:r>
      <w:r>
        <w:rPr>
          <w:rFonts w:hint="eastAsia"/>
        </w:rPr>
        <w:br/>
      </w:r>
      <w:r>
        <w:rPr>
          <w:rFonts w:hint="eastAsia"/>
        </w:rPr>
        <w:t>　　图表 多晶硅行业产业链分析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2020-2025年中国多晶硅行业市场规模及增长情况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2020-2025年多晶硅行业市场容量分析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2020-2025年中国多晶硅行业产能统计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2020-2025年中国多晶硅行业产量及增长趋势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2020-2025年中国多晶硅市场需求量及增速统计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2026年中国多晶硅行业需求领域分布格局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2020-2025年中国多晶硅行业销售收入分析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2020-2025年中国多晶硅行业盈利情况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2020-2025年中国多晶硅行业利润总额统计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2020-2025年中国多晶硅进口数量分析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2020-2025年中国多晶硅进口金额分析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2020-2025年中国多晶硅出口数量分析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2020-2025年中国多晶硅出口金额分析</w:t>
      </w:r>
      <w:r>
        <w:rPr>
          <w:rFonts w:hint="eastAsia"/>
        </w:rPr>
        <w:br/>
      </w:r>
      <w:r>
        <w:rPr>
          <w:rFonts w:hint="eastAsia"/>
        </w:rPr>
        <w:t>　　图表 2026年中国多晶硅进口国家及地区分析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2026年中国多晶硅出口国家及地区分析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2020-2025年中国多晶硅行业企业数量情况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2020-2025年中国多晶硅行业企业平均规模情况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**地区多晶硅市场规模及增长情况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**地区多晶硅行业市场需求情况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**地区多晶硅市场规模及增长情况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**地区多晶硅行业市场需求情况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**地区多晶硅市场规模及增长情况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**地区多晶硅行业市场需求情况</w:t>
      </w:r>
      <w:r>
        <w:rPr>
          <w:rFonts w:hint="eastAsia"/>
        </w:rPr>
        <w:br/>
      </w:r>
      <w:r>
        <w:rPr>
          <w:rFonts w:hint="eastAsia"/>
        </w:rPr>
        <w:t>　　图表 **地区多晶硅市场规模及增长情况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**地区多晶硅行业市场需求情况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多晶硅重点企业（一）基本信息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多晶硅重点企业（一）经营情况分析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多晶硅重点企业（一）主要经济指标情况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多晶硅重点企业（一）盈利能力情况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多晶硅重点企业（二）经营情况分析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多晶硅重点企业（二）主要经济指标情况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多晶硅重点企业（二）盈利能力情况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多晶硅重点企业（三）经营情况分析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多晶硅重点企业（三）主要经济指标情况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多晶硅重点企业（三）盈利能力情况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多晶硅重点企业（三）成长能力情况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2026-2032年中国多晶硅行业产能预测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2026-2032年中国多晶硅行业产量预测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2026-2032年中国多晶硅市场需求量预测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2026-2032年中国多晶硅行业供需平衡预测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2026-2032年中国多晶硅行业市场容量预测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2026-2032年中国多晶硅行业市场规模预测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2026-2032年中国多晶硅市场前景分析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2026-2032年中国多晶硅行业发展趋势预测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7604f16b564255" w:history="1">
        <w:r>
          <w:rPr>
            <w:rStyle w:val="Hyperlink"/>
          </w:rPr>
          <w:t>2026-2032年中国多晶硅行业发展全面调研与未来前景预测报告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7604f16b564255" w:history="1">
        <w:r>
          <w:rPr>
            <w:rStyle w:val="Hyperlink"/>
          </w:rPr>
          <w:t>https://www.20087.com/1/88/DuoJingGuiFaZhanQianJingFenXi.html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热点：多晶硅是干什么用的、多晶硅期货、多晶硅龙头股、多晶硅现货价格、多晶硅稀缺吗、多晶硅的用途和作用、多晶硅和单晶硅的区别、多晶硅生产工艺流程、单晶硅为何不建议使用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f8e9d595fd4aa4" w:history="1">
      <w:r>
        <w:rPr>
          <w:rStyle w:val="Hyperlink"/>
        </w:rPr>
        <w:t>2026-2032年中国多晶硅行业发展全面调研与未来前景预测报告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DuoJingGuiFaZhanQianJingFenXi.html" TargetMode="External" Id="R7c7604f16b5642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DuoJingGuiFaZhanQianJingFenXi.html" TargetMode="External" Id="R52f8e9d595fd4a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2026-06-16T08:43:00Z</dcterms:created>
  <dcterms:modified xsi:type="dcterms:W3CDTF">2026-06-16T09:43:00Z</dcterms:modified>
  <dc:subject>2026-2032年中国多晶硅行业发展全面调研与未来前景预测报告</dc:subject>
  <dc:title>2026-2032年中国多晶硅行业发展全面调研与未来前景预测报告</dc:title>
  <cp:keywords>2026-2032年中国多晶硅行业发展全面调研与未来前景预测报告</cp:keywords>
  <dc:description>2026-2032年中国多晶硅行业发展全面调研与未来前景预测报告</dc:description>
</cp:coreProperties>
</file>