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d9e49bd63483b" w:history="1">
              <w:r>
                <w:rPr>
                  <w:rStyle w:val="Hyperlink"/>
                </w:rPr>
                <w:t>2026-2032年中国工业张力控制器行业现状调研分析及市场前景预测报告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d9e49bd63483b" w:history="1">
              <w:r>
                <w:rPr>
                  <w:rStyle w:val="Hyperlink"/>
                </w:rPr>
                <w:t>2026-2032年中国工业张力控制器行业现状调研分析及市场前景预测报告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d9e49bd63483b" w:history="1">
                <w:r>
                  <w:rPr>
                    <w:rStyle w:val="Hyperlink"/>
                  </w:rPr>
                  <w:t>https://www.20087.com/1/28/GongYeZhangLiKongZhiQiQianJing.html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张力控制器是确保材料在放卷、牵引、复合、分切等连续加工过程中保持恒定张力的核心控制装置，广泛应用于印刷、薄膜、纺织、金属箔及锂电池极片制造等行业。目前，工业张力控制器主流系统采用闭环控制架构，通过张力传感器（如浮动辊、load cell）或间接测量（如电机电流、dancer roll 位置）获取反馈信号，结合PID或自适应算法调节制动器、磁粉离合器或伺服电机输出。随着高速高精度生产需求提升，工业张力控制器在响应速度、抗干扰能力及多轴同步协调方面持续优化，部分高端型号已支持EtherCAT、Profinet等工业以太网协议，实现与整线MES系统的数据贯通。然而，在处理超薄、高弹性或易拉伸材料时，传统控制策略仍难以完全抑制张力波动，且传感器易受粉尘、振动或温度漂移影响，导致控制精度下降。</w:t>
      </w:r>
      <w:r>
        <w:rPr>
          <w:rFonts w:hint="eastAsia"/>
        </w:rPr>
        <w:br/>
      </w:r>
      <w:r>
        <w:rPr>
          <w:rFonts w:hint="eastAsia"/>
        </w:rPr>
        <w:t>　　未来，工业张力控制器将向无传感智能控制、数字孪生集成与柔性适配方向发展。一方面，基于电机模型与AI算法的“虚拟张力传感”技术将减少对物理传感器的依赖，降低维护成本并提升系统鲁棒性；另一方面，张力控制模型将嵌入数字孪生平台，支持工艺参数虚拟调试、张力分布可视化及异常工况回溯分析。在材料适配层面，自学习控制引擎可根据不同基材特性（如杨氏模量、厚度公差）自动调整控制参数，实现“一键切换”多品类生产。此外，随着绿色制造推进，能量回馈型张力控制系统将回收制动能量，提升整线能效。整体而言，工业张力控制器正从单一执行单元演变为融合感知、学习与优化能力的智能工艺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d9e49bd63483b" w:history="1">
        <w:r>
          <w:rPr>
            <w:rStyle w:val="Hyperlink"/>
          </w:rPr>
          <w:t>2026-2032年中国工业张力控制器行业现状调研分析及市场前景预测报告</w:t>
        </w:r>
      </w:hyperlink>
      <w:r>
        <w:rPr>
          <w:rFonts w:hint="eastAsia"/>
        </w:rPr>
        <w:t>》基于权威数据与一手调研资料，系统分析了工业张力控制器行业的产业链结构、市场规模、需求特征及价格体系，客观呈现了工业张力控制器行业发展现状。报告科学预测了工业张力控制器市场前景与未来趋势，重点剖析了主要企业的竞争格局、市场集中度及品牌影响力。同时，通过对工业张力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工业张力控制器市场概述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按照不同产品类型，工业张力控制器主要可以分为如下几个类别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中国不同产品类型工业张力控制器增长趋势2021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全自动张力控制器</w:t>
      </w:r>
      <w:r>
        <w:rPr>
          <w:rFonts w:hint="eastAsia"/>
        </w:rPr>
        <w:br/>
      </w:r>
      <w:r>
        <w:rPr>
          <w:rFonts w:hint="eastAsia"/>
        </w:rPr>
        <w:t>　　　　1.2.3 半自动张力控制器</w:t>
      </w:r>
      <w:r>
        <w:rPr>
          <w:rFonts w:hint="eastAsia"/>
        </w:rPr>
        <w:br/>
      </w:r>
      <w:r>
        <w:rPr>
          <w:rFonts w:hint="eastAsia"/>
        </w:rPr>
        <w:t>　　　　1.2.4 手动张力控制器</w:t>
      </w:r>
      <w:r>
        <w:rPr>
          <w:rFonts w:hint="eastAsia"/>
        </w:rPr>
        <w:br/>
      </w:r>
      <w:r>
        <w:rPr>
          <w:rFonts w:hint="eastAsia"/>
        </w:rPr>
        <w:t>　　1.3 从不同应用，工业张力控制器主要包括如下几个方面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中国不同应用工业张力控制器增长趋势2021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纺织业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中国工业张力控制器发展现状及未来趋势（2021-2032）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中国市场工业张力控制器收入及增长率（2021-2032）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中国市场工业张力控制器销量及增长率（2021-2032）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中国市场主要工业张力控制器厂商分析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中国市场主要厂商工业张力控制器销量及市场占有率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中国市场主要厂商工业张力控制器销量（2021-2026）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中国市场主要厂商工业张力控制器收入及市场占有率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中国市场主要厂商工业张力控制器收入（2021-2026）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中国市场主要厂商工业张力控制器收入市场份额（2021-2026）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2025年中国市场主要厂商工业张力控制器收入排名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中国市场主要厂商工业张力控制器价格（2021-2026）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中国市场主要厂商工业张力控制器总部及产地分布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中国市场主要厂商成立时间及工业张力控制器商业化日期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中国市场主要厂商工业张力控制器产品类型及应用</w:t>
      </w:r>
      <w:r>
        <w:rPr>
          <w:rFonts w:hint="eastAsia"/>
        </w:rPr>
        <w:br/>
      </w:r>
      <w:r>
        <w:rPr>
          <w:rFonts w:hint="eastAsia"/>
        </w:rPr>
        <w:t>　　2.7 工业张力控制器行业集中度、竞争程度分析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工业张力控制器行业集中度分析：2025年中国Top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中国市场工业张力控制器第一梯队、第二梯队和第三梯队厂商（品牌）及2025年市场份额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重点企业（20）在中国市场工业张力控制器销量、收入、价格及毛利率（2021-2026）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不同产品类型工业张力控制器分析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中国市场不同产品类型工业张力控制器销量（2021-2032）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中国市场不同产品类型工业张力控制器销量及市场份额（2021-2026）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中国市场不同产品类型工业张力控制器销量预测（2027-2032）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中国市场不同产品类型工业张力控制器规模（2021-2032）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中国市场不同产品类型工业张力控制器规模及市场份额（2021-2026）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中国市场不同产品类型工业张力控制器规模预测（2027-2032）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中国市场不同产品类型工业张力控制器价格走势（2021-2032）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不同应用工业张力控制器分析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中国市场不同应用工业张力控制器销量（2021-2032）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中国市场不同应用工业张力控制器销量及市场份额（2021-2026）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中国市场不同应用工业张力控制器销量预测（2027-2032）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中国市场不同应用工业张力控制器规模（2021-2032）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中国市场不同应用工业张力控制器规模及市场份额（2021-2026）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中国市场不同应用工业张力控制器规模预测（2027-2032）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中国市场不同应用工业张力控制器价格走势（2021-2032）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工业张力控制器行业发展分析---发展趋势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工业张力控制器行业发展分析---厂商壁垒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工业张力控制器行业发展分析---驱动因素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工业张力控制器行业发展分析---制约因素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工业张力控制器中国企业SWOT分析</w:t>
      </w:r>
      <w:r>
        <w:rPr>
          <w:rFonts w:hint="eastAsia"/>
        </w:rPr>
        <w:br/>
      </w:r>
      <w:r>
        <w:rPr>
          <w:rFonts w:hint="eastAsia"/>
        </w:rPr>
        <w:t>　　6.6 工业张力控制器行业发展分析---行业政策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工业张力控制器行业产业链简介</w:t>
      </w:r>
      <w:r>
        <w:rPr>
          <w:rFonts w:hint="eastAsia"/>
        </w:rPr>
        <w:br/>
      </w:r>
      <w:r>
        <w:rPr>
          <w:rFonts w:hint="eastAsia"/>
        </w:rPr>
        <w:t>　　7.2 工业张力控制器产业链分析-上游</w:t>
      </w:r>
      <w:r>
        <w:rPr>
          <w:rFonts w:hint="eastAsia"/>
        </w:rPr>
        <w:br/>
      </w:r>
      <w:r>
        <w:rPr>
          <w:rFonts w:hint="eastAsia"/>
        </w:rPr>
        <w:t>　　7.3 工业张力控制器产业链分析-中游</w:t>
      </w:r>
      <w:r>
        <w:rPr>
          <w:rFonts w:hint="eastAsia"/>
        </w:rPr>
        <w:br/>
      </w:r>
      <w:r>
        <w:rPr>
          <w:rFonts w:hint="eastAsia"/>
        </w:rPr>
        <w:t>　　7.4 工业张力控制器产业链分析-下游</w:t>
      </w:r>
      <w:r>
        <w:rPr>
          <w:rFonts w:hint="eastAsia"/>
        </w:rPr>
        <w:br/>
      </w:r>
      <w:r>
        <w:rPr>
          <w:rFonts w:hint="eastAsia"/>
        </w:rPr>
        <w:t>　　7.5 工业张力控制器行业采购模式</w:t>
      </w:r>
      <w:r>
        <w:rPr>
          <w:rFonts w:hint="eastAsia"/>
        </w:rPr>
        <w:br/>
      </w:r>
      <w:r>
        <w:rPr>
          <w:rFonts w:hint="eastAsia"/>
        </w:rPr>
        <w:t>　　7.6 工业张力控制器行业生产模式</w:t>
      </w:r>
      <w:r>
        <w:rPr>
          <w:rFonts w:hint="eastAsia"/>
        </w:rPr>
        <w:br/>
      </w:r>
      <w:r>
        <w:rPr>
          <w:rFonts w:hint="eastAsia"/>
        </w:rPr>
        <w:t>　　7.7 工业张力控制器行业销售模式及销售渠道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中国本土工业张力控制器产能、产量分析</w:t>
      </w:r>
      <w:r>
        <w:rPr>
          <w:rFonts w:hint="eastAsia"/>
        </w:rPr>
        <w:br/>
      </w:r>
      <w:r>
        <w:rPr>
          <w:rFonts w:hint="eastAsia"/>
        </w:rPr>
        <w:t>　　8.1 中国工业张力控制器供需现状及预测（2021-2032）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中国工业张力控制器产能、产量、产能利用率及发展趋势（2021-2032）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中国工业张力控制器产量、市场需求量及发展趋势（2021-2032）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中国工业张力控制器进出口分析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中国市场工业张力控制器主要进口来源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中国市场工业张力控制器主要出口目的地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不同产品类型工业张力控制器市场规模2021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不同应用工业张力控制器市场规模2021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中国市场主要厂商工业张力控制器收入（2021-2026）&amp;（万元）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中国市场主要厂商工业张力控制器收入份额（2021-2026）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2025年中国主要生产商工业张力控制器收入排名（万元）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中国市场主要厂商工业张力控制器价格（2021-2026）&amp;（元/台）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中国市场主要厂商工业张力控制器总部及产地分布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中国市场主要厂商成立时间及工业张力控制器商业化日期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中国市场主要厂商工业张力控制器产品类型及应用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2025年中国市场工业张力控制器主要厂商市场地位（第一梯队、第二梯队和第三梯队）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工业张力控制器市场投资、并购等现状分析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工业张力控制器生产基地、总部、竞争对手及市场地位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工业张力控制器产品规格、参数及市场应用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工业张力控制器销量（千台）、收入（万元）、价格（元/台）及毛利率（2021-2026）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中国市场不同产品类型工业张力控制器销量预测（2027-2032）&amp;（千台）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中国市场不同产品类型工业张力控制器销量市场份额预测（2027-2032）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中国市场不同产品类型工业张力控制器规模（2021-2026）&amp;（万元）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中国市场不同产品类型工业张力控制器规模市场份额（2021-2026）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中国市场不同产品类型工业张力控制器规模预测（2027-2032）&amp;（万元）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中国市场不同产品类型工业张力控制器规模市场份额预测（2027-2032）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中国市场不同应用工业张力控制器销量（2021-2026）&amp;（千台）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中国市场不同应用工业张力控制器销量市场份额（2021-2026）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中国市场不同应用工业张力控制器销量预测（2027-2032）&amp;（千台）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中国市场不同应用工业张力控制器销量市场份额预测（2027-2032）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中国市场不同应用工业张力控制器规模（2021-2026）&amp;（万元）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中国市场不同应用工业张力控制器规模市场份额（2021-2026）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中国市场不同应用工业张力控制器规模预测（2027-2032）&amp;（万元）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中国市场不同应用工业张力控制器规模市场份额预测（2027-2032）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工业张力控制器行业发展分析---发展趋势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工业张力控制器行业发展分析---厂商壁垒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工业张力控制器行业发展分析---驱动因素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工业张力控制器行业发展分析---制约因素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工业张力控制器行业相关重点政策一览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工业张力控制器行业供应链分析</w:t>
      </w:r>
      <w:r>
        <w:rPr>
          <w:rFonts w:hint="eastAsia"/>
        </w:rPr>
        <w:br/>
      </w:r>
      <w:r>
        <w:rPr>
          <w:rFonts w:hint="eastAsia"/>
        </w:rPr>
        <w:t>　　表 136： 工业张力控制器上游原料供应商</w:t>
      </w:r>
      <w:r>
        <w:rPr>
          <w:rFonts w:hint="eastAsia"/>
        </w:rPr>
        <w:br/>
      </w:r>
      <w:r>
        <w:rPr>
          <w:rFonts w:hint="eastAsia"/>
        </w:rPr>
        <w:t>　　表 137： 工业张力控制器行业主要下游客户</w:t>
      </w:r>
      <w:r>
        <w:rPr>
          <w:rFonts w:hint="eastAsia"/>
        </w:rPr>
        <w:br/>
      </w:r>
      <w:r>
        <w:rPr>
          <w:rFonts w:hint="eastAsia"/>
        </w:rPr>
        <w:t>　　表 138： 工业张力控制器典型经销商</w:t>
      </w:r>
      <w:r>
        <w:rPr>
          <w:rFonts w:hint="eastAsia"/>
        </w:rPr>
        <w:br/>
      </w:r>
      <w:r>
        <w:rPr>
          <w:rFonts w:hint="eastAsia"/>
        </w:rPr>
        <w:t>　　表 139： 中国工业张力控制器产量、销量、进口量及出口量（2021-2026）&amp;（千台）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中国工业张力控制器产量、销量、进口量及出口量预测（2027-2032）&amp;（千台）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中国市场工业张力控制器主要进口来源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中国市场工业张力控制器主要出口目的地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工业张力控制器产品图片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中国不同产品类型工业张力控制器市场规模市场份额2025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全自动张力控制器产品图片</w:t>
      </w:r>
      <w:r>
        <w:rPr>
          <w:rFonts w:hint="eastAsia"/>
        </w:rPr>
        <w:br/>
      </w:r>
      <w:r>
        <w:rPr>
          <w:rFonts w:hint="eastAsia"/>
        </w:rPr>
        <w:t>　　图 4： 半自动张力控制器产品图片</w:t>
      </w:r>
      <w:r>
        <w:rPr>
          <w:rFonts w:hint="eastAsia"/>
        </w:rPr>
        <w:br/>
      </w:r>
      <w:r>
        <w:rPr>
          <w:rFonts w:hint="eastAsia"/>
        </w:rPr>
        <w:t>　　图 5： 手动张力控制器产品图片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中国不同应用工业张力控制器市场份额2025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造纸业</w:t>
      </w:r>
      <w:r>
        <w:rPr>
          <w:rFonts w:hint="eastAsia"/>
        </w:rPr>
        <w:br/>
      </w:r>
      <w:r>
        <w:rPr>
          <w:rFonts w:hint="eastAsia"/>
        </w:rPr>
        <w:t>　　图 8： 印刷</w:t>
      </w:r>
      <w:r>
        <w:rPr>
          <w:rFonts w:hint="eastAsia"/>
        </w:rPr>
        <w:br/>
      </w:r>
      <w:r>
        <w:rPr>
          <w:rFonts w:hint="eastAsia"/>
        </w:rPr>
        <w:t>　　图 9： 纺织业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中国市场工业张力控制器市场规模，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中国市场工业张力控制器收入及增长率（2021-2032）&amp;（万元）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中国市场工业张力控制器销量及增长率（2021-2032）&amp;（千台）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2025年中国市场主要厂商工业张力控制器销量市场份额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2025年中国市场主要厂商工业张力控制器收入市场份额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2025年中国市场前五大厂商工业张力控制器市场份额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2025年中国市场工业张力控制器第一梯队、第二梯队和第三梯队厂商（品牌）及市场份额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中国市场不同产品类型工业张力控制器价格走势（2021-2032）&amp;（元/台）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中国市场不同应用工业张力控制器价格走势（2021-2032）&amp;（元/台）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工业张力控制器中国企业SWOT分析</w:t>
      </w:r>
      <w:r>
        <w:rPr>
          <w:rFonts w:hint="eastAsia"/>
        </w:rPr>
        <w:br/>
      </w:r>
      <w:r>
        <w:rPr>
          <w:rFonts w:hint="eastAsia"/>
        </w:rPr>
        <w:t>　　图 21： 工业张力控制器产业链</w:t>
      </w:r>
      <w:r>
        <w:rPr>
          <w:rFonts w:hint="eastAsia"/>
        </w:rPr>
        <w:br/>
      </w:r>
      <w:r>
        <w:rPr>
          <w:rFonts w:hint="eastAsia"/>
        </w:rPr>
        <w:t>　　图 22： 工业张力控制器行业采购模式分析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工业张力控制器行业生产模式分析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工业张力控制器行业销售模式分析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中国工业张力控制器产能、产量、产能利用率及发展趋势（2021-2032）&amp;（千台）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中国工业张力控制器产量、市场需求量及发展趋势（2021-2032）&amp;（千台）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d9e49bd63483b" w:history="1">
        <w:r>
          <w:rPr>
            <w:rStyle w:val="Hyperlink"/>
          </w:rPr>
          <w:t>2026-2032年中国工业张力控制器行业现状调研分析及市场前景预测报告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d9e49bd63483b" w:history="1">
        <w:r>
          <w:rPr>
            <w:rStyle w:val="Hyperlink"/>
          </w:rPr>
          <w:t>https://www.20087.com/1/28/GongYeZhangLiKongZhiQiQianJing.html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力控制器的参数设置、张力控制器价格、张力控制器原理是什么、张力控制器使用教程、三菱张力控制器官网、张力控制器接线(连接)方法、kortis张力控制器说明书、张力控制器调试视频、张力控制器怎么校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8a64413c4a51" w:history="1">
      <w:r>
        <w:rPr>
          <w:rStyle w:val="Hyperlink"/>
        </w:rPr>
        <w:t>2026-2032年中国工业张力控制器行业现状调研分析及市场前景预测报告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ongYeZhangLiKongZhiQiQianJing.html" TargetMode="External" Id="R061d9e49bd6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ongYeZhangLiKongZhiQiQianJing.html" TargetMode="External" Id="R53078a64413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2026-01-14T01:03:01Z</dcterms:created>
  <dcterms:modified xsi:type="dcterms:W3CDTF">2026-01-14T02:03:01Z</dcterms:modified>
  <dc:subject>2026-2032年中国工业张力控制器行业现状调研分析及市场前景预测报告</dc:subject>
  <dc:title>2026-2032年中国工业张力控制器行业现状调研分析及市场前景预测报告</dc:title>
  <cp:keywords>2026-2032年中国工业张力控制器行业现状调研分析及市场前景预测报告</cp:keywords>
  <dc:description>2026-2032年中国工业张力控制器行业现状调研分析及市场前景预测报告</dc:description>
</cp:coreProperties>
</file>