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036f2e3134860" w:history="1">
              <w:r>
                <w:rPr>
                  <w:rStyle w:val="Hyperlink"/>
                </w:rPr>
                <w:t>2024-2030年中国彩色电子纸发展现状调研与市场前景分析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036f2e3134860" w:history="1">
              <w:r>
                <w:rPr>
                  <w:rStyle w:val="Hyperlink"/>
                </w:rPr>
                <w:t>2024-2030年中国彩色电子纸发展现状调研与市场前景分析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036f2e3134860" w:history="1">
                <w:r>
                  <w:rPr>
                    <w:rStyle w:val="Hyperlink"/>
                  </w:rPr>
                  <w:t>https://www.20087.com/1/08/CaiSeDianZiZhiFaZhanXianZhuangQianJing.html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子纸技术近年来取得了显著进步，其无背光源、低功耗、视觉舒适的特点，使其在电子阅读器、智能标签、户外广告等领域得到应用。目前，彩色电子纸的色彩表现力、刷新率和耐用性均有所提升，但相比传统LCD或OLED屏幕，仍存在色彩饱和度和响应速度的局限。</w:t>
      </w:r>
      <w:r>
        <w:rPr>
          <w:rFonts w:hint="eastAsia"/>
        </w:rPr>
        <w:br/>
      </w:r>
      <w:r>
        <w:rPr>
          <w:rFonts w:hint="eastAsia"/>
        </w:rPr>
        <w:t>　　未来，彩色电子纸的发展将集中于提升显示性能与扩展应用场景。通过材料科学与显示技术的创新，如量子点彩色滤光片、双稳态显示技术的改进，有望实现更鲜艳的色彩和更快的刷新率。此外，随着物联网和智慧城市的发展，彩色电子纸将在智能穿戴、公共交通指示牌、环境监测显示等方面展现更广泛的应用潜力，推动无纸化、低能耗的信息显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036f2e3134860" w:history="1">
        <w:r>
          <w:rPr>
            <w:rStyle w:val="Hyperlink"/>
          </w:rPr>
          <w:t>2024-2030年中国彩色电子纸发展现状调研与市场前景分析</w:t>
        </w:r>
      </w:hyperlink>
      <w:r>
        <w:rPr>
          <w:rFonts w:hint="eastAsia"/>
        </w:rPr>
        <w:t>》深入解析了彩色电子纸行业的产业链结构，全面剖析了彩色电子纸市场规模与需求。彩色电子纸报告详细探讨了彩色电子纸市场价格、行业现状及市场前景，并对未来彩色电子纸发展趋势进行了科学预测。同时，彩色电子纸报告聚焦于重点企业，深入分析了彩色电子纸行业竞争格局、市场集中度及品牌影响力。此外，彩色电子纸报告还对彩色电子纸市场进行了细分，揭示了彩色电子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彩色电子纸市场概述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按照不同产品类型，彩色电子纸主要可以分为如下几个类别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中国不同产品类型彩色电子纸增长趋势2019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1-3英寸</w:t>
      </w:r>
      <w:r>
        <w:rPr>
          <w:rFonts w:hint="eastAsia"/>
        </w:rPr>
        <w:br/>
      </w:r>
      <w:r>
        <w:rPr>
          <w:rFonts w:hint="eastAsia"/>
        </w:rPr>
        <w:t>　　　　1.2.3 3.1-6英寸</w:t>
      </w:r>
      <w:r>
        <w:rPr>
          <w:rFonts w:hint="eastAsia"/>
        </w:rPr>
        <w:br/>
      </w:r>
      <w:r>
        <w:rPr>
          <w:rFonts w:hint="eastAsia"/>
        </w:rPr>
        <w:t>　　　　1.2.4 6.1-10英寸</w:t>
      </w:r>
      <w:r>
        <w:rPr>
          <w:rFonts w:hint="eastAsia"/>
        </w:rPr>
        <w:br/>
      </w:r>
      <w:r>
        <w:rPr>
          <w:rFonts w:hint="eastAsia"/>
        </w:rPr>
        <w:t>　　　　1.2.5 10英寸以上</w:t>
      </w:r>
      <w:r>
        <w:rPr>
          <w:rFonts w:hint="eastAsia"/>
        </w:rPr>
        <w:br/>
      </w:r>
      <w:r>
        <w:rPr>
          <w:rFonts w:hint="eastAsia"/>
        </w:rPr>
        <w:t>　　1.3 从不同应用，彩色电子纸主要包括如下几个方面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中国不同应用彩色电子纸增长趋势2019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电子货架标签</w:t>
      </w:r>
      <w:r>
        <w:rPr>
          <w:rFonts w:hint="eastAsia"/>
        </w:rPr>
        <w:br/>
      </w:r>
      <w:r>
        <w:rPr>
          <w:rFonts w:hint="eastAsia"/>
        </w:rPr>
        <w:t>　　　　1.3.3 电子纸平板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中国彩色电子纸发展现状及未来趋势（2019-2030）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中国市场彩色电子纸收入及增长率（2019-2030）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中国市场彩色电子纸销量及增长率（2019-2030）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中国市场主要彩色电子纸厂商分析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中国市场主要厂商彩色电子纸销量及市场占有率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中国市场主要厂商彩色电子纸销量（2019-2024）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中国市场主要厂商彩色电子纸销量市场份额（2019-2024）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中国市场主要厂商彩色电子纸收入及市场占有率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中国市场主要厂商彩色电子纸收入（2019-2024）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中国市场主要厂商彩色电子纸收入市场份额（2019-2024）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2023年中国市场主要厂商彩色电子纸收入排名</w:t>
      </w:r>
      <w:r>
        <w:rPr>
          <w:rFonts w:hint="eastAsia"/>
        </w:rPr>
        <w:br/>
      </w:r>
      <w:r>
        <w:rPr>
          <w:rFonts w:hint="eastAsia"/>
        </w:rPr>
        <w:t>　　2.3 中国市场主要厂商彩色电子纸价格（2019-2024）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中国市场主要厂商彩色电子纸总部及产地分布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中国市场主要厂商成立时间及彩色电子纸商业化日期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中国市场主要厂商彩色电子纸产品类型及应用</w:t>
      </w:r>
      <w:r>
        <w:rPr>
          <w:rFonts w:hint="eastAsia"/>
        </w:rPr>
        <w:br/>
      </w:r>
      <w:r>
        <w:rPr>
          <w:rFonts w:hint="eastAsia"/>
        </w:rPr>
        <w:t>　　2.7 彩色电子纸行业集中度、竞争程度分析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彩色电子纸行业集中度分析：2023年中国Top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中国市场彩色电子纸第一梯队、第二梯队和第三梯队厂商（品牌）及2023年市场份额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重点企业（1）在中国市场彩色电子纸销量、收入、价格及毛利率（2019-2024）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重点企业（2）在中国市场彩色电子纸销量、收入、价格及毛利率（2019-2024）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重点企业（3）在中国市场彩色电子纸销量、收入、价格及毛利率（2019-2024）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重点企业（4）在中国市场彩色电子纸销量、收入、价格及毛利率（2019-2024）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重点企业（5）在中国市场彩色电子纸销量、收入、价格及毛利率（2019-2024）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重点企业（6）在中国市场彩色电子纸销量、收入、价格及毛利率（2019-2024）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重点企业（7）在中国市场彩色电子纸销量、收入、价格及毛利率（2019-2024）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重点企业（8）在中国市场彩色电子纸销量、收入、价格及毛利率（2019-2024）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不同产品类型彩色电子纸分析</w:t>
      </w:r>
      <w:r>
        <w:rPr>
          <w:rFonts w:hint="eastAsia"/>
        </w:rPr>
        <w:br/>
      </w:r>
      <w:r>
        <w:rPr>
          <w:rFonts w:hint="eastAsia"/>
        </w:rPr>
        <w:t>　　4.1 中国市场不同产品类型彩色电子纸销量（2019-2030）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中国市场不同产品类型彩色电子纸销量及市场份额（2019-2024）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中国市场不同产品类型彩色电子纸销量预测（2025-2030）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中国市场不同产品类型彩色电子纸规模（2019-2030）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中国市场不同产品类型彩色电子纸规模及市场份额（2019-2024）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中国市场不同产品类型彩色电子纸规模预测（2025-2030）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中国市场不同产品类型彩色电子纸价格走势（2019-2030）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不同应用彩色电子纸分析</w:t>
      </w:r>
      <w:r>
        <w:rPr>
          <w:rFonts w:hint="eastAsia"/>
        </w:rPr>
        <w:br/>
      </w:r>
      <w:r>
        <w:rPr>
          <w:rFonts w:hint="eastAsia"/>
        </w:rPr>
        <w:t>　　5.1 中国市场不同应用彩色电子纸销量（2019-2030）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中国市场不同应用彩色电子纸销量及市场份额（2019-2024）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中国市场不同应用彩色电子纸销量预测（2025-2030）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中国市场不同应用彩色电子纸规模（2019-2030）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中国市场不同应用彩色电子纸规模及市场份额（2019-2024）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中国市场不同应用彩色电子纸规模预测（2025-2030）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中国市场不同应用彩色电子纸价格走势（2019-2030）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彩色电子纸行业发展分析---发展趋势</w:t>
      </w:r>
      <w:r>
        <w:rPr>
          <w:rFonts w:hint="eastAsia"/>
        </w:rPr>
        <w:br/>
      </w:r>
      <w:r>
        <w:rPr>
          <w:rFonts w:hint="eastAsia"/>
        </w:rPr>
        <w:t>　　6.2 彩色电子纸行业发展分析---厂商壁垒</w:t>
      </w:r>
      <w:r>
        <w:rPr>
          <w:rFonts w:hint="eastAsia"/>
        </w:rPr>
        <w:br/>
      </w:r>
      <w:r>
        <w:rPr>
          <w:rFonts w:hint="eastAsia"/>
        </w:rPr>
        <w:t>　　6.3 彩色电子纸行业发展分析---驱动因素</w:t>
      </w:r>
      <w:r>
        <w:rPr>
          <w:rFonts w:hint="eastAsia"/>
        </w:rPr>
        <w:br/>
      </w:r>
      <w:r>
        <w:rPr>
          <w:rFonts w:hint="eastAsia"/>
        </w:rPr>
        <w:t>　　6.4 彩色电子纸行业发展分析---制约因素</w:t>
      </w:r>
      <w:r>
        <w:rPr>
          <w:rFonts w:hint="eastAsia"/>
        </w:rPr>
        <w:br/>
      </w:r>
      <w:r>
        <w:rPr>
          <w:rFonts w:hint="eastAsia"/>
        </w:rPr>
        <w:t>　　6.5 彩色电子纸中国企业SWOT分析</w:t>
      </w:r>
      <w:r>
        <w:rPr>
          <w:rFonts w:hint="eastAsia"/>
        </w:rPr>
        <w:br/>
      </w:r>
      <w:r>
        <w:rPr>
          <w:rFonts w:hint="eastAsia"/>
        </w:rPr>
        <w:t>　　6.6 彩色电子纸行业发展分析---行业政策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彩色电子纸行业产业链简介</w:t>
      </w:r>
      <w:r>
        <w:rPr>
          <w:rFonts w:hint="eastAsia"/>
        </w:rPr>
        <w:br/>
      </w:r>
      <w:r>
        <w:rPr>
          <w:rFonts w:hint="eastAsia"/>
        </w:rPr>
        <w:t>　　7.2 彩色电子纸产业链分析-上游</w:t>
      </w:r>
      <w:r>
        <w:rPr>
          <w:rFonts w:hint="eastAsia"/>
        </w:rPr>
        <w:br/>
      </w:r>
      <w:r>
        <w:rPr>
          <w:rFonts w:hint="eastAsia"/>
        </w:rPr>
        <w:t>　　7.3 彩色电子纸产业链分析-中游</w:t>
      </w:r>
      <w:r>
        <w:rPr>
          <w:rFonts w:hint="eastAsia"/>
        </w:rPr>
        <w:br/>
      </w:r>
      <w:r>
        <w:rPr>
          <w:rFonts w:hint="eastAsia"/>
        </w:rPr>
        <w:t>　　7.4 彩色电子纸产业链分析-下游</w:t>
      </w:r>
      <w:r>
        <w:rPr>
          <w:rFonts w:hint="eastAsia"/>
        </w:rPr>
        <w:br/>
      </w:r>
      <w:r>
        <w:rPr>
          <w:rFonts w:hint="eastAsia"/>
        </w:rPr>
        <w:t>　　7.5 彩色电子纸行业采购模式</w:t>
      </w:r>
      <w:r>
        <w:rPr>
          <w:rFonts w:hint="eastAsia"/>
        </w:rPr>
        <w:br/>
      </w:r>
      <w:r>
        <w:rPr>
          <w:rFonts w:hint="eastAsia"/>
        </w:rPr>
        <w:t>　　7.6 彩色电子纸行业生产模式</w:t>
      </w:r>
      <w:r>
        <w:rPr>
          <w:rFonts w:hint="eastAsia"/>
        </w:rPr>
        <w:br/>
      </w:r>
      <w:r>
        <w:rPr>
          <w:rFonts w:hint="eastAsia"/>
        </w:rPr>
        <w:t>　　7.7 彩色电子纸行业销售模式及销售渠道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中国本土彩色电子纸产能、产量分析</w:t>
      </w:r>
      <w:r>
        <w:rPr>
          <w:rFonts w:hint="eastAsia"/>
        </w:rPr>
        <w:br/>
      </w:r>
      <w:r>
        <w:rPr>
          <w:rFonts w:hint="eastAsia"/>
        </w:rPr>
        <w:t>　　8.1 中国彩色电子纸供需现状及预测（2019-2030）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中国彩色电子纸产能、产量、产能利用率及发展趋势（2019-2030）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中国彩色电子纸产量、市场需求量及发展趋势（2019-2030）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中国彩色电子纸进出口分析</w:t>
      </w:r>
      <w:r>
        <w:rPr>
          <w:rFonts w:hint="eastAsia"/>
        </w:rPr>
        <w:br/>
      </w:r>
      <w:r>
        <w:rPr>
          <w:rFonts w:hint="eastAsia"/>
        </w:rPr>
        <w:t>　　　　8.2.1 中国市场彩色电子纸主要进口来源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中国市场彩色电子纸主要出口目的地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不同产品类型彩色电子纸市场规模2019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不同应用彩色电子纸市场规模2019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中国市场主要厂商彩色电子纸销量（2019-2024）&amp;（千件）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中国市场主要厂商彩色电子纸销量市场份额（2019-2024）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中国市场主要厂商彩色电子纸收入（2019-2024）&amp;（万元）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中国市场主要厂商彩色电子纸收入份额（2019-2024）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2023年中国主要生产商彩色电子纸收入排名（万元）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中国市场主要厂商彩色电子纸价格（2019-2024）&amp;（元/件）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中国市场主要厂商彩色电子纸总部及产地分布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中国市场主要厂商成立时间及彩色电子纸商业化日期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中国市场主要厂商彩色电子纸产品类型及应用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2023年中国市场彩色电子纸主要厂商市场地位（第一梯队、第二梯队和第三梯队）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彩色电子纸市场投资、并购等现状分析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彩色电子纸销量（千件）、收入（万元）、价格（元/件）及毛利率（2019-2024）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彩色电子纸销量（千件）、收入（万元）、价格（元/件）及毛利率（2019-2024）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彩色电子纸销量（千件）、收入（万元）、价格（元/件）及毛利率（2019-2024）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彩色电子纸销量（千件）、收入（万元）、价格（元/件）及毛利率（2019-2024）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彩色电子纸销量（千件）、收入（万元）、价格（元/件）及毛利率（2019-2024）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彩色电子纸销量（千件）、收入（万元）、价格（元/件）及毛利率（2019-2024）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彩色电子纸销量（千件）、收入（万元）、价格（元/件）及毛利率（2019-2024）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彩色电子纸生产基地、总部、竞争对手及市场地位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彩色电子纸销量（千件）、收入（万元）、价格（元/件）及毛利率（2019-2024）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中国市场不同产品类型彩色电子纸销量（2019-2024）&amp;（千件）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中国市场不同产品类型彩色电子纸销量市场份额（2019-2024）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中国市场不同产品类型彩色电子纸销量预测（2025-2030）&amp;（千件）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中国市场不同产品类型彩色电子纸销量市场份额预测（2025-2030）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中国市场不同产品类型彩色电子纸规模（2019-2024）&amp;（万元）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中国市场不同产品类型彩色电子纸规模市场份额（2019-2024）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中国市场不同产品类型彩色电子纸规模预测（2025-2030）&amp;（万元）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中国市场不同产品类型彩色电子纸规模市场份额预测（2025-2030）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中国市场不同应用彩色电子纸销量（2019-2024）&amp;（千件）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63： 中国市场不同应用彩色电子纸销量市场份额（2019-2024）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中国市场不同应用彩色电子纸销量预测（2025-2030）&amp;（千件）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中国市场不同应用彩色电子纸销量市场份额预测（2025-2030）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中国市场不同应用彩色电子纸规模（2019-2024）&amp;（万元）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中国市场不同应用彩色电子纸规模市场份额（2019-2024）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中国市场不同应用彩色电子纸规模预测（2025-2030）&amp;（万元）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中国市场不同应用彩色电子纸规模市场份额预测（2025-2030）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彩色电子纸行业发展分析---发展趋势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彩色电子纸行业发展分析---厂商壁垒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彩色电子纸行业发展分析---驱动因素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彩色电子纸行业发展分析---制约因素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彩色电子纸行业相关重点政策一览</w:t>
      </w:r>
      <w:r>
        <w:rPr>
          <w:rFonts w:hint="eastAsia"/>
        </w:rPr>
        <w:br/>
      </w:r>
      <w:r>
        <w:rPr>
          <w:rFonts w:hint="eastAsia"/>
        </w:rPr>
        <w:t>　　表 75： 彩色电子纸行业供应链分析</w:t>
      </w:r>
      <w:r>
        <w:rPr>
          <w:rFonts w:hint="eastAsia"/>
        </w:rPr>
        <w:br/>
      </w:r>
      <w:r>
        <w:rPr>
          <w:rFonts w:hint="eastAsia"/>
        </w:rPr>
        <w:t>　　表 76： 彩色电子纸上游原料供应商</w:t>
      </w:r>
      <w:r>
        <w:rPr>
          <w:rFonts w:hint="eastAsia"/>
        </w:rPr>
        <w:br/>
      </w:r>
      <w:r>
        <w:rPr>
          <w:rFonts w:hint="eastAsia"/>
        </w:rPr>
        <w:t>　　表 77： 彩色电子纸行业主要下游客户</w:t>
      </w:r>
      <w:r>
        <w:rPr>
          <w:rFonts w:hint="eastAsia"/>
        </w:rPr>
        <w:br/>
      </w:r>
      <w:r>
        <w:rPr>
          <w:rFonts w:hint="eastAsia"/>
        </w:rPr>
        <w:t>　　表 78： 彩色电子纸典型经销商</w:t>
      </w:r>
      <w:r>
        <w:rPr>
          <w:rFonts w:hint="eastAsia"/>
        </w:rPr>
        <w:br/>
      </w:r>
      <w:r>
        <w:rPr>
          <w:rFonts w:hint="eastAsia"/>
        </w:rPr>
        <w:t>　　表 79： 中国彩色电子纸产量、销量、进口量及出口量（2019-2024）&amp;（千件）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80： 中国彩色电子纸产量、销量、进口量及出口量预测（2025-2030）&amp;（千件）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中国市场彩色电子纸主要进口来源</w:t>
      </w:r>
      <w:r>
        <w:rPr>
          <w:rFonts w:hint="eastAsia"/>
        </w:rPr>
        <w:br/>
      </w:r>
      <w:r>
        <w:rPr>
          <w:rFonts w:hint="eastAsia"/>
        </w:rPr>
        <w:t>　　表 82： 中国市场彩色电子纸主要出口目的地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彩色电子纸产品图片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中国不同产品类型彩色电子纸市场规模市场份额2023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1-3英寸产品图片</w:t>
      </w:r>
      <w:r>
        <w:rPr>
          <w:rFonts w:hint="eastAsia"/>
        </w:rPr>
        <w:br/>
      </w:r>
      <w:r>
        <w:rPr>
          <w:rFonts w:hint="eastAsia"/>
        </w:rPr>
        <w:t>　　图 4： 3.1-6英寸产品图片</w:t>
      </w:r>
      <w:r>
        <w:rPr>
          <w:rFonts w:hint="eastAsia"/>
        </w:rPr>
        <w:br/>
      </w:r>
      <w:r>
        <w:rPr>
          <w:rFonts w:hint="eastAsia"/>
        </w:rPr>
        <w:t>　　图 5： 6.1-10英寸产品图片</w:t>
      </w:r>
      <w:r>
        <w:rPr>
          <w:rFonts w:hint="eastAsia"/>
        </w:rPr>
        <w:br/>
      </w:r>
      <w:r>
        <w:rPr>
          <w:rFonts w:hint="eastAsia"/>
        </w:rPr>
        <w:t>　　图 6： 10英寸以上产品图片</w:t>
      </w:r>
      <w:r>
        <w:rPr>
          <w:rFonts w:hint="eastAsia"/>
        </w:rPr>
        <w:br/>
      </w:r>
      <w:r>
        <w:rPr>
          <w:rFonts w:hint="eastAsia"/>
        </w:rPr>
        <w:t>　　图 7： 中国不同应用彩色电子纸市场份额2023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电子货架标签</w:t>
      </w:r>
      <w:r>
        <w:rPr>
          <w:rFonts w:hint="eastAsia"/>
        </w:rPr>
        <w:br/>
      </w:r>
      <w:r>
        <w:rPr>
          <w:rFonts w:hint="eastAsia"/>
        </w:rPr>
        <w:t>　　图 9： 电子纸平板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中国市场彩色电子纸市场规模，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中国市场彩色电子纸收入及增长率（2019-2030）&amp;（万元）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中国市场彩色电子纸销量及增长率（2019-2030）&amp;（千件）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2023年中国市场主要厂商彩色电子纸销量市场份额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2023年中国市场主要厂商彩色电子纸收入市场份额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2023年中国市场前五大厂商彩色电子纸市场份额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2023年中国市场彩色电子纸第一梯队、第二梯队和第三梯队厂商（品牌）及市场份额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中国市场不同产品类型彩色电子纸价格走势（2019-2030）&amp;（元/件）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中国市场不同应用彩色电子纸价格走势（2019-2030）&amp;（元/件）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彩色电子纸中国企业SWOT分析</w:t>
      </w:r>
      <w:r>
        <w:rPr>
          <w:rFonts w:hint="eastAsia"/>
        </w:rPr>
        <w:br/>
      </w:r>
      <w:r>
        <w:rPr>
          <w:rFonts w:hint="eastAsia"/>
        </w:rPr>
        <w:t>　　图 21： 彩色电子纸产业链</w:t>
      </w:r>
      <w:r>
        <w:rPr>
          <w:rFonts w:hint="eastAsia"/>
        </w:rPr>
        <w:br/>
      </w:r>
      <w:r>
        <w:rPr>
          <w:rFonts w:hint="eastAsia"/>
        </w:rPr>
        <w:t>　　图 22： 彩色电子纸行业采购模式分析</w:t>
      </w:r>
      <w:r>
        <w:rPr>
          <w:rFonts w:hint="eastAsia"/>
        </w:rPr>
        <w:br/>
      </w:r>
      <w:r>
        <w:rPr>
          <w:rFonts w:hint="eastAsia"/>
        </w:rPr>
        <w:t>　　图 23： 彩色电子纸行业生产模式分析</w:t>
      </w:r>
      <w:r>
        <w:rPr>
          <w:rFonts w:hint="eastAsia"/>
        </w:rPr>
        <w:br/>
      </w:r>
      <w:r>
        <w:rPr>
          <w:rFonts w:hint="eastAsia"/>
        </w:rPr>
        <w:t>　　图 24： 彩色电子纸行业销售模式分析</w:t>
      </w:r>
      <w:r>
        <w:rPr>
          <w:rFonts w:hint="eastAsia"/>
        </w:rPr>
        <w:br/>
      </w:r>
      <w:r>
        <w:rPr>
          <w:rFonts w:hint="eastAsia"/>
        </w:rPr>
        <w:t>　　图 25： 中国彩色电子纸产能、产量、产能利用率及发展趋势（2019-2030）&amp;（千件）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中国彩色电子纸产量、市场需求量及发展趋势（2019-2030）&amp;（千件）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036f2e3134860" w:history="1">
        <w:r>
          <w:rPr>
            <w:rStyle w:val="Hyperlink"/>
          </w:rPr>
          <w:t>2024-2030年中国彩色电子纸发展现状调研与市场前景分析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036f2e3134860" w:history="1">
        <w:r>
          <w:rPr>
            <w:rStyle w:val="Hyperlink"/>
          </w:rPr>
          <w:t>https://www.20087.com/1/08/CaiSeDianZiZhiFaZhanXianZhuangQianJing.html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122e50744eff" w:history="1">
      <w:r>
        <w:rPr>
          <w:rStyle w:val="Hyperlink"/>
        </w:rPr>
        <w:t>2024-2030年中国彩色电子纸发展现状调研与市场前景分析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aiSeDianZiZhiFaZhanXianZhuangQianJing.html" TargetMode="External" Id="Re02036f2e313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aiSeDianZiZhiFaZhanXianZhuangQianJing.html" TargetMode="External" Id="Rf0ac122e5074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2024-07-24T05:32:20Z</dcterms:created>
  <dcterms:modified xsi:type="dcterms:W3CDTF">2024-07-24T06:32:20Z</dcterms:modified>
  <dc:subject>2024-2030年中国彩色电子纸发展现状调研与市场前景分析</dc:subject>
  <dc:title>2024-2030年中国彩色电子纸发展现状调研与市场前景分析</dc:title>
  <cp:keywords>2024-2030年中国彩色电子纸发展现状调研与市场前景分析</cp:keywords>
  <dc:description>2024-2030年中国彩色电子纸发展现状调研与市场前景分析</dc:description>
</cp:coreProperties>
</file>