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7cad711748b6" w:history="1">
              <w:r>
                <w:rPr>
                  <w:rStyle w:val="Hyperlink"/>
                </w:rPr>
                <w:t>2024-2030年中国微特电机制造市场深度调查研究与发展前景分析报告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7cad711748b6" w:history="1">
              <w:r>
                <w:rPr>
                  <w:rStyle w:val="Hyperlink"/>
                </w:rPr>
                <w:t>2024-2030年中国微特电机制造市场深度调查研究与发展前景分析报告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57cad711748b6" w:history="1">
                <w:r>
                  <w:rPr>
                    <w:rStyle w:val="Hyperlink"/>
                  </w:rPr>
                  <w:t>https://www.20087.com/M_JiXieJiDian/81/WeiTeDianJiZhiZaoHangYeXianZhuangYuFaZhanQuShi.html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制造行业服务于众多领域，包括家电、汽车、航空航天、医疗器械和机器人等，其特点是体积小、精度高、性能可靠。随着技术进步，微特电机的效率、噪音控制和智能化程度不断提高，满足了市场对精密控制和高效驱动的需求。中国是全球最大的微特电机生产和出口基地，拥有完整的产业链和规模化生产能力。</w:t>
      </w:r>
      <w:r>
        <w:rPr>
          <w:rFonts w:hint="eastAsia"/>
        </w:rPr>
        <w:br/>
      </w:r>
      <w:r>
        <w:rPr>
          <w:rFonts w:hint="eastAsia"/>
        </w:rPr>
        <w:t>　　微特电机制造的未来将更加注重技术创新和市场细分。随着物联网和自动化技术的发展，对微特电机的远程监控、智能控制和数据传输能力提出了更高要求，推动行业向智能化方向发展。同时，随着新兴市场的不断涌现，如可穿戴设备、智能家居和无人机，微特电机制造商将针对特定应用领域开发定制化产品，以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7cad711748b6" w:history="1">
        <w:r>
          <w:rPr>
            <w:rStyle w:val="Hyperlink"/>
          </w:rPr>
          <w:t>2024-2030年中国微特电机制造市场深度调查研究与发展前景分析报告</w:t>
        </w:r>
      </w:hyperlink>
      <w:r>
        <w:rPr>
          <w:rFonts w:hint="eastAsia"/>
        </w:rPr>
        <w:t>》全面分析了微特电机制造行业的市场规模、需求和价格趋势，探讨了产业链结构及其发展变化。微特电机制造报告详尽阐述了行业现状，对未来微特电机制造市场前景和发展趋势进行了科学预测。同时，微特电机制造报告还深入剖析了细分市场的竞争格局，重点评估了行业领先企业的竞争实力、市场集中度及品牌影响力。微特电机制造报告以专业、科学的视角，为投资者揭示了微特电机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微特电机的原材料市场分析</w:t>
      </w:r>
      <w:r>
        <w:rPr>
          <w:rFonts w:hint="eastAsia"/>
        </w:rPr>
        <w:br/>
      </w:r>
      <w:r>
        <w:rPr>
          <w:rFonts w:hint="eastAsia"/>
        </w:rPr>
        <w:t>　　第一节 硅钢片市场分析</w:t>
      </w:r>
      <w:r>
        <w:rPr>
          <w:rFonts w:hint="eastAsia"/>
        </w:rPr>
        <w:br/>
      </w:r>
      <w:r>
        <w:rPr>
          <w:rFonts w:hint="eastAsia"/>
        </w:rPr>
        <w:t>　　　　一、硅钢的产量分析</w:t>
      </w:r>
      <w:r>
        <w:rPr>
          <w:rFonts w:hint="eastAsia"/>
        </w:rPr>
        <w:br/>
      </w:r>
      <w:r>
        <w:rPr>
          <w:rFonts w:hint="eastAsia"/>
        </w:rPr>
        <w:t>　　　　二、硅钢片进出口分析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四、硅钢库存情况分析</w:t>
      </w:r>
      <w:r>
        <w:rPr>
          <w:rFonts w:hint="eastAsia"/>
        </w:rPr>
        <w:br/>
      </w:r>
      <w:r>
        <w:rPr>
          <w:rFonts w:hint="eastAsia"/>
        </w:rPr>
        <w:t>　　　　五、硅钢价格变动情况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一、铜产量分析</w:t>
      </w:r>
      <w:r>
        <w:rPr>
          <w:rFonts w:hint="eastAsia"/>
        </w:rPr>
        <w:br/>
      </w:r>
      <w:r>
        <w:rPr>
          <w:rFonts w:hint="eastAsia"/>
        </w:rPr>
        <w:t>　　　　二、铜进出口分析</w:t>
      </w:r>
      <w:r>
        <w:rPr>
          <w:rFonts w:hint="eastAsia"/>
        </w:rPr>
        <w:br/>
      </w:r>
      <w:r>
        <w:rPr>
          <w:rFonts w:hint="eastAsia"/>
        </w:rPr>
        <w:t>　　　　三、铜表观消费量分析</w:t>
      </w:r>
      <w:r>
        <w:rPr>
          <w:rFonts w:hint="eastAsia"/>
        </w:rPr>
        <w:br/>
      </w:r>
      <w:r>
        <w:rPr>
          <w:rFonts w:hint="eastAsia"/>
        </w:rPr>
        <w:t>　　　　四、铜价格变动情况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二、铝进出口分析</w:t>
      </w:r>
      <w:r>
        <w:rPr>
          <w:rFonts w:hint="eastAsia"/>
        </w:rPr>
        <w:br/>
      </w:r>
      <w:r>
        <w:rPr>
          <w:rFonts w:hint="eastAsia"/>
        </w:rPr>
        <w:t>　　　　三、铝材表观消费量分析</w:t>
      </w:r>
      <w:r>
        <w:rPr>
          <w:rFonts w:hint="eastAsia"/>
        </w:rPr>
        <w:br/>
      </w:r>
      <w:r>
        <w:rPr>
          <w:rFonts w:hint="eastAsia"/>
        </w:rPr>
        <w:t>　　　　四、铝价格变动情况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三、产值结构分析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一、日本电产株式会社（NIDEC）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二、日本阿斯莫株式会社（ASMO）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三、日本万宝至马达株式会社（MABUCHI）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四、日本电装株式会社（DENSO）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五、日本三叶株式会社（MITSUBA）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7、企业在华竞争策略</w:t>
      </w:r>
      <w:r>
        <w:rPr>
          <w:rFonts w:hint="eastAsia"/>
        </w:rPr>
        <w:br/>
      </w:r>
      <w:r>
        <w:rPr>
          <w:rFonts w:hint="eastAsia"/>
        </w:rPr>
        <w:t>　　　　六、日本信浓电气株式会社（SINANO）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5、企业资质与认证</w:t>
      </w:r>
      <w:r>
        <w:rPr>
          <w:rFonts w:hint="eastAsia"/>
        </w:rPr>
        <w:br/>
      </w:r>
      <w:r>
        <w:rPr>
          <w:rFonts w:hint="eastAsia"/>
        </w:rPr>
        <w:t>　　　　　　6、在华主要代理商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七、德国博泽集团（BROSE）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八、日本美蓓亚集团（Minebea）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4、企业业务分地区发展情况</w:t>
      </w:r>
      <w:r>
        <w:rPr>
          <w:rFonts w:hint="eastAsia"/>
        </w:rPr>
        <w:br/>
      </w:r>
      <w:r>
        <w:rPr>
          <w:rFonts w:hint="eastAsia"/>
        </w:rPr>
        <w:t>　　　　　　5、企业经营方针及策略</w:t>
      </w:r>
      <w:r>
        <w:rPr>
          <w:rFonts w:hint="eastAsia"/>
        </w:rPr>
        <w:br/>
      </w:r>
      <w:r>
        <w:rPr>
          <w:rFonts w:hint="eastAsia"/>
        </w:rPr>
        <w:t>　　　　　　6、企业经营情况及业绩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第四节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</w:t>
      </w:r>
      <w:r>
        <w:rPr>
          <w:rFonts w:hint="eastAsia"/>
        </w:rPr>
        <w:br/>
      </w:r>
      <w:r>
        <w:rPr>
          <w:rFonts w:hint="eastAsia"/>
        </w:rPr>
        <w:t>　　　　五、主要省市企业经济指标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1、行业需求量分析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第四节 行业运营状况</w:t>
      </w:r>
      <w:r>
        <w:rPr>
          <w:rFonts w:hint="eastAsia"/>
        </w:rPr>
        <w:br/>
      </w:r>
      <w:r>
        <w:rPr>
          <w:rFonts w:hint="eastAsia"/>
        </w:rPr>
        <w:t>　　　　一、资本/劳动密集度分析</w:t>
      </w:r>
      <w:r>
        <w:rPr>
          <w:rFonts w:hint="eastAsia"/>
        </w:rPr>
        <w:br/>
      </w:r>
      <w:r>
        <w:rPr>
          <w:rFonts w:hint="eastAsia"/>
        </w:rPr>
        <w:t>　　　　二、行业成本费用结构分析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2、兼并与重组整合方式</w:t>
      </w:r>
      <w:r>
        <w:rPr>
          <w:rFonts w:hint="eastAsia"/>
        </w:rPr>
        <w:br/>
      </w:r>
      <w:r>
        <w:rPr>
          <w:rFonts w:hint="eastAsia"/>
        </w:rPr>
        <w:t>　　　　　　3、兼并与重组整合动因</w:t>
      </w:r>
      <w:r>
        <w:rPr>
          <w:rFonts w:hint="eastAsia"/>
        </w:rPr>
        <w:br/>
      </w:r>
      <w:r>
        <w:rPr>
          <w:rFonts w:hint="eastAsia"/>
        </w:rPr>
        <w:t>　　　　　　4、兼并与重组整合趋势</w:t>
      </w:r>
      <w:r>
        <w:rPr>
          <w:rFonts w:hint="eastAsia"/>
        </w:rPr>
        <w:br/>
      </w:r>
      <w:r>
        <w:rPr>
          <w:rFonts w:hint="eastAsia"/>
        </w:rPr>
        <w:t>　　　　二、国内企业的兼并与重组整合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2、兼并与重组整合趋势</w:t>
      </w:r>
      <w:r>
        <w:rPr>
          <w:rFonts w:hint="eastAsia"/>
        </w:rPr>
        <w:br/>
      </w:r>
      <w:r>
        <w:rPr>
          <w:rFonts w:hint="eastAsia"/>
        </w:rPr>
        <w:t>　　第四节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一、行业区域分布现状</w:t>
      </w:r>
      <w:r>
        <w:rPr>
          <w:rFonts w:hint="eastAsia"/>
        </w:rPr>
        <w:br/>
      </w:r>
      <w:r>
        <w:rPr>
          <w:rFonts w:hint="eastAsia"/>
        </w:rPr>
        <w:t>　　　　二、行业收入地区分布</w:t>
      </w:r>
      <w:r>
        <w:rPr>
          <w:rFonts w:hint="eastAsia"/>
        </w:rPr>
        <w:br/>
      </w:r>
      <w:r>
        <w:rPr>
          <w:rFonts w:hint="eastAsia"/>
        </w:rPr>
        <w:t>　　　　三、行业效益地区分析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1、深圳市微特电机行业分析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2、东莞市微特电机行业分析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3、中山市微特电机行业分析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1、江苏省微特电机行业分析</w:t>
      </w:r>
      <w:r>
        <w:rPr>
          <w:rFonts w:hint="eastAsia"/>
        </w:rPr>
        <w:br/>
      </w:r>
      <w:r>
        <w:rPr>
          <w:rFonts w:hint="eastAsia"/>
        </w:rPr>
        <w:t>　　　　　　2、浙江省微特电机行业分析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3、上海市微特电机行业分析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第四节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1、北京市微特电机行业分析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2、天津市微特电机行业分析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3、辽宁省微特电机行业分析</w:t>
      </w:r>
      <w:r>
        <w:rPr>
          <w:rFonts w:hint="eastAsia"/>
        </w:rPr>
        <w:br/>
      </w:r>
      <w:r>
        <w:rPr>
          <w:rFonts w:hint="eastAsia"/>
        </w:rPr>
        <w:t>　　　　　　4、山东省微特电机行业分析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第五节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一、行业产品出口建议</w:t>
      </w:r>
      <w:r>
        <w:rPr>
          <w:rFonts w:hint="eastAsia"/>
        </w:rPr>
        <w:br/>
      </w:r>
      <w:r>
        <w:rPr>
          <w:rFonts w:hint="eastAsia"/>
        </w:rPr>
        <w:t>　　　　二、行业产品进口前景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一、企业生产规模排行</w:t>
      </w:r>
      <w:r>
        <w:rPr>
          <w:rFonts w:hint="eastAsia"/>
        </w:rPr>
        <w:br/>
      </w:r>
      <w:r>
        <w:rPr>
          <w:rFonts w:hint="eastAsia"/>
        </w:rPr>
        <w:t>　　　　二、企业销售规模排行</w:t>
      </w:r>
      <w:r>
        <w:rPr>
          <w:rFonts w:hint="eastAsia"/>
        </w:rPr>
        <w:br/>
      </w:r>
      <w:r>
        <w:rPr>
          <w:rFonts w:hint="eastAsia"/>
        </w:rPr>
        <w:t>　　　　三、企业利润总额排行</w:t>
      </w:r>
      <w:r>
        <w:rPr>
          <w:rFonts w:hint="eastAsia"/>
        </w:rPr>
        <w:br/>
      </w:r>
      <w:r>
        <w:rPr>
          <w:rFonts w:hint="eastAsia"/>
        </w:rPr>
        <w:t>　　第二节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二、威灵控股有限公司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9、企业发展最新动态</w:t>
      </w:r>
      <w:r>
        <w:rPr>
          <w:rFonts w:hint="eastAsia"/>
        </w:rPr>
        <w:br/>
      </w:r>
      <w:r>
        <w:rPr>
          <w:rFonts w:hint="eastAsia"/>
        </w:rPr>
        <w:t>　　　　四、金龙机电股份有限公司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3、主营业务及产品</w:t>
      </w:r>
      <w:r>
        <w:rPr>
          <w:rFonts w:hint="eastAsia"/>
        </w:rPr>
        <w:br/>
      </w:r>
      <w:r>
        <w:rPr>
          <w:rFonts w:hint="eastAsia"/>
        </w:rPr>
        <w:t>　　　　　　4、研发机制及实力</w:t>
      </w:r>
      <w:r>
        <w:rPr>
          <w:rFonts w:hint="eastAsia"/>
        </w:rPr>
        <w:br/>
      </w:r>
      <w:r>
        <w:rPr>
          <w:rFonts w:hint="eastAsia"/>
        </w:rPr>
        <w:t>　　　　　　5、产品主要应用领域</w:t>
      </w:r>
      <w:r>
        <w:rPr>
          <w:rFonts w:hint="eastAsia"/>
        </w:rPr>
        <w:br/>
      </w:r>
      <w:r>
        <w:rPr>
          <w:rFonts w:hint="eastAsia"/>
        </w:rPr>
        <w:t>　　　　　　6、销售渠道及模式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七、东莞华强三洋马达有限公司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3、主营业务及产品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3、产品主要应用领域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5、微特电机生产能力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十、日本电产新宝（浙江）有限公司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3、销售渠道及模式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一、行业主要应用领域</w:t>
      </w:r>
      <w:r>
        <w:rPr>
          <w:rFonts w:hint="eastAsia"/>
        </w:rPr>
        <w:br/>
      </w:r>
      <w:r>
        <w:rPr>
          <w:rFonts w:hint="eastAsia"/>
        </w:rPr>
        <w:t>　　　　二、下游发展对行业的影响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三、行业需求发展趋势</w:t>
      </w:r>
      <w:r>
        <w:rPr>
          <w:rFonts w:hint="eastAsia"/>
        </w:rPr>
        <w:br/>
      </w:r>
      <w:r>
        <w:rPr>
          <w:rFonts w:hint="eastAsia"/>
        </w:rPr>
        <w:t>　　第二节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一、微特电机在汽车中的应用</w:t>
      </w:r>
      <w:r>
        <w:rPr>
          <w:rFonts w:hint="eastAsia"/>
        </w:rPr>
        <w:br/>
      </w:r>
      <w:r>
        <w:rPr>
          <w:rFonts w:hint="eastAsia"/>
        </w:rPr>
        <w:t>　　　　二、汽车行业的发展现状分析</w:t>
      </w:r>
      <w:r>
        <w:rPr>
          <w:rFonts w:hint="eastAsia"/>
        </w:rPr>
        <w:br/>
      </w:r>
      <w:r>
        <w:rPr>
          <w:rFonts w:hint="eastAsia"/>
        </w:rPr>
        <w:t>　　　　三、汽车用微特电机需求规模</w:t>
      </w:r>
      <w:r>
        <w:rPr>
          <w:rFonts w:hint="eastAsia"/>
        </w:rPr>
        <w:br/>
      </w:r>
      <w:r>
        <w:rPr>
          <w:rFonts w:hint="eastAsia"/>
        </w:rPr>
        <w:t>　　　　四、汽车用微特电机需求预测</w:t>
      </w:r>
      <w:r>
        <w:rPr>
          <w:rFonts w:hint="eastAsia"/>
        </w:rPr>
        <w:br/>
      </w:r>
      <w:r>
        <w:rPr>
          <w:rFonts w:hint="eastAsia"/>
        </w:rPr>
        <w:t>　　第三节 家用电器对微特电机的需求现状及趋势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一、微特电机在家用电器中的应用</w:t>
      </w:r>
      <w:r>
        <w:rPr>
          <w:rFonts w:hint="eastAsia"/>
        </w:rPr>
        <w:br/>
      </w:r>
      <w:r>
        <w:rPr>
          <w:rFonts w:hint="eastAsia"/>
        </w:rPr>
        <w:t>　　　　二、家用电器行业的发展现状分析</w:t>
      </w:r>
      <w:r>
        <w:rPr>
          <w:rFonts w:hint="eastAsia"/>
        </w:rPr>
        <w:br/>
      </w:r>
      <w:r>
        <w:rPr>
          <w:rFonts w:hint="eastAsia"/>
        </w:rPr>
        <w:t>　　　　三、家用电器对微特电机的需求规模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四、家用电器对微特电机的需求趋势</w:t>
      </w:r>
      <w:r>
        <w:rPr>
          <w:rFonts w:hint="eastAsia"/>
        </w:rPr>
        <w:br/>
      </w:r>
      <w:r>
        <w:rPr>
          <w:rFonts w:hint="eastAsia"/>
        </w:rPr>
        <w:t>　　第四节 电子设备用微特电机需求现状及趋势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一、微特电机在电子设备中的应用</w:t>
      </w:r>
      <w:r>
        <w:rPr>
          <w:rFonts w:hint="eastAsia"/>
        </w:rPr>
        <w:br/>
      </w:r>
      <w:r>
        <w:rPr>
          <w:rFonts w:hint="eastAsia"/>
        </w:rPr>
        <w:t>　　　　二、电子设备行业的发展现状分析</w:t>
      </w:r>
      <w:r>
        <w:rPr>
          <w:rFonts w:hint="eastAsia"/>
        </w:rPr>
        <w:br/>
      </w:r>
      <w:r>
        <w:rPr>
          <w:rFonts w:hint="eastAsia"/>
        </w:rPr>
        <w:t>　　　　三、电子设备对微特电机的需求规模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四、电子设备用微特电机的发展趋势</w:t>
      </w:r>
      <w:r>
        <w:rPr>
          <w:rFonts w:hint="eastAsia"/>
        </w:rPr>
        <w:br/>
      </w:r>
      <w:r>
        <w:rPr>
          <w:rFonts w:hint="eastAsia"/>
        </w:rPr>
        <w:t>　　第五节 其他领域微特电机需求现状及预测</w:t>
      </w:r>
      <w:r>
        <w:rPr>
          <w:rFonts w:hint="eastAsia"/>
        </w:rPr>
        <w:br/>
      </w:r>
      <w:r>
        <w:rPr>
          <w:rFonts w:hint="eastAsia"/>
        </w:rPr>
        <w:t>　　　　一、工业控制用微特电机需求现状及趋势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　　2、工业控制用微特电机需求规模</w:t>
      </w:r>
      <w:r>
        <w:rPr>
          <w:rFonts w:hint="eastAsia"/>
        </w:rPr>
        <w:br/>
      </w:r>
      <w:r>
        <w:rPr>
          <w:rFonts w:hint="eastAsia"/>
        </w:rPr>
        <w:t>　　　　　　3、工业控制用微特电机趋势及前景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二、国防军工用微特电机需求现状及趋势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1、微特电机在国防军工中的应用</w:t>
      </w:r>
      <w:r>
        <w:rPr>
          <w:rFonts w:hint="eastAsia"/>
        </w:rPr>
        <w:br/>
      </w:r>
      <w:r>
        <w:rPr>
          <w:rFonts w:hint="eastAsia"/>
        </w:rPr>
        <w:t>　　　　　　2、国防军工用微特电机的需求规模</w:t>
      </w:r>
      <w:r>
        <w:rPr>
          <w:rFonts w:hint="eastAsia"/>
        </w:rPr>
        <w:br/>
      </w:r>
      <w:r>
        <w:rPr>
          <w:rFonts w:hint="eastAsia"/>
        </w:rPr>
        <w:t>　　　　　　3、国防军工对微特电机的需求预测</w:t>
      </w:r>
      <w:r>
        <w:rPr>
          <w:rFonts w:hint="eastAsia"/>
        </w:rPr>
        <w:br/>
      </w:r>
      <w:r>
        <w:rPr>
          <w:rFonts w:hint="eastAsia"/>
        </w:rPr>
        <w:t>　　　　三、医疗设备用微特电机需求现状及趋势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1、微特电机在医疗设备中的应用</w:t>
      </w:r>
      <w:r>
        <w:rPr>
          <w:rFonts w:hint="eastAsia"/>
        </w:rPr>
        <w:br/>
      </w:r>
      <w:r>
        <w:rPr>
          <w:rFonts w:hint="eastAsia"/>
        </w:rPr>
        <w:t>　　　　　　2、医疗设备制造业发展现状分析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3、医疗设备用微特电机需求规模</w:t>
      </w:r>
      <w:r>
        <w:rPr>
          <w:rFonts w:hint="eastAsia"/>
        </w:rPr>
        <w:br/>
      </w:r>
      <w:r>
        <w:rPr>
          <w:rFonts w:hint="eastAsia"/>
        </w:rPr>
        <w:t>　　　　　　4、医疗设备用微特电机趋势及前景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　　1、从市场增速看</w:t>
      </w:r>
      <w:r>
        <w:rPr>
          <w:rFonts w:hint="eastAsia"/>
        </w:rPr>
        <w:br/>
      </w:r>
      <w:r>
        <w:rPr>
          <w:rFonts w:hint="eastAsia"/>
        </w:rPr>
        <w:t>　　　　　　2、从制造技术看</w:t>
      </w:r>
      <w:r>
        <w:rPr>
          <w:rFonts w:hint="eastAsia"/>
        </w:rPr>
        <w:br/>
      </w:r>
      <w:r>
        <w:rPr>
          <w:rFonts w:hint="eastAsia"/>
        </w:rPr>
        <w:t>　　　　　　3、从生产模式看</w:t>
      </w:r>
      <w:r>
        <w:rPr>
          <w:rFonts w:hint="eastAsia"/>
        </w:rPr>
        <w:br/>
      </w:r>
      <w:r>
        <w:rPr>
          <w:rFonts w:hint="eastAsia"/>
        </w:rPr>
        <w:t>　　　　　　4、从产品性能看</w:t>
      </w:r>
      <w:r>
        <w:rPr>
          <w:rFonts w:hint="eastAsia"/>
        </w:rPr>
        <w:br/>
      </w:r>
      <w:r>
        <w:rPr>
          <w:rFonts w:hint="eastAsia"/>
        </w:rPr>
        <w:t>　　　　二、行业规模预测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2、产量规模预测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五、行业市场需求风险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七、生产规模效益风险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中智^林^：行业投资建议</w:t>
      </w:r>
      <w:r>
        <w:rPr>
          <w:rFonts w:hint="eastAsia"/>
        </w:rPr>
        <w:br/>
      </w:r>
      <w:r>
        <w:rPr>
          <w:rFonts w:hint="eastAsia"/>
        </w:rPr>
        <w:t>　　　　一、行业整体投资建议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二、企业竞争力提升建议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t>　　图表 1：微特电机产品结构图</w:t>
      </w:r>
      <w:r>
        <w:rPr>
          <w:rFonts w:hint="eastAsia"/>
        </w:rPr>
        <w:br/>
      </w:r>
      <w:r>
        <w:rPr>
          <w:rFonts w:hint="eastAsia"/>
        </w:rPr>
        <w:t>　　图表 2：中国微特电机制造行业相关政策分析</w:t>
      </w:r>
      <w:r>
        <w:rPr>
          <w:rFonts w:hint="eastAsia"/>
        </w:rPr>
        <w:br/>
      </w:r>
      <w:r>
        <w:rPr>
          <w:rFonts w:hint="eastAsia"/>
        </w:rPr>
        <w:t>　　图表 3：2019-2024年我国GDP及同比增速（单位：万亿元，%）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5：2019-2024年中国宏观经济对微特电机制造行业的影响（单位：%）</w:t>
      </w:r>
      <w:r>
        <w:rPr>
          <w:rFonts w:hint="eastAsia"/>
        </w:rPr>
        <w:br/>
      </w:r>
      <w:r>
        <w:rPr>
          <w:rFonts w:hint="eastAsia"/>
        </w:rPr>
        <w:t>　　图表 6：2024年中国微特电机制造行业企业区域分布图（单位：%）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7：2024年中国微特电机制造行业收入区域分布图（单位：%）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8：2019-2024年我国微特电机制造行业相关专利申请数量变化图（单位：项）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9：2019-2024年我国微特电机制造行业相关专利公开数量变化图（单位：项）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10：我国微特电机制造行业专利申请人构成图（单位：项）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11：我国微特电机制造行业相关公开专利分布领域（单位：项）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12：中国微特电机制造行业发展机遇与威胁分析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13：微特电机制造产业链示意图</w:t>
      </w:r>
      <w:r>
        <w:rPr>
          <w:rFonts w:hint="eastAsia"/>
        </w:rPr>
        <w:br/>
      </w:r>
      <w:r>
        <w:rPr>
          <w:rFonts w:hint="eastAsia"/>
        </w:rPr>
        <w:t>　　图表 14：2019-2024年我国硅钢产量及增速变化趋势图（单位：万吨，%）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15：2019-2024年电工钢进口数量及增速（单位：万吨，%）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16：2024年我国自主要国家和地区的硅钢片进口数量和进口金额情况（单位：万吨，亿美元）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17：2024年我国按贸易方式分硅钢片进口数量和金额情况（单位：万吨，万美元）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18：2019-2024年电工钢出口数量及增速（单位：万吨，%）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20：2024年我国向主要国家和地区的硅钢片出口金额情况（单位：万美元）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21：2019-2024年我国硅钢表观消费量月度情况（单位：万吨）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23：2024年冷轧钢厂出厂价格汇总（单位：元/吨）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24：2019-2024年我国精炼铜产量及增速变化趋势图（单位：万吨，%）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30：2019-2024年中国铜市场表观消费量（单位：万吨）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31：2024-2030年华东市场铜（市场）价格月涨跌图（单位：%）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32：2024年铜价格走势情况（单位：元/吨）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33：2019-2024年我国铝材产量及增速变化趋势图（单位：万吨，%）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40：2024-2030年华东市场铝（市场）价格月涨跌图（单位：%）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41：2024年铝价格走势情况（单位：元/吨，%）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42：2019-2024年中国磁性材料行业市场规模（单位：万吨）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43：2024年磁性材料产品结构（单位：%）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44：2024年磁性材料产值结构（单位：亿元，%）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46：2024年中国磁性材料行业进口产品结构比例图（单位：%）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48：2024年中国磁性材料行业出口产品结构比例图（单位：%）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49：原材料对微特电机制造行业的影响分析</w:t>
      </w:r>
      <w:r>
        <w:rPr>
          <w:rFonts w:hint="eastAsia"/>
        </w:rPr>
        <w:br/>
      </w:r>
      <w:r>
        <w:rPr>
          <w:rFonts w:hint="eastAsia"/>
        </w:rPr>
        <w:t>　　图表 50：2019-2024年全球微特电机产量变化趋势图（单位：亿台）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51：全球微特电机市场结构</w:t>
      </w:r>
      <w:r>
        <w:rPr>
          <w:rFonts w:hint="eastAsia"/>
        </w:rPr>
        <w:br/>
      </w:r>
      <w:r>
        <w:rPr>
          <w:rFonts w:hint="eastAsia"/>
        </w:rPr>
        <w:t>　　图表 52：手机马达主要制造商情况（单位：亿只）</w:t>
      </w:r>
      <w:r>
        <w:rPr>
          <w:rFonts w:hint="eastAsia"/>
        </w:rPr>
        <w:br/>
      </w:r>
      <w:r>
        <w:rPr>
          <w:rFonts w:hint="eastAsia"/>
        </w:rPr>
        <w:t>　　图表 53：微特电机制造行业国际竞争分析</w:t>
      </w:r>
      <w:r>
        <w:rPr>
          <w:rFonts w:hint="eastAsia"/>
        </w:rPr>
        <w:br/>
      </w:r>
      <w:r>
        <w:rPr>
          <w:rFonts w:hint="eastAsia"/>
        </w:rPr>
        <w:t>　　图表 54：日本主要微特电机制造厂商</w:t>
      </w:r>
      <w:r>
        <w:rPr>
          <w:rFonts w:hint="eastAsia"/>
        </w:rPr>
        <w:br/>
      </w:r>
      <w:r>
        <w:rPr>
          <w:rFonts w:hint="eastAsia"/>
        </w:rPr>
        <w:t>　　图表 55：美国主要微特电机制造厂商</w:t>
      </w:r>
      <w:r>
        <w:rPr>
          <w:rFonts w:hint="eastAsia"/>
        </w:rPr>
        <w:br/>
      </w:r>
      <w:r>
        <w:rPr>
          <w:rFonts w:hint="eastAsia"/>
        </w:rPr>
        <w:t>　　图表 56：日本电产株式会社（NIDEC）发展历程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57：2019-2024年日本电产株式会社（NIDEC）经营情况（单位：亿日元，人）</w:t>
      </w:r>
      <w:r>
        <w:rPr>
          <w:rFonts w:hint="eastAsia"/>
        </w:rPr>
        <w:br/>
      </w:r>
      <w:r>
        <w:rPr>
          <w:rFonts w:hint="eastAsia"/>
        </w:rPr>
        <w:t>　　图表 58：2024年日本电产株式会社在华子公司经营情况统计表（单位：万元，%）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59：日本阿斯莫株式会社（ASMO）发展历程</w:t>
      </w:r>
      <w:r>
        <w:rPr>
          <w:rFonts w:hint="eastAsia"/>
        </w:rPr>
        <w:br/>
      </w:r>
      <w:r>
        <w:rPr>
          <w:rFonts w:hint="eastAsia"/>
        </w:rPr>
        <w:t>　　图表 60：日本万宝至马达株式会社（MABUCHI）发展历程</w:t>
      </w:r>
      <w:r>
        <w:rPr>
          <w:rFonts w:hint="eastAsia"/>
        </w:rPr>
        <w:br/>
      </w:r>
      <w:r>
        <w:rPr>
          <w:rFonts w:hint="eastAsia"/>
        </w:rPr>
        <w:t>　　图表 61：2024年日本万宝至马达株式会社（MABUCHI）产品结构图（单位：百万日元，%）</w:t>
      </w:r>
      <w:r>
        <w:rPr>
          <w:rFonts w:hint="eastAsia"/>
        </w:rPr>
        <w:br/>
      </w:r>
      <w:r>
        <w:rPr>
          <w:rFonts w:hint="eastAsia"/>
        </w:rPr>
        <w:t>　　图表 62：日本万宝至马达株式会社（MABUCHI）销售据点一览表</w:t>
      </w:r>
      <w:r>
        <w:rPr>
          <w:rFonts w:hint="eastAsia"/>
        </w:rPr>
        <w:br/>
      </w:r>
      <w:r>
        <w:rPr>
          <w:rFonts w:hint="eastAsia"/>
        </w:rPr>
        <w:t>　　图表 63：2019-2024年日本万宝至马达株式会社（MABUCHI）经营业绩走势图（单位：百万日元）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64：2024年日本万宝至马达株式会社在华子公司经营情况统计表（单位：万元，%）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65：日本电装株式会社（DENSO）发展历程</w:t>
      </w:r>
      <w:r>
        <w:rPr>
          <w:rFonts w:hint="eastAsia"/>
        </w:rPr>
        <w:br/>
      </w:r>
      <w:r>
        <w:rPr>
          <w:rFonts w:hint="eastAsia"/>
        </w:rPr>
        <w:t>　　图表 66：日本电装株式会社（DENSO）在中国的关联公司汇总</w:t>
      </w:r>
      <w:r>
        <w:rPr>
          <w:rFonts w:hint="eastAsia"/>
        </w:rPr>
        <w:br/>
      </w:r>
      <w:r>
        <w:rPr>
          <w:rFonts w:hint="eastAsia"/>
        </w:rPr>
        <w:t>　　图表 67：2024年日本电装株式会社部分在华子公司经营情况统计表（单位：万元，%）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68：日本三叶株式会社（MITSUBA）发展历程</w:t>
      </w:r>
      <w:r>
        <w:rPr>
          <w:rFonts w:hint="eastAsia"/>
        </w:rPr>
        <w:br/>
      </w:r>
      <w:r>
        <w:rPr>
          <w:rFonts w:hint="eastAsia"/>
        </w:rPr>
        <w:t>　　图表 69：日本信浓电气株式会社（SINANO）发展历程</w:t>
      </w:r>
      <w:r>
        <w:rPr>
          <w:rFonts w:hint="eastAsia"/>
        </w:rPr>
        <w:br/>
      </w:r>
      <w:r>
        <w:rPr>
          <w:rFonts w:hint="eastAsia"/>
        </w:rPr>
        <w:t>　　图表 70：日本信浓电气株式会社（SINANO）资质与认证一览表</w:t>
      </w:r>
      <w:r>
        <w:rPr>
          <w:rFonts w:hint="eastAsia"/>
        </w:rPr>
        <w:br/>
      </w:r>
      <w:r>
        <w:rPr>
          <w:rFonts w:hint="eastAsia"/>
        </w:rPr>
        <w:t>　　图表 71：2024年日本三叶株式会社在华子公司经营情况统计表（单位：万元，%）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72：博泽集团在华布局</w:t>
      </w:r>
      <w:r>
        <w:rPr>
          <w:rFonts w:hint="eastAsia"/>
        </w:rPr>
        <w:br/>
      </w:r>
      <w:r>
        <w:rPr>
          <w:rFonts w:hint="eastAsia"/>
        </w:rPr>
        <w:t>　　图表 73：2024年美蓓亚集团全球分布（单位：%）</w:t>
      </w:r>
      <w:r>
        <w:rPr>
          <w:rFonts w:hint="eastAsia"/>
        </w:rPr>
        <w:br/>
      </w:r>
      <w:r>
        <w:rPr>
          <w:rFonts w:hint="eastAsia"/>
        </w:rPr>
        <w:t>　　图表 74：日本美蓓亚集团经营情况（单位：百万日元，人，%）</w:t>
      </w:r>
      <w:r>
        <w:rPr>
          <w:rFonts w:hint="eastAsia"/>
        </w:rPr>
        <w:br/>
      </w:r>
      <w:r>
        <w:rPr>
          <w:rFonts w:hint="eastAsia"/>
        </w:rPr>
        <w:t>　　图表 75：2024年日本美蓓亚集团在华部分子公司经营情况统计表（单位：万元，%）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76：2024-2030年国际微特电机行业产量规模预测（单位：亿台）</w:t>
      </w:r>
      <w:r>
        <w:rPr>
          <w:rFonts w:hint="eastAsia"/>
        </w:rPr>
        <w:br/>
      </w:r>
      <w:r>
        <w:rPr>
          <w:rFonts w:hint="eastAsia"/>
        </w:rPr>
        <w:t>　　图表 77：2019-2024年中国微特电机制造行业经营效益分析（单位：家，人，万元，%）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78：2019-2024年中国微特电机制造行业盈利能力分析（单位：%）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79：2019-2024年中国微特电机制造行业运营能力分析（单位：次）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80：2019-2024年中国微特电机制造行业偿债能力分析（单位：%，倍）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81：2019-2024年中国微特电机制造行业发展能力分析（单位：%）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82：2019-2024年中国微特电机制造行业主要经济指标统计表（单位：万元，人，家，%）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83：2024年中国微特电机制造不同规模企业主要经济指标统计表（单位：万元，人，家，%）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84：2024年不同规模企业数量占比情况（单位：%）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85：2024年不同规模企业资产总额占比情况（单位：%）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86：2024年不同规模企业销售收入占比情况（单位：%）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87：2024年不同规模企业利润总额占比情况（单位：%）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88：2024年微特电机制造不同性质企业主要经济指标统计表（单位：万元，人，家，%）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89：2024年不同性质企业资产占比情况（单位：%）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90：2024年不同性质企业销售收入占比情况（单位：%）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91：2024年不同性质企业利润总额占比情况（单位：%）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94：2019-2024年居前的10个省市资产总额统计表（单位：万元，%）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99：2024年居前10位的省市销售利润比重图（单位：%）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101：2024年居前10位的省市利润总额比重图（单位：%）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103：2024年居前10位的省市产成品比重图（单位：%）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104：2019-2024年微特电机制造行业产量变化趋势图（单位：亿台）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105：2019-2024年中国微特电机制造行业工业总产值（单位：亿元）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106：2019-2024年微特电机需求量变化情况（单位：亿台）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107：2019-2024年中国微特电机制造行业销售收入及增长率变化情况（单位：亿元，%）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108：2019-2024年中国微特电机制造行业产销率变化趋势图（单位：%）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109：2024年微特电机制造行业资本/劳动密集度分析（单位：万元/人，万元/单位）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110：2024年微特电机制造行业成本费用情况（单位：亿元，%）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111：2024年微特电机制造行业成本费用结构情况（单位：%）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112：2024年微特电机制造行业盈亏情况（单位：亿元，%）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113：微特电机制造行业现有企业的竞争分析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114：2024年中国微特电机制造行业三资企业实力情况（单位：%）</w:t>
      </w:r>
      <w:r>
        <w:rPr>
          <w:rFonts w:hint="eastAsia"/>
        </w:rPr>
        <w:br/>
      </w:r>
      <w:r>
        <w:rPr>
          <w:rFonts w:hint="eastAsia"/>
        </w:rPr>
        <w:t>　　图表 115：微特电机原材料供应商议价能力分析</w:t>
      </w:r>
      <w:r>
        <w:rPr>
          <w:rFonts w:hint="eastAsia"/>
        </w:rPr>
        <w:br/>
      </w:r>
      <w:r>
        <w:rPr>
          <w:rFonts w:hint="eastAsia"/>
        </w:rPr>
        <w:t>　　图表 116：微特电机制造行业五力分析结论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117：2024年微特电机制造行业企业的所有制结构特征（单位：万元）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118：2024年中国微特电机制造行业不同经济类型企业销售收入比较分析图（单位：亿元）</w:t>
      </w:r>
      <w:r>
        <w:rPr>
          <w:rFonts w:hint="eastAsia"/>
        </w:rPr>
        <w:br/>
      </w:r>
      <w:r>
        <w:rPr>
          <w:rFonts w:hint="eastAsia"/>
        </w:rPr>
        <w:t>　　图表 119：2024年中国微特电机制造行业销售收入按经济类型百分比（单位：%）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120：2019-2024年微特电机制造行业经济类型集中度变化趋势图（按销售收入）（单位：%）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7cad711748b6" w:history="1">
        <w:r>
          <w:rPr>
            <w:rStyle w:val="Hyperlink"/>
          </w:rPr>
          <w:t>2024-2030年中国微特电机制造市场深度调查研究与发展前景分析报告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57cad711748b6" w:history="1">
        <w:r>
          <w:rPr>
            <w:rStyle w:val="Hyperlink"/>
          </w:rPr>
          <w:t>https://www.20087.com/M_JiXieJiDian/81/WeiTeDianJiZhiZaoHangYeXianZhuangYuFaZhanQuShi.html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4475f1b54b43" w:history="1">
      <w:r>
        <w:rPr>
          <w:rStyle w:val="Hyperlink"/>
        </w:rPr>
        <w:t>2024-2030年中国微特电机制造市场深度调查研究与发展前景分析报告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WeiTeDianJiZhiZaoHangYeXianZhuangYuFaZhanQuShi.html" TargetMode="External" Id="R74457cad7117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WeiTeDianJiZhiZaoHangYeXianZhuangYuFaZhanQuShi.html" TargetMode="External" Id="R558f4475f1b5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2024-03-15T07:44:00Z</dcterms:created>
  <dcterms:modified xsi:type="dcterms:W3CDTF">2024-03-15T08:44:00Z</dcterms:modified>
  <dc:subject>2024-2030年中国微特电机制造市场深度调查研究与发展前景分析报告</dc:subject>
  <dc:title>2024-2030年中国微特电机制造市场深度调查研究与发展前景分析报告</dc:title>
  <cp:keywords>2024-2030年中国微特电机制造市场深度调查研究与发展前景分析报告</cp:keywords>
  <dc:description>2024-2030年中国微特电机制造市场深度调查研究与发展前景分析报告</dc:description>
</cp:coreProperties>
</file>