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21d7982e7454a" w:history="1">
              <w:r>
                <w:rPr>
                  <w:rStyle w:val="Hyperlink"/>
                </w:rPr>
                <w:t>2026-2032年中国成型机市场现状与前景趋势分析报告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21d7982e7454a" w:history="1">
              <w:r>
                <w:rPr>
                  <w:rStyle w:val="Hyperlink"/>
                </w:rPr>
                <w:t>2026-2032年中国成型机市场现状与前景趋势分析报告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21d7982e7454a" w:history="1">
                <w:r>
                  <w:rPr>
                    <w:rStyle w:val="Hyperlink"/>
                  </w:rPr>
                  <w:t>https://www.20087.com/1/18/ChengXingJiHangYeFaZhanQianJing.html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型机在塑料、橡胶、金属和陶瓷等材料的加工中起着至关重要的作用。现代成型机采用精密控制技术和自动化系统，能够实现高精度和高效率的批量生产。随着3D打印技术的发展，成型机也在探索与增材制造的结合，为复杂形状和定制化生产提供了新的可能。然而，设备的高成本、操作复杂性和材料兼容性是行业面临的挑战。</w:t>
      </w:r>
      <w:r>
        <w:rPr>
          <w:rFonts w:hint="eastAsia"/>
        </w:rPr>
        <w:br/>
      </w:r>
      <w:r>
        <w:rPr>
          <w:rFonts w:hint="eastAsia"/>
        </w:rPr>
        <w:t>　　未来，成型机将更加注重灵活性和智能化。一方面，通过模块化设计和快速换模技术，成型机将能够更快地适应不同产品的生产需求，提高生产线的灵活性。另一方面，利用大数据和机器学习技术，实现生产过程的实时优化和预测性维护，提高设备的稳定性和生产效率。此外，随着材料科学的进步，成型机将探索更多新型材料的加工，如生物基塑料和复合材料，以满足未来制造业对可持续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21d7982e7454a" w:history="1">
        <w:r>
          <w:rPr>
            <w:rStyle w:val="Hyperlink"/>
          </w:rPr>
          <w:t>2026-2032年中国成型机市场现状与前景趋势分析报告</w:t>
        </w:r>
      </w:hyperlink>
      <w:r>
        <w:rPr>
          <w:rFonts w:hint="eastAsia"/>
        </w:rPr>
        <w:t>》系统分析了我国成型机行业的市场规模、市场需求及价格动态，深入探讨了成型机产业链结构与发展特点。报告对成型机细分市场进行了详细剖析，基于科学数据预测了市场前景及未来发展趋势，同时聚焦成型机重点企业，评估了品牌影响力、市场竞争力及行业集中度变化。通过专业分析与客观洞察，报告为投资者、产业链相关企业及政府决策部门提供了重要参考，是把握成型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成型机行业界定</w:t>
      </w:r>
      <w:r>
        <w:rPr>
          <w:rFonts w:hint="eastAsia"/>
        </w:rPr>
        <w:br/>
      </w:r>
      <w:r>
        <w:rPr>
          <w:rFonts w:hint="eastAsia"/>
        </w:rPr>
        <w:t>　　第一节 成型机行业定义</w:t>
      </w:r>
      <w:r>
        <w:rPr>
          <w:rFonts w:hint="eastAsia"/>
        </w:rPr>
        <w:br/>
      </w:r>
      <w:r>
        <w:rPr>
          <w:rFonts w:hint="eastAsia"/>
        </w:rPr>
        <w:t>　　第二节 成型机行业特点分析</w:t>
      </w:r>
      <w:r>
        <w:rPr>
          <w:rFonts w:hint="eastAsia"/>
        </w:rPr>
        <w:br/>
      </w:r>
      <w:r>
        <w:rPr>
          <w:rFonts w:hint="eastAsia"/>
        </w:rPr>
        <w:t>　　第三节 成型机行业发展历程</w:t>
      </w:r>
      <w:r>
        <w:rPr>
          <w:rFonts w:hint="eastAsia"/>
        </w:rPr>
        <w:br/>
      </w:r>
      <w:r>
        <w:rPr>
          <w:rFonts w:hint="eastAsia"/>
        </w:rPr>
        <w:t>　　第四节 成型机产业链分析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2025-2026年全球成型机行业发展态势分析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全球成型机行业总体情况</w:t>
      </w:r>
      <w:r>
        <w:rPr>
          <w:rFonts w:hint="eastAsia"/>
        </w:rPr>
        <w:br/>
      </w:r>
      <w:r>
        <w:rPr>
          <w:rFonts w:hint="eastAsia"/>
        </w:rPr>
        <w:t>　　第二节 成型机行业重点国家、地区市场分析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全球成型机行业发展前景预测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成型机行业经济环境分析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成型机行业政策环境分析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一、成型机行业相关政策</w:t>
      </w:r>
      <w:r>
        <w:rPr>
          <w:rFonts w:hint="eastAsia"/>
        </w:rPr>
        <w:br/>
      </w:r>
      <w:r>
        <w:rPr>
          <w:rFonts w:hint="eastAsia"/>
        </w:rPr>
        <w:t>　　　　二、成型机行业相关标准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中国成型机行业市场规模情况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中国成型机行业市场需求状况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一、2020-2025年成型机行业市场需求情况</w:t>
      </w:r>
      <w:r>
        <w:rPr>
          <w:rFonts w:hint="eastAsia"/>
        </w:rPr>
        <w:br/>
      </w:r>
      <w:r>
        <w:rPr>
          <w:rFonts w:hint="eastAsia"/>
        </w:rPr>
        <w:t>　　　　二、成型机行业市场需求特点分析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三、2026-2032年成型机行业市场需求预测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中国成型机行业产量情况分析与预测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一、2020-2025年成型机行业产量统计分析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二、2026年成型机行业产量特点分析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三、2026-2032年成型机行业产量预测分析</w:t>
      </w:r>
      <w:r>
        <w:rPr>
          <w:rFonts w:hint="eastAsia"/>
        </w:rPr>
        <w:br/>
      </w:r>
      <w:r>
        <w:rPr>
          <w:rFonts w:hint="eastAsia"/>
        </w:rPr>
        <w:t>　　第四节 成型机行业市场供需平衡状况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成型机行业出口情况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一、2020-2025年成型机行业出口情况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三、2026-2032年成型机行业出口情况预测</w:t>
      </w:r>
      <w:r>
        <w:rPr>
          <w:rFonts w:hint="eastAsia"/>
        </w:rPr>
        <w:br/>
      </w:r>
      <w:r>
        <w:rPr>
          <w:rFonts w:hint="eastAsia"/>
        </w:rPr>
        <w:t>　　第二节 成型机行业进口情况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一、2020-2025年成型机行业进口情况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三、2026-2032年成型机行业进口情况预测</w:t>
      </w:r>
      <w:r>
        <w:rPr>
          <w:rFonts w:hint="eastAsia"/>
        </w:rPr>
        <w:br/>
      </w:r>
      <w:r>
        <w:rPr>
          <w:rFonts w:hint="eastAsia"/>
        </w:rPr>
        <w:t>　　第三节 成型机行业进出口面临的挑战及对策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2025-2026年中国成型机行业产品价格监测</w:t>
      </w:r>
      <w:r>
        <w:rPr>
          <w:rFonts w:hint="eastAsia"/>
        </w:rPr>
        <w:br/>
      </w:r>
      <w:r>
        <w:rPr>
          <w:rFonts w:hint="eastAsia"/>
        </w:rPr>
        <w:t>　　　　一、成型机市场价格特征</w:t>
      </w:r>
      <w:r>
        <w:rPr>
          <w:rFonts w:hint="eastAsia"/>
        </w:rPr>
        <w:br/>
      </w:r>
      <w:r>
        <w:rPr>
          <w:rFonts w:hint="eastAsia"/>
        </w:rPr>
        <w:t>　　　　二、当前成型机市场价格评述</w:t>
      </w:r>
      <w:r>
        <w:rPr>
          <w:rFonts w:hint="eastAsia"/>
        </w:rPr>
        <w:br/>
      </w:r>
      <w:r>
        <w:rPr>
          <w:rFonts w:hint="eastAsia"/>
        </w:rPr>
        <w:t>　　　　三、影响成型机市场价格因素分析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四、未来成型机市场价格走势预测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中国成型机行业重点区域市场分析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成型机行业区域市场分布情况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2025-2026年成型机行业细分市场调研分析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成型机细分产品（一）市场调研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成型机细分产品（二）市场调研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2025-2026年成型机行业上、下游市场分析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成型机重点企业（二）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成型机重点企业（三）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成型机重点企业（四）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成型机重点企业（五）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成型机重点企业（六）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成型机行业风险及对策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2026-2032年成型机行业发展环境分析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2026-2032年成型机行业投资特性分析</w:t>
      </w:r>
      <w:r>
        <w:rPr>
          <w:rFonts w:hint="eastAsia"/>
        </w:rPr>
        <w:br/>
      </w:r>
      <w:r>
        <w:rPr>
          <w:rFonts w:hint="eastAsia"/>
        </w:rPr>
        <w:t>　　　　一、成型机行业进入壁垒</w:t>
      </w:r>
      <w:r>
        <w:rPr>
          <w:rFonts w:hint="eastAsia"/>
        </w:rPr>
        <w:br/>
      </w:r>
      <w:r>
        <w:rPr>
          <w:rFonts w:hint="eastAsia"/>
        </w:rPr>
        <w:t>　　　　二、成型机行业盈利模式</w:t>
      </w:r>
      <w:r>
        <w:rPr>
          <w:rFonts w:hint="eastAsia"/>
        </w:rPr>
        <w:br/>
      </w:r>
      <w:r>
        <w:rPr>
          <w:rFonts w:hint="eastAsia"/>
        </w:rPr>
        <w:t>　　　　三、成型机行业盈利因素</w:t>
      </w:r>
      <w:r>
        <w:rPr>
          <w:rFonts w:hint="eastAsia"/>
        </w:rPr>
        <w:br/>
      </w:r>
      <w:r>
        <w:rPr>
          <w:rFonts w:hint="eastAsia"/>
        </w:rPr>
        <w:t>　　第三节 成型机行业“波特五力模型”分析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2026-2032年成型机行业风险及对策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成型机企业竞争策略分析</w:t>
      </w:r>
      <w:r>
        <w:rPr>
          <w:rFonts w:hint="eastAsia"/>
        </w:rPr>
        <w:br/>
      </w:r>
      <w:r>
        <w:rPr>
          <w:rFonts w:hint="eastAsia"/>
        </w:rPr>
        <w:t>　　第一节 成型机市场竞争策略分析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一、2026-2032年中国成型机市场增长潜力分析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二、2026-2032年中国成型机主要潜力品种分析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三、现有成型机产品竞争策略分析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四、潜力成型机品种竞争策略选择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2026-2032年中国成型机企业竞争策略分析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一、2026-2032年我国成型机市场竞争趋势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二、2026-2032年成型机行业竞争格局展望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三、2026-2032年成型机行业竞争策略分析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四、2026-2032年成型机企业竞争策略分析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2026-2032年中国成型机行业发展趋势分析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一、2026-2032年成型机技术发展趋势分析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二、2026-2032年成型机产品发展趋势分析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三、2026-2032年成型机行业竞争格局展望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2026-2032年中国成型机市场趋势分析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一、2026-2032年成型机发展趋势预测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二、2025-2026年成型机市场前景分析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三、2026-2032年成型机产业政策趋向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2026-2032年成型机行业投资价值评估分析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成型机行业发展建议分析</w:t>
      </w:r>
      <w:r>
        <w:rPr>
          <w:rFonts w:hint="eastAsia"/>
        </w:rPr>
        <w:br/>
      </w:r>
      <w:r>
        <w:rPr>
          <w:rFonts w:hint="eastAsia"/>
        </w:rPr>
        <w:t>　　第一节 成型机行业研究结论及建议</w:t>
      </w:r>
      <w:r>
        <w:rPr>
          <w:rFonts w:hint="eastAsia"/>
        </w:rPr>
        <w:br/>
      </w:r>
      <w:r>
        <w:rPr>
          <w:rFonts w:hint="eastAsia"/>
        </w:rPr>
        <w:t>　　第二节 成型机细分行业研究结论及建议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[:中:智:林:]成型机行业竞争策略总结及建议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成型机行业类别</w:t>
      </w:r>
      <w:r>
        <w:rPr>
          <w:rFonts w:hint="eastAsia"/>
        </w:rPr>
        <w:br/>
      </w:r>
      <w:r>
        <w:rPr>
          <w:rFonts w:hint="eastAsia"/>
        </w:rPr>
        <w:t>　　图表 成型机行业产业链调研</w:t>
      </w:r>
      <w:r>
        <w:rPr>
          <w:rFonts w:hint="eastAsia"/>
        </w:rPr>
        <w:br/>
      </w:r>
      <w:r>
        <w:rPr>
          <w:rFonts w:hint="eastAsia"/>
        </w:rPr>
        <w:t>　　图表 成型机行业现状</w:t>
      </w:r>
      <w:r>
        <w:rPr>
          <w:rFonts w:hint="eastAsia"/>
        </w:rPr>
        <w:br/>
      </w:r>
      <w:r>
        <w:rPr>
          <w:rFonts w:hint="eastAsia"/>
        </w:rPr>
        <w:t>　　图表 成型机行业标准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2020-2025年中国成型机行业市场规模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2026年中国成型机行业产能</w:t>
      </w:r>
      <w:r>
        <w:rPr>
          <w:rFonts w:hint="eastAsia"/>
        </w:rPr>
        <w:br/>
      </w:r>
      <w:r>
        <w:rPr>
          <w:rFonts w:hint="eastAsia"/>
        </w:rPr>
        <w:t>　　图表 2020-2025年中国成型机行业产量统计</w:t>
      </w:r>
      <w:r>
        <w:rPr>
          <w:rFonts w:hint="eastAsia"/>
        </w:rPr>
        <w:br/>
      </w:r>
      <w:r>
        <w:rPr>
          <w:rFonts w:hint="eastAsia"/>
        </w:rPr>
        <w:t>　　图表 成型机行业动态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2020-2025年中国成型机市场需求量</w:t>
      </w:r>
      <w:r>
        <w:rPr>
          <w:rFonts w:hint="eastAsia"/>
        </w:rPr>
        <w:br/>
      </w:r>
      <w:r>
        <w:rPr>
          <w:rFonts w:hint="eastAsia"/>
        </w:rPr>
        <w:t>　　图表 2026年中国成型机行业需求区域调研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2020-2025年中国成型机行情</w:t>
      </w:r>
      <w:r>
        <w:rPr>
          <w:rFonts w:hint="eastAsia"/>
        </w:rPr>
        <w:br/>
      </w:r>
      <w:r>
        <w:rPr>
          <w:rFonts w:hint="eastAsia"/>
        </w:rPr>
        <w:t>　　图表 2020-2025年中国成型机价格走势图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2020-2025年中国成型机行业销售收入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2020-2025年中国成型机行业盈利情况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2020-2025年中国成型机行业利润总额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2020-2025年中国成型机进口统计</w:t>
      </w:r>
      <w:r>
        <w:rPr>
          <w:rFonts w:hint="eastAsia"/>
        </w:rPr>
        <w:br/>
      </w:r>
      <w:r>
        <w:rPr>
          <w:rFonts w:hint="eastAsia"/>
        </w:rPr>
        <w:t>　　图表 2020-2025年中国成型机出口统计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**地区成型机市场规模</w:t>
      </w:r>
      <w:r>
        <w:rPr>
          <w:rFonts w:hint="eastAsia"/>
        </w:rPr>
        <w:br/>
      </w:r>
      <w:r>
        <w:rPr>
          <w:rFonts w:hint="eastAsia"/>
        </w:rPr>
        <w:t>　　图表 **地区成型机行业市场需求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**地区成型机市场调研</w:t>
      </w:r>
      <w:r>
        <w:rPr>
          <w:rFonts w:hint="eastAsia"/>
        </w:rPr>
        <w:br/>
      </w:r>
      <w:r>
        <w:rPr>
          <w:rFonts w:hint="eastAsia"/>
        </w:rPr>
        <w:t>　　图表 **地区成型机行业市场需求分析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**地区成型机市场规模</w:t>
      </w:r>
      <w:r>
        <w:rPr>
          <w:rFonts w:hint="eastAsia"/>
        </w:rPr>
        <w:br/>
      </w:r>
      <w:r>
        <w:rPr>
          <w:rFonts w:hint="eastAsia"/>
        </w:rPr>
        <w:t>　　图表 **地区成型机行业市场需求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**地区成型机市场调研</w:t>
      </w:r>
      <w:r>
        <w:rPr>
          <w:rFonts w:hint="eastAsia"/>
        </w:rPr>
        <w:br/>
      </w:r>
      <w:r>
        <w:rPr>
          <w:rFonts w:hint="eastAsia"/>
        </w:rPr>
        <w:t>　　图表 **地区成型机行业市场需求分析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成型机行业竞争对手分析</w:t>
      </w:r>
      <w:r>
        <w:rPr>
          <w:rFonts w:hint="eastAsia"/>
        </w:rPr>
        <w:br/>
      </w:r>
      <w:r>
        <w:rPr>
          <w:rFonts w:hint="eastAsia"/>
        </w:rPr>
        <w:t>　　图表 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2026-2032年中国成型机行业市场规模预测</w:t>
      </w:r>
      <w:r>
        <w:rPr>
          <w:rFonts w:hint="eastAsia"/>
        </w:rPr>
        <w:br/>
      </w:r>
      <w:r>
        <w:rPr>
          <w:rFonts w:hint="eastAsia"/>
        </w:rPr>
        <w:t>　　图表 成型机行业准入条件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2026年中国成型机市场前景</w:t>
      </w:r>
      <w:r>
        <w:rPr>
          <w:rFonts w:hint="eastAsia"/>
        </w:rPr>
        <w:br/>
      </w:r>
      <w:r>
        <w:rPr>
          <w:rFonts w:hint="eastAsia"/>
        </w:rPr>
        <w:t>　　图表 2026-2032年中国成型机行业信息化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2026-2032年中国成型机行业风险分析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2026-2032年中国成型机行业发展趋势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21d7982e7454a" w:history="1">
        <w:r>
          <w:rPr>
            <w:rStyle w:val="Hyperlink"/>
          </w:rPr>
          <w:t>2026-2032年中国成型机市场现状与前景趋势分析报告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21d7982e7454a" w:history="1">
        <w:r>
          <w:rPr>
            <w:rStyle w:val="Hyperlink"/>
          </w:rPr>
          <w:t>https://www.20087.com/1/18/ChengXingJiHangYeFaZhanQianJing.html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热点：成型机最好牌子、成型机设备、成型机工作原理、成型机操作视频、吸塑模具一般是什么材料、成型机参数设定、橡胶成型机主要功能、成型机价格、东莞市宏旺塑料机械有限公司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40e722b274398" w:history="1">
      <w:r>
        <w:rPr>
          <w:rStyle w:val="Hyperlink"/>
        </w:rPr>
        <w:t>2026-2032年中国成型机市场现状与前景趋势分析报告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hengXingJiHangYeFaZhanQianJing.html" TargetMode="External" Id="R5f621d7982e7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hengXingJiHangYeFaZhanQianJing.html" TargetMode="External" Id="Rcbf40e722b27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2025-08-20T05:20:00Z</dcterms:created>
  <dcterms:modified xsi:type="dcterms:W3CDTF">2025-08-20T06:20:00Z</dcterms:modified>
  <dc:subject>2026-2032年中国成型机市场现状与前景趋势分析报告</dc:subject>
  <dc:title>2026-2032年中国成型机市场现状与前景趋势分析报告</dc:title>
  <cp:keywords>2026-2032年中国成型机市场现状与前景趋势分析报告</cp:keywords>
  <dc:description>2026-2032年中国成型机市场现状与前景趋势分析报告</dc:description>
</cp:coreProperties>
</file>