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eeb87d8504624" w:history="1">
              <w:r>
                <w:rPr>
                  <w:rStyle w:val="Hyperlink"/>
                </w:rPr>
                <w:t>2026-2032年全球与中国手动秤行业研究及发展前景预测报告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eeb87d8504624" w:history="1">
              <w:r>
                <w:rPr>
                  <w:rStyle w:val="Hyperlink"/>
                </w:rPr>
                <w:t>2026-2032年全球与中国手动秤行业研究及发展前景预测报告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eeb87d8504624" w:history="1">
                <w:r>
                  <w:rPr>
                    <w:rStyle w:val="Hyperlink"/>
                  </w:rPr>
                  <w:t>https://www.20087.com/1/08/ShouDongChengQianJing.html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秤是无需外部电源的机械称重工具，仍在农贸市场、实验室、厨房及工业配料等场景保持稳定需求。主流类型包括杠杆式台秤、弹簧秤及天平，强调结构简单、耐用可靠与免维护特性。高端手动秤采用不锈钢材质、防震刀口及精密游标刻度，满足特定行业计量规范。然而，在数字化浪潮下，手动秤因读数主观性强、无法数据记录及精度受限（通常±1%以内），正逐步被电子秤替代；仅在电力不稳定、防爆要求或成本敏感场景维持不可替代性。</w:t>
      </w:r>
      <w:r>
        <w:rPr>
          <w:rFonts w:hint="eastAsia"/>
        </w:rPr>
        <w:br/>
      </w:r>
      <w:r>
        <w:rPr>
          <w:rFonts w:hint="eastAsia"/>
        </w:rPr>
        <w:t>　　未来，手动秤将聚焦于特种应用场景深化、人机工学优化与文化价值延伸。市场调研网指出，在无电环境（如野外科考、应急救灾）或本质安全区域（如化工防爆车间），高精度机械结构将持续迭代。复古设计与手工工艺将推动其在高端厨房、咖啡器具及收藏品市场形成情感溢价。部分型号或集成简易光学放大镜或磁性指针，提升读数便捷性。长远看，手动秤虽难返主流，但作为可靠性基准与教育工具，将在特定细分领域保持长尾生命力，并成为工业设计与计量文化传承的实体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deeb87d8504624" w:history="1">
        <w:r>
          <w:rPr>
            <w:rStyle w:val="Hyperlink"/>
          </w:rPr>
          <w:t>2026-2032年全球与中国手动秤行业研究及发展前景预测报告</w:t>
        </w:r>
      </w:hyperlink>
      <w:r>
        <w:rPr>
          <w:rFonts w:hint="eastAsia"/>
        </w:rPr>
        <w:t>》，2025年手动秤行业市场规模达 亿元，预计2032年市场规模将达 亿元，期间年均复合增长率（CAGR）达 %。报告依托国家统计局、相关行业协会及科研单位提供的权威数据，全面分析了手动秤行业发展环境、产业链结构、市场供需状况及价格变化，重点研究了手动秤行业内主要企业的经营现状。报告对手动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轻型秤</w:t>
      </w:r>
      <w:r>
        <w:rPr>
          <w:rFonts w:hint="eastAsia"/>
        </w:rPr>
        <w:br/>
      </w:r>
      <w:r>
        <w:rPr>
          <w:rFonts w:hint="eastAsia"/>
        </w:rPr>
        <w:t>　　　　1.3.3 重型秤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手动秤行业发展总体概况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手动秤行业发展主要特点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手动秤有利因素</w:t>
      </w:r>
      <w:r>
        <w:rPr>
          <w:rFonts w:hint="eastAsia"/>
        </w:rPr>
        <w:br/>
      </w:r>
      <w:r>
        <w:rPr>
          <w:rFonts w:hint="eastAsia"/>
        </w:rPr>
        <w:t>　　　　1.5.3 .2 手动秤不利因素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全球主要厂商成立时间及手动秤商业化日期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全球主要厂商手动秤产品类型及应用</w:t>
      </w:r>
      <w:r>
        <w:rPr>
          <w:rFonts w:hint="eastAsia"/>
        </w:rPr>
        <w:br/>
      </w:r>
      <w:r>
        <w:rPr>
          <w:rFonts w:hint="eastAsia"/>
        </w:rPr>
        <w:t>　　2.9 手动秤行业集中度、竞争程度分析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全球手动秤总体规模分析</w:t>
      </w:r>
      <w:r>
        <w:rPr>
          <w:rFonts w:hint="eastAsia"/>
        </w:rPr>
        <w:br/>
      </w:r>
      <w:r>
        <w:rPr>
          <w:rFonts w:hint="eastAsia"/>
        </w:rPr>
        <w:t>　　3.1 全球手动秤供需现状及预测（2021-2032）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中国市场手动秤进出口（2021-2032）</w:t>
      </w:r>
      <w:r>
        <w:rPr>
          <w:rFonts w:hint="eastAsia"/>
        </w:rPr>
        <w:br/>
      </w:r>
      <w:r>
        <w:rPr>
          <w:rFonts w:hint="eastAsia"/>
        </w:rPr>
        <w:t>　　3.4 全球手动秤销量及销售额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不同产品类型手动秤分析</w:t>
      </w:r>
      <w:r>
        <w:rPr>
          <w:rFonts w:hint="eastAsia"/>
        </w:rPr>
        <w:br/>
      </w:r>
      <w:r>
        <w:rPr>
          <w:rFonts w:hint="eastAsia"/>
        </w:rPr>
        <w:t>　　6.1 全球不同产品类型手动秤销量（2021-2032）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不同应用手动秤分析</w:t>
      </w:r>
      <w:r>
        <w:rPr>
          <w:rFonts w:hint="eastAsia"/>
        </w:rPr>
        <w:br/>
      </w:r>
      <w:r>
        <w:rPr>
          <w:rFonts w:hint="eastAsia"/>
        </w:rPr>
        <w:t>　　7.1 全球不同应用手动秤销量（2021-2032）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手动秤行业发展趋势</w:t>
      </w:r>
      <w:r>
        <w:rPr>
          <w:rFonts w:hint="eastAsia"/>
        </w:rPr>
        <w:br/>
      </w:r>
      <w:r>
        <w:rPr>
          <w:rFonts w:hint="eastAsia"/>
        </w:rPr>
        <w:t>　　8.2 手动秤行业主要驱动因素</w:t>
      </w:r>
      <w:r>
        <w:rPr>
          <w:rFonts w:hint="eastAsia"/>
        </w:rPr>
        <w:br/>
      </w:r>
      <w:r>
        <w:rPr>
          <w:rFonts w:hint="eastAsia"/>
        </w:rPr>
        <w:t>　　8.3 手动秤中国企业SWOT分析</w:t>
      </w:r>
      <w:r>
        <w:rPr>
          <w:rFonts w:hint="eastAsia"/>
        </w:rPr>
        <w:br/>
      </w:r>
      <w:r>
        <w:rPr>
          <w:rFonts w:hint="eastAsia"/>
        </w:rPr>
        <w:t>　　8.4 中国手动秤行业政策环境分析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手动秤行业产业链简介</w:t>
      </w:r>
      <w:r>
        <w:rPr>
          <w:rFonts w:hint="eastAsia"/>
        </w:rPr>
        <w:br/>
      </w:r>
      <w:r>
        <w:rPr>
          <w:rFonts w:hint="eastAsia"/>
        </w:rPr>
        <w:t>　　　　9.1.1 手动秤行业供应链分析</w:t>
      </w:r>
      <w:r>
        <w:rPr>
          <w:rFonts w:hint="eastAsia"/>
        </w:rPr>
        <w:br/>
      </w:r>
      <w:r>
        <w:rPr>
          <w:rFonts w:hint="eastAsia"/>
        </w:rPr>
        <w:t>　　　　9.1.2 手动秤主要原料及供应情况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手动秤行业采购模式</w:t>
      </w:r>
      <w:r>
        <w:rPr>
          <w:rFonts w:hint="eastAsia"/>
        </w:rPr>
        <w:br/>
      </w:r>
      <w:r>
        <w:rPr>
          <w:rFonts w:hint="eastAsia"/>
        </w:rPr>
        <w:t>　　9.3 手动秤行业生产模式</w:t>
      </w:r>
      <w:r>
        <w:rPr>
          <w:rFonts w:hint="eastAsia"/>
        </w:rPr>
        <w:br/>
      </w:r>
      <w:r>
        <w:rPr>
          <w:rFonts w:hint="eastAsia"/>
        </w:rPr>
        <w:t>　　9.4 手动秤行业销售模式及销售渠道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手动秤行业发展主要特点</w:t>
      </w:r>
      <w:r>
        <w:rPr>
          <w:rFonts w:hint="eastAsia"/>
        </w:rPr>
        <w:br/>
      </w:r>
      <w:r>
        <w:rPr>
          <w:rFonts w:hint="eastAsia"/>
        </w:rPr>
        <w:t>　　表 4： 手动秤行业发展有利因素分析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进入手动秤行业壁垒</w:t>
      </w:r>
      <w:r>
        <w:rPr>
          <w:rFonts w:hint="eastAsia"/>
        </w:rPr>
        <w:br/>
      </w:r>
      <w:r>
        <w:rPr>
          <w:rFonts w:hint="eastAsia"/>
        </w:rPr>
        <w:t>　　表 7： 手动秤主要企业在国际市场占有率（按销量，2023-2026）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2025年手动秤主要企业在国际市场排名（按销量）&amp;（台）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全球市场主要企业手动秤销量（2023-2026）&amp;（台）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手动秤主要企业在国际市场占有率（按收入，2023-2026）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手动秤主要企业在中国市场占有率（按销量，2023-2026）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2025年手动秤主要企业在中国市场排名（按销量）&amp;（台）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中国市场主要企业手动秤销量（2023-2026）&amp;（台）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手动秤主要企业在中国市场占有率（按收入，2023-2026）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全球主要地区手动秤产量增速（CAGR）：（2021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全球主要地区手动秤产量（2021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全球主要地区手动秤产量（2021-2026）&amp;（台）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全球主要地区手动秤产量（2027-2032）&amp;（台）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全球主要地区手动秤产量市场份额（2021-2026）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中国市场手动秤产量、销量、进出口（2021-2026）&amp;（台）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中国市场手动秤产量、销量、进出口预测（2027-2032）&amp;（台）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全球主要地区手动秤销售收入增速：（2021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全球主要地区手动秤销量（台）：2021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全球主要地区手动秤销量市场份额（2021-2026）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全球主要地区手动秤销量（2027-2032）&amp;（台）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全球主要地区手动秤销量份额（2027-2032）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全球不同产品类型手动秤销量（2021-2026）&amp;（台）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全球不同产品类型手动秤销量市场份额（2021-2026）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全球不同产品类型手动秤销量预测（2027-2032）&amp;（台）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全球市场不同产品类型手动秤销量市场份额预测（2027-2032）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全球不同产品类型手动秤收入（2021-2026）&amp;（万元）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全球不同产品类型手动秤收入市场份额（2021-2026）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全球不同产品类型手动秤收入预测（2027-2032）&amp;（万元）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全球不同产品类型手动秤收入市场份额预测（2027-2032）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中国不同产品类型手动秤销量（2021-2026）&amp;（台）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中国不同产品类型手动秤销量市场份额（2021-2026）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中国不同产品类型手动秤销量预测（2027-2032）&amp;（台）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全球市场不同产品类型手动秤销量市场份额预测（2027-2032）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中国不同产品类型手动秤收入（2021-2026）&amp;（万元）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中国不同产品类型手动秤收入市场份额（2021-2026）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中国不同产品类型手动秤收入预测（2027-2032）&amp;（万元）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中国不同产品类型手动秤收入市场份额预测（2027-2032）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全球不同应用手动秤销量（2021-2026）&amp;（台）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全球不同应用手动秤销量市场份额（2021-2026）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全球不同应用手动秤销量预测（2027-2032）&amp;（台）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全球市场不同应用手动秤销量市场份额预测（2027-2032）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全球不同应用手动秤收入（2021-2026）&amp;（万元）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全球不同应用手动秤收入市场份额（2021-2026）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全球不同应用手动秤收入预测（2027-2032）&amp;（万元）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全球不同应用手动秤收入市场份额预测（2027-2032）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中国不同应用手动秤销量（2021-2026）&amp;（台）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中国不同应用手动秤销量市场份额（2021-2026）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中国不同应用手动秤销量预测（2027-2032）&amp;（台）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中国市场不同应用手动秤销量市场份额预测（2027-2032）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中国不同应用手动秤收入（2021-2026）&amp;（万元）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中国不同应用手动秤收入市场份额（2021-2026）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中国不同应用手动秤收入预测（2027-2032）&amp;（万元）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中国不同应用手动秤收入市场份额预测（2027-2032）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手动秤行业发展趋势</w:t>
      </w:r>
      <w:r>
        <w:rPr>
          <w:rFonts w:hint="eastAsia"/>
        </w:rPr>
        <w:br/>
      </w:r>
      <w:r>
        <w:rPr>
          <w:rFonts w:hint="eastAsia"/>
        </w:rPr>
        <w:t>　　表 156： 手动秤行业主要驱动因素</w:t>
      </w:r>
      <w:r>
        <w:rPr>
          <w:rFonts w:hint="eastAsia"/>
        </w:rPr>
        <w:br/>
      </w:r>
      <w:r>
        <w:rPr>
          <w:rFonts w:hint="eastAsia"/>
        </w:rPr>
        <w:t>　　表 157： 手动秤行业供应链分析</w:t>
      </w:r>
      <w:r>
        <w:rPr>
          <w:rFonts w:hint="eastAsia"/>
        </w:rPr>
        <w:br/>
      </w:r>
      <w:r>
        <w:rPr>
          <w:rFonts w:hint="eastAsia"/>
        </w:rPr>
        <w:t>　　表 158： 手动秤上游原料供应商</w:t>
      </w:r>
      <w:r>
        <w:rPr>
          <w:rFonts w:hint="eastAsia"/>
        </w:rPr>
        <w:br/>
      </w:r>
      <w:r>
        <w:rPr>
          <w:rFonts w:hint="eastAsia"/>
        </w:rPr>
        <w:t>　　表 159： 手动秤主要地区不同应用客户分析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手动秤典型经销商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全球不同产品类型手动秤市场份额2025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轻型秤产品图片</w:t>
      </w:r>
      <w:r>
        <w:rPr>
          <w:rFonts w:hint="eastAsia"/>
        </w:rPr>
        <w:br/>
      </w:r>
      <w:r>
        <w:rPr>
          <w:rFonts w:hint="eastAsia"/>
        </w:rPr>
        <w:t>　　图 5： 重型秤产品图片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全球不同应用手动秤市场份额2025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2025年全球前五大生产商手动秤市场份额</w:t>
      </w:r>
      <w:r>
        <w:rPr>
          <w:rFonts w:hint="eastAsia"/>
        </w:rPr>
        <w:br/>
      </w:r>
      <w:r>
        <w:rPr>
          <w:rFonts w:hint="eastAsia"/>
        </w:rPr>
        <w:t>　　图 11： 2025年全球手动秤第一梯队、第二梯队和第三梯队厂商及市场份额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全球手动秤产能、产量、产能利用率及发展趋势（2021-2032）&amp;（台）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全球手动秤产量、需求量及发展趋势（2021-2032）&amp;（台）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全球主要地区手动秤产量市场份额（2021-2032）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中国手动秤产能、产量、产能利用率及发展趋势（2021-2032）&amp;（台）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中国手动秤产量、市场需求量及发展趋势（2021-2032）&amp;（台）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全球手动秤市场销售额及增长率：（2021-2032）&amp;（万元）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全球市场手动秤市场规模：2021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全球市场手动秤销量及增长率（2021-2032）&amp;（台）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全球市场手动秤价格趋势（2021-2032）&amp;（元/台）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全球主要地区手动秤销售收入（2021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全球主要地区手动秤销售收入市场份额（2021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北美市场手动秤销量及增长率（2021-2032）&amp;（台）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北美市场手动秤收入及增长率（2021-2032）&amp;（万元）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欧洲市场手动秤销量及增长率（2021-2032）&amp;（台）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欧洲市场手动秤收入及增长率（2021-2032）&amp;（万元）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中国市场手动秤销量及增长率（2021-2032）&amp;（台）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中国市场手动秤收入及增长率（2021-2032）&amp;（万元）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日本市场手动秤销量及增长率（2021-2032）&amp;（台）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日本市场手动秤收入及增长率（2021-2032）&amp;（万元）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东南亚市场手动秤销量及增长率（2021-2032）&amp;（台）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东南亚市场手动秤收入及增长率（2021-2032）&amp;（万元）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印度市场手动秤销量及增长率（2021-2032）&amp;（台）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印度市场手动秤收入及增长率（2021-2032）&amp;（万元）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南美市场手动秤销量及增长率（2021-2032）&amp;（台）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南美市场手动秤收入及增长率（2021-2032）&amp;（万元）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中东市场手动秤销量及增长率（2021-2032）&amp;（台）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中东市场手动秤收入及增长率（2021-2032）&amp;（万元）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全球不同产品类型手动秤价格走势（2021-2032）&amp;（元/台）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全球不同应用手动秤价格走势（2021-2032）&amp;（元/台）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手动秤中国企业SWOT分析</w:t>
      </w:r>
      <w:r>
        <w:rPr>
          <w:rFonts w:hint="eastAsia"/>
        </w:rPr>
        <w:br/>
      </w:r>
      <w:r>
        <w:rPr>
          <w:rFonts w:hint="eastAsia"/>
        </w:rPr>
        <w:t>　　图 42： 手动秤产业链</w:t>
      </w:r>
      <w:r>
        <w:rPr>
          <w:rFonts w:hint="eastAsia"/>
        </w:rPr>
        <w:br/>
      </w:r>
      <w:r>
        <w:rPr>
          <w:rFonts w:hint="eastAsia"/>
        </w:rPr>
        <w:t>　　图 43： 手动秤行业采购模式分析</w:t>
      </w:r>
      <w:r>
        <w:rPr>
          <w:rFonts w:hint="eastAsia"/>
        </w:rPr>
        <w:br/>
      </w:r>
      <w:r>
        <w:rPr>
          <w:rFonts w:hint="eastAsia"/>
        </w:rPr>
        <w:t>　　图 44： 手动秤行业生产模式</w:t>
      </w:r>
      <w:r>
        <w:rPr>
          <w:rFonts w:hint="eastAsia"/>
        </w:rPr>
        <w:br/>
      </w:r>
      <w:r>
        <w:rPr>
          <w:rFonts w:hint="eastAsia"/>
        </w:rPr>
        <w:t>　　图 45： 手动秤行业销售模式分析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eeb87d8504624" w:history="1">
        <w:r>
          <w:rPr>
            <w:rStyle w:val="Hyperlink"/>
          </w:rPr>
          <w:t>2026-2032年全球与中国手动秤行业研究及发展前景预测报告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eeb87d8504624" w:history="1">
        <w:r>
          <w:rPr>
            <w:rStyle w:val="Hyperlink"/>
          </w:rPr>
          <w:t>https://www.20087.com/1/08/ShouDongChengQianJing.html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热点：手动秤300公斤价格、手动秤叫什么名字、手动秤杆使用方法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4b21b3dd44097" w:history="1">
      <w:r>
        <w:rPr>
          <w:rStyle w:val="Hyperlink"/>
        </w:rPr>
        <w:t>2026-2032年全球与中国手动秤行业研究及发展前景预测报告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ouDongChengQianJing.html" TargetMode="External" Id="Rebdeeb87d850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ouDongChengQianJing.html" TargetMode="External" Id="R1054b21b3dd4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2026-03-22T23:27:07Z</dcterms:created>
  <dcterms:modified xsi:type="dcterms:W3CDTF">2026-03-23T00:27:07Z</dcterms:modified>
  <dc:subject>2026-2032年全球与中国手动秤行业研究及发展前景预测报告</dc:subject>
  <dc:title>2026-2032年全球与中国手动秤行业研究及发展前景预测报告</dc:title>
  <cp:keywords>2026-2032年全球与中国手动秤行业研究及发展前景预测报告</cp:keywords>
  <dc:description>2026-2032年全球与中国手动秤行业研究及发展前景预测报告</dc:description>
</cp:coreProperties>
</file>