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6f2a477af4ba9" w:history="1">
              <w:r>
                <w:rPr>
                  <w:rStyle w:val="Hyperlink"/>
                </w:rPr>
                <w:t>中国拉链袋行业发展调研及前景趋势预测报告（2026-2032年）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6f2a477af4ba9" w:history="1">
              <w:r>
                <w:rPr>
                  <w:rStyle w:val="Hyperlink"/>
                </w:rPr>
                <w:t>中国拉链袋行业发展调研及前景趋势预测报告（2026-2032年）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e6f2a477af4ba9" w:history="1">
                <w:r>
                  <w:rPr>
                    <w:rStyle w:val="Hyperlink"/>
                  </w:rPr>
                  <w:t>https://www.20087.com/1/98/LaLianDaiDeXianZhuangYuQianJing.html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拉链袋是一种带有可重复密封 zipper 结构的软包装容器，通常由聚乙烯（PE）、聚丙烯（PP）或复合膜制成，广泛用于食品保鲜、日化分装、医药辅料及工业样品存储。当前高端产品强调高阻隔性（防氧、防潮）、耐低温/高温性能（-40℃至120℃）、易撕开口设计及儿童安全锁功能；部分食品级拉链袋通过FDA或EU 10/2011认证，确保迁移物安全。在家庭精细化存储与电商小包装趋势推动下，拉链袋因便捷性与密封可靠性持续替代传统捆扎或盖盒包装。然而，普通PE材质难以降解，引发环保争议；多次开合后密封力衰减影响长期保存效果。</w:t>
      </w:r>
      <w:r>
        <w:rPr>
          <w:rFonts w:hint="eastAsia"/>
        </w:rPr>
        <w:br/>
      </w:r>
      <w:r>
        <w:rPr>
          <w:rFonts w:hint="eastAsia"/>
        </w:rPr>
        <w:t>　　未来，拉链袋将向生物可降解材料、智能指示与循环设计演进。PLA（聚乳酸）或PBAT基全生物降解膜实现海洋可堆肥；时间-温度指示标签集成于袋面提示内容物新鲜度。在结构创新上，双拉链轨道提升密封冗余；可拆卸拉头便于回收清洗。更关键的是，在B2B工业场景中，拉链袋将纳入标准化周转包装体系，支持多次循环使用。长远看，拉链袋将从一次性包装升级为融合材料科学、智能感知与闭环物流的可持续柔性容器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e6f2a477af4ba9" w:history="1">
        <w:r>
          <w:rPr>
            <w:rStyle w:val="Hyperlink"/>
          </w:rPr>
          <w:t>中国拉链袋行业发展调研及前景趋势预测报告（2026-2032年）</w:t>
        </w:r>
      </w:hyperlink>
      <w:r>
        <w:rPr>
          <w:rFonts w:hint="eastAsia"/>
        </w:rPr>
        <w:t>》基于国家统计局、相关行业协会的详实数据，结合行业一手调研资料，系统分析了拉链袋行业的市场规模、竞争格局及技术发展现状。报告详细梳理了拉链袋产业链结构、区域分布特征及拉链袋市场需求变化，重点评估了拉链袋重点企业的市场表现与战略布局。通过对政策环境、技术创新方向及消费趋势的分析，科学预测了拉链袋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拉链袋市场概述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按照不同产品类型，拉链袋主要可以分为如下几个类别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中国不同产品类型拉链袋增长趋势2021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聚乙烯</w:t>
      </w:r>
      <w:r>
        <w:rPr>
          <w:rFonts w:hint="eastAsia"/>
        </w:rPr>
        <w:br/>
      </w:r>
      <w:r>
        <w:rPr>
          <w:rFonts w:hint="eastAsia"/>
        </w:rPr>
        <w:t>　　　　1.2.3 聚氯乙烯</w:t>
      </w:r>
      <w:r>
        <w:rPr>
          <w:rFonts w:hint="eastAsia"/>
        </w:rPr>
        <w:br/>
      </w:r>
      <w:r>
        <w:rPr>
          <w:rFonts w:hint="eastAsia"/>
        </w:rPr>
        <w:t>　　　　1.2.4 聚偏二氯乙烯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从不同应用，拉链袋主要包括如下几个方面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中国不同应用拉链袋增长趋势2021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食品包装</w:t>
      </w:r>
      <w:r>
        <w:rPr>
          <w:rFonts w:hint="eastAsia"/>
        </w:rPr>
        <w:br/>
      </w:r>
      <w:r>
        <w:rPr>
          <w:rFonts w:hint="eastAsia"/>
        </w:rPr>
        <w:t>　　　　1.3.3 药品包装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中国拉链袋发展现状及未来趋势（2021-2032）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中国市场拉链袋收入及增长率（2021-2032）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中国市场拉链袋销量及增长率（2021-2032）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中国市场主要拉链袋厂商分析</w:t>
      </w:r>
      <w:r>
        <w:rPr>
          <w:rFonts w:hint="eastAsia"/>
        </w:rPr>
        <w:br/>
      </w:r>
      <w:r>
        <w:rPr>
          <w:rFonts w:hint="eastAsia"/>
        </w:rPr>
        <w:t>　　2.1 中国市场主要厂商拉链袋销量及市场占有率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中国市场主要厂商拉链袋销量（2021-2026）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中国市场主要厂商拉链袋销量市场份额（2021-2026）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中国市场主要厂商拉链袋收入及市场占有率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中国市场主要厂商拉链袋收入（2021-2026）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中国市场主要厂商拉链袋收入市场份额（2021-2026）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2025年中国市场主要厂商拉链袋收入排名</w:t>
      </w:r>
      <w:r>
        <w:rPr>
          <w:rFonts w:hint="eastAsia"/>
        </w:rPr>
        <w:br/>
      </w:r>
      <w:r>
        <w:rPr>
          <w:rFonts w:hint="eastAsia"/>
        </w:rPr>
        <w:t>　　2.3 中国市场主要厂商拉链袋价格（2021-2026）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中国市场主要厂商拉链袋总部及产地分布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中国市场主要厂商成立时间及拉链袋商业化日期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中国市场主要厂商拉链袋产品类型及应用</w:t>
      </w:r>
      <w:r>
        <w:rPr>
          <w:rFonts w:hint="eastAsia"/>
        </w:rPr>
        <w:br/>
      </w:r>
      <w:r>
        <w:rPr>
          <w:rFonts w:hint="eastAsia"/>
        </w:rPr>
        <w:t>　　2.7 拉链袋行业集中度、竞争程度分析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拉链袋行业集中度分析：2025年中国Top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中国市场拉链袋第一梯队、第二梯队和第三梯队厂商（品牌）及2025年市场份额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重点企业（1）基本信息、拉链袋生产基地、总部、竞争对手及市场地位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拉链袋产品规格、参数及市场应用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重点企业（1）在中国市场拉链袋销量、收入、价格及毛利率（2021-2026）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重点企业（2）基本信息、拉链袋生产基地、总部、竞争对手及市场地位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拉链袋产品规格、参数及市场应用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重点企业（2）在中国市场拉链袋销量、收入、价格及毛利率（2021-2026）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重点企业（3）基本信息、拉链袋生产基地、总部、竞争对手及市场地位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拉链袋产品规格、参数及市场应用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重点企业（3）在中国市场拉链袋销量、收入、价格及毛利率（2021-2026）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重点企业（4）基本信息、拉链袋生产基地、总部、竞争对手及市场地位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拉链袋产品规格、参数及市场应用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重点企业（4）在中国市场拉链袋销量、收入、价格及毛利率（2021-2026）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重点企业（5）基本信息、拉链袋生产基地、总部、竞争对手及市场地位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拉链袋产品规格、参数及市场应用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重点企业（5）在中国市场拉链袋销量、收入、价格及毛利率（2021-2026）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重点企业（6）基本信息、拉链袋生产基地、总部、竞争对手及市场地位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拉链袋产品规格、参数及市场应用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重点企业（6）在中国市场拉链袋销量、收入、价格及毛利率（2021-2026）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重点企业（7）基本信息、拉链袋生产基地、总部、竞争对手及市场地位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拉链袋产品规格、参数及市场应用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重点企业（7）在中国市场拉链袋销量、收入、价格及毛利率（2021-2026）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重点企业（8）基本信息、拉链袋生产基地、总部、竞争对手及市场地位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拉链袋产品规格、参数及市场应用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重点企业（8）在中国市场拉链袋销量、收入、价格及毛利率（2021-2026）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重点企业（9）基本信息、拉链袋生产基地、总部、竞争对手及市场地位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拉链袋产品规格、参数及市场应用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重点企业（9）在中国市场拉链袋销量、收入、价格及毛利率（2021-2026）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重点企业（10）基本信息、拉链袋生产基地、总部、竞争对手及市场地位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拉链袋产品规格、参数及市场应用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重点企业（10）在中国市场拉链袋销量、收入、价格及毛利率（2021-2026）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重点企业（11）基本信息、拉链袋生产基地、总部、竞争对手及市场地位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拉链袋产品规格、参数及市场应用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重点企业（11）在中国市场拉链袋销量、收入、价格及毛利率（2021-2026）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不同产品类型拉链袋分析</w:t>
      </w:r>
      <w:r>
        <w:rPr>
          <w:rFonts w:hint="eastAsia"/>
        </w:rPr>
        <w:br/>
      </w:r>
      <w:r>
        <w:rPr>
          <w:rFonts w:hint="eastAsia"/>
        </w:rPr>
        <w:t>　　4.1 中国市场不同产品类型拉链袋销量（2021-2032）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中国市场不同产品类型拉链袋销量及市场份额（2021-2026）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中国市场不同产品类型拉链袋销量预测（2027-2032）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中国市场不同产品类型拉链袋规模（2021-2032）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中国市场不同产品类型拉链袋规模及市场份额（2021-2026）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中国市场不同产品类型拉链袋规模预测（2027-2032）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中国市场不同产品类型拉链袋价格走势（2021-2032）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不同应用拉链袋分析</w:t>
      </w:r>
      <w:r>
        <w:rPr>
          <w:rFonts w:hint="eastAsia"/>
        </w:rPr>
        <w:br/>
      </w:r>
      <w:r>
        <w:rPr>
          <w:rFonts w:hint="eastAsia"/>
        </w:rPr>
        <w:t>　　5.1 中国市场不同应用拉链袋销量（2021-2032）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中国市场不同应用拉链袋销量及市场份额（2021-2026）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中国市场不同应用拉链袋销量预测（2027-2032）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中国市场不同应用拉链袋规模（2021-2032）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中国市场不同应用拉链袋规模及市场份额（2021-2026）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中国市场不同应用拉链袋规模预测（2027-2032）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中国市场不同应用拉链袋价格走势（2021-2032）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拉链袋行业发展分析---发展趋势</w:t>
      </w:r>
      <w:r>
        <w:rPr>
          <w:rFonts w:hint="eastAsia"/>
        </w:rPr>
        <w:br/>
      </w:r>
      <w:r>
        <w:rPr>
          <w:rFonts w:hint="eastAsia"/>
        </w:rPr>
        <w:t>　　6.2 拉链袋行业发展分析---厂商壁垒</w:t>
      </w:r>
      <w:r>
        <w:rPr>
          <w:rFonts w:hint="eastAsia"/>
        </w:rPr>
        <w:br/>
      </w:r>
      <w:r>
        <w:rPr>
          <w:rFonts w:hint="eastAsia"/>
        </w:rPr>
        <w:t>　　6.3 拉链袋行业发展分析---驱动因素</w:t>
      </w:r>
      <w:r>
        <w:rPr>
          <w:rFonts w:hint="eastAsia"/>
        </w:rPr>
        <w:br/>
      </w:r>
      <w:r>
        <w:rPr>
          <w:rFonts w:hint="eastAsia"/>
        </w:rPr>
        <w:t>　　6.4 拉链袋行业发展分析---制约因素</w:t>
      </w:r>
      <w:r>
        <w:rPr>
          <w:rFonts w:hint="eastAsia"/>
        </w:rPr>
        <w:br/>
      </w:r>
      <w:r>
        <w:rPr>
          <w:rFonts w:hint="eastAsia"/>
        </w:rPr>
        <w:t>　　6.5 拉链袋中国企业SWOT分析</w:t>
      </w:r>
      <w:r>
        <w:rPr>
          <w:rFonts w:hint="eastAsia"/>
        </w:rPr>
        <w:br/>
      </w:r>
      <w:r>
        <w:rPr>
          <w:rFonts w:hint="eastAsia"/>
        </w:rPr>
        <w:t>　　6.6 拉链袋行业发展分析---行业政策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拉链袋行业产业链简介</w:t>
      </w:r>
      <w:r>
        <w:rPr>
          <w:rFonts w:hint="eastAsia"/>
        </w:rPr>
        <w:br/>
      </w:r>
      <w:r>
        <w:rPr>
          <w:rFonts w:hint="eastAsia"/>
        </w:rPr>
        <w:t>　　7.2 拉链袋产业链分析-上游</w:t>
      </w:r>
      <w:r>
        <w:rPr>
          <w:rFonts w:hint="eastAsia"/>
        </w:rPr>
        <w:br/>
      </w:r>
      <w:r>
        <w:rPr>
          <w:rFonts w:hint="eastAsia"/>
        </w:rPr>
        <w:t>　　7.3 拉链袋产业链分析-中游</w:t>
      </w:r>
      <w:r>
        <w:rPr>
          <w:rFonts w:hint="eastAsia"/>
        </w:rPr>
        <w:br/>
      </w:r>
      <w:r>
        <w:rPr>
          <w:rFonts w:hint="eastAsia"/>
        </w:rPr>
        <w:t>　　7.4 拉链袋产业链分析-下游</w:t>
      </w:r>
      <w:r>
        <w:rPr>
          <w:rFonts w:hint="eastAsia"/>
        </w:rPr>
        <w:br/>
      </w:r>
      <w:r>
        <w:rPr>
          <w:rFonts w:hint="eastAsia"/>
        </w:rPr>
        <w:t>　　7.5 拉链袋行业采购模式</w:t>
      </w:r>
      <w:r>
        <w:rPr>
          <w:rFonts w:hint="eastAsia"/>
        </w:rPr>
        <w:br/>
      </w:r>
      <w:r>
        <w:rPr>
          <w:rFonts w:hint="eastAsia"/>
        </w:rPr>
        <w:t>　　7.6 拉链袋行业生产模式</w:t>
      </w:r>
      <w:r>
        <w:rPr>
          <w:rFonts w:hint="eastAsia"/>
        </w:rPr>
        <w:br/>
      </w:r>
      <w:r>
        <w:rPr>
          <w:rFonts w:hint="eastAsia"/>
        </w:rPr>
        <w:t>　　7.7 拉链袋行业销售模式及销售渠道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中国本土拉链袋产能、产量分析</w:t>
      </w:r>
      <w:r>
        <w:rPr>
          <w:rFonts w:hint="eastAsia"/>
        </w:rPr>
        <w:br/>
      </w:r>
      <w:r>
        <w:rPr>
          <w:rFonts w:hint="eastAsia"/>
        </w:rPr>
        <w:t>　　8.1 中国拉链袋供需现状及预测（2021-2032）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中国拉链袋产能、产量、产能利用率及发展趋势（2021-2032）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中国拉链袋产量、市场需求量及发展趋势（2021-2032）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中国拉链袋进出口分析</w:t>
      </w:r>
      <w:r>
        <w:rPr>
          <w:rFonts w:hint="eastAsia"/>
        </w:rPr>
        <w:br/>
      </w:r>
      <w:r>
        <w:rPr>
          <w:rFonts w:hint="eastAsia"/>
        </w:rPr>
        <w:t>　　　　8.2.1 中国市场拉链袋主要进口来源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中国市场拉链袋主要出口目的地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不同产品类型拉链袋市场规模2021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不同应用拉链袋市场规模2021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中国市场主要厂商拉链袋销量（2021-2026）&amp;（千件）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中国市场主要厂商拉链袋销量市场份额（2021-2026）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中国市场主要厂商拉链袋收入（2021-2026）&amp;（万元）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中国市场主要厂商拉链袋收入份额（2021-2026）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2025年中国主要生产商拉链袋收入排名（万元）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中国市场主要厂商拉链袋价格（2021-2026）&amp;（元/件）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中国市场主要厂商拉链袋总部及产地分布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中国市场主要厂商成立时间及拉链袋商业化日期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中国市场主要厂商拉链袋产品类型及应用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2025年中国市场拉链袋主要厂商市场地位（第一梯队、第二梯队和第三梯队）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拉链袋市场投资、并购等现状分析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拉链袋生产基地、总部、竞争对手及市场地位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拉链袋产品规格、参数及市场应用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拉链袋销量（千件）、收入（万元）、价格（元/件）及毛利率（2021-2026）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拉链袋生产基地、总部、竞争对手及市场地位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拉链袋产品规格、参数及市场应用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拉链袋销量（千件）、收入（万元）、价格（元/件）及毛利率（2021-2026）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拉链袋生产基地、总部、竞争对手及市场地位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拉链袋产品规格、参数及市场应用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拉链袋销量（千件）、收入（万元）、价格（元/件）及毛利率（2021-2026）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拉链袋生产基地、总部、竞争对手及市场地位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拉链袋产品规格、参数及市场应用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拉链袋销量（千件）、收入（万元）、价格（元/件）及毛利率（2021-2026）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拉链袋生产基地、总部、竞争对手及市场地位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拉链袋产品规格、参数及市场应用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拉链袋销量（千件）、收入（万元）、价格（元/件）及毛利率（2021-2026）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拉链袋生产基地、总部、竞争对手及市场地位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拉链袋产品规格、参数及市场应用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拉链袋销量（千件）、收入（万元）、价格（元/件）及毛利率（2021-2026）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拉链袋生产基地、总部、竞争对手及市场地位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拉链袋产品规格、参数及市场应用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拉链袋销量（千件）、收入（万元）、价格（元/件）及毛利率（2021-2026）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拉链袋生产基地、总部、竞争对手及市场地位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拉链袋产品规格、参数及市场应用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拉链袋销量（千件）、收入（万元）、价格（元/件）及毛利率（2021-2026）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拉链袋生产基地、总部、竞争对手及市场地位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拉链袋产品规格、参数及市场应用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拉链袋销量（千件）、收入（万元）、价格（元/件）及毛利率（2021-2026）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拉链袋生产基地、总部、竞争对手及市场地位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拉链袋产品规格、参数及市场应用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拉链袋销量（千件）、收入（万元）、价格（元/件）及毛利率（2021-2026）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拉链袋生产基地、总部、竞争对手及市场地位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拉链袋产品规格、参数及市场应用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拉链袋销量（千件）、收入（万元）、价格（元/件）及毛利率（2021-2026）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中国市场不同产品类型拉链袋销量（2021-2026）&amp;（千件）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中国市场不同产品类型拉链袋销量市场份额（2021-2026）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中国市场不同产品类型拉链袋销量预测（2027-2032）&amp;（千件）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中国市场不同产品类型拉链袋销量市场份额预测（2027-2032）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中国市场不同产品类型拉链袋规模（2021-2026）&amp;（万元）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中国市场不同产品类型拉链袋规模市场份额（2021-2026）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中国市场不同产品类型拉链袋规模预测（2027-2032）&amp;（万元）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中国市场不同产品类型拉链袋规模市场份额预测（2027-2032）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中国市场不同应用拉链袋销量（2021-2026）&amp;（千件）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中国市场不同应用拉链袋销量市场份额（2021-2026）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中国市场不同应用拉链袋销量预测（2027-2032）&amp;（千件）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中国市场不同应用拉链袋销量市场份额预测（2027-2032）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中国市场不同应用拉链袋规模（2021-2026）&amp;（万元）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中国市场不同应用拉链袋规模市场份额（2021-2026）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中国市场不同应用拉链袋规模预测（2027-2032）&amp;（万元）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中国市场不同应用拉链袋规模市场份额预测（2027-2032）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拉链袋行业发展分析---发展趋势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拉链袋行业发展分析---厂商壁垒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拉链袋行业发展分析---驱动因素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拉链袋行业发展分析---制约因素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拉链袋行业相关重点政策一览</w:t>
      </w:r>
      <w:r>
        <w:rPr>
          <w:rFonts w:hint="eastAsia"/>
        </w:rPr>
        <w:br/>
      </w:r>
      <w:r>
        <w:rPr>
          <w:rFonts w:hint="eastAsia"/>
        </w:rPr>
        <w:t>　　表 90： 拉链袋行业供应链分析</w:t>
      </w:r>
      <w:r>
        <w:rPr>
          <w:rFonts w:hint="eastAsia"/>
        </w:rPr>
        <w:br/>
      </w:r>
      <w:r>
        <w:rPr>
          <w:rFonts w:hint="eastAsia"/>
        </w:rPr>
        <w:t>　　表 91： 拉链袋上游原料供应商</w:t>
      </w:r>
      <w:r>
        <w:rPr>
          <w:rFonts w:hint="eastAsia"/>
        </w:rPr>
        <w:br/>
      </w:r>
      <w:r>
        <w:rPr>
          <w:rFonts w:hint="eastAsia"/>
        </w:rPr>
        <w:t>　　表 92： 拉链袋行业主要下游客户</w:t>
      </w:r>
      <w:r>
        <w:rPr>
          <w:rFonts w:hint="eastAsia"/>
        </w:rPr>
        <w:br/>
      </w:r>
      <w:r>
        <w:rPr>
          <w:rFonts w:hint="eastAsia"/>
        </w:rPr>
        <w:t>　　表 93： 拉链袋典型经销商</w:t>
      </w:r>
      <w:r>
        <w:rPr>
          <w:rFonts w:hint="eastAsia"/>
        </w:rPr>
        <w:br/>
      </w:r>
      <w:r>
        <w:rPr>
          <w:rFonts w:hint="eastAsia"/>
        </w:rPr>
        <w:t>　　表 94： 中国拉链袋产量、销量、进口量及出口量（2021-2026）&amp;（千件）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中国拉链袋产量、销量、进口量及出口量预测（2027-2032）&amp;（千件）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中国市场拉链袋主要进口来源</w:t>
      </w:r>
      <w:r>
        <w:rPr>
          <w:rFonts w:hint="eastAsia"/>
        </w:rPr>
        <w:br/>
      </w:r>
      <w:r>
        <w:rPr>
          <w:rFonts w:hint="eastAsia"/>
        </w:rPr>
        <w:t>　　表 97： 中国市场拉链袋主要出口目的地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拉链袋产品图片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中国不同产品类型拉链袋市场规模市场份额2025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聚乙烯产品图片</w:t>
      </w:r>
      <w:r>
        <w:rPr>
          <w:rFonts w:hint="eastAsia"/>
        </w:rPr>
        <w:br/>
      </w:r>
      <w:r>
        <w:rPr>
          <w:rFonts w:hint="eastAsia"/>
        </w:rPr>
        <w:t>　　图 4： 聚氯乙烯产品图片</w:t>
      </w:r>
      <w:r>
        <w:rPr>
          <w:rFonts w:hint="eastAsia"/>
        </w:rPr>
        <w:br/>
      </w:r>
      <w:r>
        <w:rPr>
          <w:rFonts w:hint="eastAsia"/>
        </w:rPr>
        <w:t>　　图 5： 聚偏二氯乙烯产品图片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中国不同应用拉链袋市场份额2025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食品包装</w:t>
      </w:r>
      <w:r>
        <w:rPr>
          <w:rFonts w:hint="eastAsia"/>
        </w:rPr>
        <w:br/>
      </w:r>
      <w:r>
        <w:rPr>
          <w:rFonts w:hint="eastAsia"/>
        </w:rPr>
        <w:t>　　图 9： 药品包装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中国市场拉链袋市场规模，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中国市场拉链袋收入及增长率（2021-2032）&amp;（万元）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中国市场拉链袋销量及增长率（2021-2032）&amp;（千件）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2025年中国市场主要厂商拉链袋销量市场份额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2025年中国市场主要厂商拉链袋收入市场份额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2025年中国市场前五大厂商拉链袋市场份额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2025年中国市场拉链袋第一梯队、第二梯队和第三梯队厂商（品牌）及市场份额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中国市场不同产品类型拉链袋价格走势（2021-2032）&amp;（元/件）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中国市场不同应用拉链袋价格走势（2021-2032）&amp;（元/件）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拉链袋中国企业SWOT分析</w:t>
      </w:r>
      <w:r>
        <w:rPr>
          <w:rFonts w:hint="eastAsia"/>
        </w:rPr>
        <w:br/>
      </w:r>
      <w:r>
        <w:rPr>
          <w:rFonts w:hint="eastAsia"/>
        </w:rPr>
        <w:t>　　图 21： 拉链袋产业链</w:t>
      </w:r>
      <w:r>
        <w:rPr>
          <w:rFonts w:hint="eastAsia"/>
        </w:rPr>
        <w:br/>
      </w:r>
      <w:r>
        <w:rPr>
          <w:rFonts w:hint="eastAsia"/>
        </w:rPr>
        <w:t>　　图 22： 拉链袋行业采购模式分析</w:t>
      </w:r>
      <w:r>
        <w:rPr>
          <w:rFonts w:hint="eastAsia"/>
        </w:rPr>
        <w:br/>
      </w:r>
      <w:r>
        <w:rPr>
          <w:rFonts w:hint="eastAsia"/>
        </w:rPr>
        <w:t>　　图 23： 拉链袋行业生产模式分析</w:t>
      </w:r>
      <w:r>
        <w:rPr>
          <w:rFonts w:hint="eastAsia"/>
        </w:rPr>
        <w:br/>
      </w:r>
      <w:r>
        <w:rPr>
          <w:rFonts w:hint="eastAsia"/>
        </w:rPr>
        <w:t>　　图 24： 拉链袋行业销售模式分析</w:t>
      </w:r>
      <w:r>
        <w:rPr>
          <w:rFonts w:hint="eastAsia"/>
        </w:rPr>
        <w:br/>
      </w:r>
      <w:r>
        <w:rPr>
          <w:rFonts w:hint="eastAsia"/>
        </w:rPr>
        <w:t>　　图 25： 中国拉链袋产能、产量、产能利用率及发展趋势（2021-2032）&amp;（千件）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中国拉链袋产量、市场需求量及发展趋势（2021-2032）&amp;（千件）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6f2a477af4ba9" w:history="1">
        <w:r>
          <w:rPr>
            <w:rStyle w:val="Hyperlink"/>
          </w:rPr>
          <w:t>中国拉链袋行业发展调研及前景趋势预测报告（2026-2032年）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e6f2a477af4ba9" w:history="1">
        <w:r>
          <w:rPr>
            <w:rStyle w:val="Hyperlink"/>
          </w:rPr>
          <w:t>https://www.20087.com/1/98/LaLianDaiDeXianZhuangYuQianJing.html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热点：网格袋图片、拉链袋制袋机、气泡袋、拉链袋开袋教学视频、内裤拉链袋、拉链袋子、拉链袋有几种、拉链袋包装机厂家直销、拉链袋杭州厂家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40447f30c0454c" w:history="1">
      <w:r>
        <w:rPr>
          <w:rStyle w:val="Hyperlink"/>
        </w:rPr>
        <w:t>中国拉链袋行业发展调研及前景趋势预测报告（2026-2032年）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LaLianDaiDeXianZhuangYuQianJing.html" TargetMode="External" Id="R1ee6f2a477af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LaLianDaiDeXianZhuangYuQianJing.html" TargetMode="External" Id="Rca40447f30c045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2026-01-01T07:47:17Z</dcterms:created>
  <dcterms:modified xsi:type="dcterms:W3CDTF">2026-01-01T08:47:17Z</dcterms:modified>
  <dc:subject>中国拉链袋行业发展调研及前景趋势预测报告（2026-2032年）</dc:subject>
  <dc:title>中国拉链袋行业发展调研及前景趋势预测报告（2026-2032年）</dc:title>
  <cp:keywords>中国拉链袋行业发展调研及前景趋势预测报告（2026-2032年）</cp:keywords>
  <dc:description>中国拉链袋行业发展调研及前景趋势预测报告（2026-2032年）</dc:description>
</cp:coreProperties>
</file>