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4b1bd8ca9c4194" w:history="1">
              <w:r>
                <w:rPr>
                  <w:rStyle w:val="Hyperlink"/>
                </w:rPr>
                <w:t>2024-2030年中国数控磨床行业发展调研与前景分析报告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4b1bd8ca9c4194" w:history="1">
              <w:r>
                <w:rPr>
                  <w:rStyle w:val="Hyperlink"/>
                </w:rPr>
                <w:t>2024-2030年中国数控磨床行业发展调研与前景分析报告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4b1bd8ca9c4194" w:history="1">
                <w:r>
                  <w:rPr>
                    <w:rStyle w:val="Hyperlink"/>
                  </w:rPr>
                  <w:t>https://www.20087.com/1/88/ShuKongMoChuangDeXianZhuangYuQianJing.html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磨床是精密加工领域的重要设备，凭借其高度的自动化、高精度和高效率，在汽车、航空航天、模具制造等行业扮演着关键角色。当前的数控磨床集成了先进的数控系统、精密测量技术和智能监控功能，能够完成复杂曲面、难加工材料的高效精密加工。随着制造业对零件加工精度和生产效率要求的不断提高，数控磨床在结构设计、控制系统、软件算法等方面不断创新，提升了加工过程的智能化水平。</w:t>
      </w:r>
      <w:r>
        <w:rPr>
          <w:rFonts w:hint="eastAsia"/>
        </w:rPr>
        <w:br/>
      </w:r>
      <w:r>
        <w:rPr>
          <w:rFonts w:hint="eastAsia"/>
        </w:rPr>
        <w:t>　　未来数控磨床的发展将更加注重智能化、网络化和定制化。通过深度学习、机器视觉等人工智能技术的应用，数控磨床将具备更强大的自适应加工能力和故障预测能力，实现更加智能化的加工过程控制。同时，与工业4.0的融合，使得数控磨床能够无缝接入智能工厂系统，实现生产数据的实时采集与分析，优化生产计划和维护策略。此外，针对特定行业需求的定制化解决方案也将成为趋势，如面向医疗器械的小型化、高精度磨床，以满足市场对个性化、专业化加工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4b1bd8ca9c4194" w:history="1">
        <w:r>
          <w:rPr>
            <w:rStyle w:val="Hyperlink"/>
          </w:rPr>
          <w:t>2024-2030年中国数控磨床行业发展调研与前景分析报告</w:t>
        </w:r>
      </w:hyperlink>
      <w:r>
        <w:rPr>
          <w:rFonts w:hint="eastAsia"/>
        </w:rPr>
        <w:t>》全面分析了数控磨床行业的现状，深入探讨了数控磨床市场需求、市场规模及价格波动。数控磨床报告探讨了产业链关键环节，并对数控磨床各细分市场进行了研究。同时，基于权威数据和专业分析，科学预测了数控磨床市场前景与发展趋势。此外，还评估了数控磨床重点企业的经营状况，包括品牌影响力、市场集中度以及竞争格局，并审慎剖析了潜在风险与机遇。数控磨床报告以其专业性、科学性和权威性，成为数控磨床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数控磨床行业概述</w:t>
      </w:r>
      <w:r>
        <w:rPr>
          <w:rFonts w:hint="eastAsia"/>
        </w:rPr>
        <w:br/>
      </w:r>
      <w:r>
        <w:rPr>
          <w:rFonts w:hint="eastAsia"/>
        </w:rPr>
        <w:t>　　第一节 数控磨床定义与分类</w:t>
      </w:r>
      <w:r>
        <w:rPr>
          <w:rFonts w:hint="eastAsia"/>
        </w:rPr>
        <w:br/>
      </w:r>
      <w:r>
        <w:rPr>
          <w:rFonts w:hint="eastAsia"/>
        </w:rPr>
        <w:t>　　第二节 数控磨床应用领域</w:t>
      </w:r>
      <w:r>
        <w:rPr>
          <w:rFonts w:hint="eastAsia"/>
        </w:rPr>
        <w:br/>
      </w:r>
      <w:r>
        <w:rPr>
          <w:rFonts w:hint="eastAsia"/>
        </w:rPr>
        <w:t>　　第三节 数控磨床行业经济指标分析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数控磨床产业链及经营模式分析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三、数控磨床销售模式及销售渠道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全球数控磨床市场发展综述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2019-2023年全球数控磨床市场规模与趋势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主要国家与地区数控磨床市场分析</w:t>
      </w:r>
      <w:r>
        <w:rPr>
          <w:rFonts w:hint="eastAsia"/>
        </w:rPr>
        <w:br/>
      </w:r>
      <w:r>
        <w:rPr>
          <w:rFonts w:hint="eastAsia"/>
        </w:rPr>
        <w:t>　　第三节 2024-2030年全球数控磨床行业发展趋势与前景预测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中国数控磨床行业市场分析</w:t>
      </w:r>
      <w:r>
        <w:rPr>
          <w:rFonts w:hint="eastAsia"/>
        </w:rPr>
        <w:br/>
      </w:r>
      <w:r>
        <w:rPr>
          <w:rFonts w:hint="eastAsia"/>
        </w:rPr>
        <w:t>　　第一节 2023-2024年数控磨床产能与投资动态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一、国内数控磨床产能及利用情况</w:t>
      </w:r>
      <w:r>
        <w:rPr>
          <w:rFonts w:hint="eastAsia"/>
        </w:rPr>
        <w:br/>
      </w:r>
      <w:r>
        <w:rPr>
          <w:rFonts w:hint="eastAsia"/>
        </w:rPr>
        <w:t>　　　　二、数控磨床产能扩张与投资动态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2024-2030年数控磨床行业产量统计与趋势预测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一、2019-2023年数控磨床行业产量数据统计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1、2019-2023年数控磨床产量及增长趋势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2、2019-2023年数控磨床细分产品产量及份额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二、影响数控磨床产量的关键因素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三、2024-2030年数控磨床产量预测</w:t>
      </w:r>
      <w:r>
        <w:rPr>
          <w:rFonts w:hint="eastAsia"/>
        </w:rPr>
        <w:br/>
      </w:r>
      <w:r>
        <w:rPr>
          <w:rFonts w:hint="eastAsia"/>
        </w:rPr>
        <w:t>　　第三节 2024-2030年数控磨床市场需求与销售分析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一、2023-2024年数控磨床行业需求现状</w:t>
      </w:r>
      <w:r>
        <w:rPr>
          <w:rFonts w:hint="eastAsia"/>
        </w:rPr>
        <w:br/>
      </w:r>
      <w:r>
        <w:rPr>
          <w:rFonts w:hint="eastAsia"/>
        </w:rPr>
        <w:t>　　　　二、数控磨床客户群体与需求特点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三、2019-2023年数控磨床行业销售规模分析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四、2024-2030年数控磨床市场增长潜力与规模预测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中国数控磨床细分市场与下游应用领域分析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数控磨床细分市场分析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一、2023-2024年数控磨床主要细分产品市场现状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数控磨床下游应用与客户群体分析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一、2023-2024年数控磨床各应用领域市场现状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2023-2024年中国数控磨床技术发展研究</w:t>
      </w:r>
      <w:r>
        <w:rPr>
          <w:rFonts w:hint="eastAsia"/>
        </w:rPr>
        <w:br/>
      </w:r>
      <w:r>
        <w:rPr>
          <w:rFonts w:hint="eastAsia"/>
        </w:rPr>
        <w:t>　　第一节 当前数控磨床技术发展现状</w:t>
      </w:r>
      <w:r>
        <w:rPr>
          <w:rFonts w:hint="eastAsia"/>
        </w:rPr>
        <w:br/>
      </w:r>
      <w:r>
        <w:rPr>
          <w:rFonts w:hint="eastAsia"/>
        </w:rPr>
        <w:t>　　第二节 国内外数控磨床技术差异与原因</w:t>
      </w:r>
      <w:r>
        <w:rPr>
          <w:rFonts w:hint="eastAsia"/>
        </w:rPr>
        <w:br/>
      </w:r>
      <w:r>
        <w:rPr>
          <w:rFonts w:hint="eastAsia"/>
        </w:rPr>
        <w:t>　　第三节 数控磨床技术创新与发展趋势预测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技术进步对数控磨床行业的影响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数控磨床价格机制与竞争策略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一、2019-2023年数控磨床市场价格走势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数控磨床定价策略与方法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2024-2030年数控磨床价格竞争态势与趋势预测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中国数控磨床行业重点区域市场研究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2023-2024年重点区域数控磨床市场发展概况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二、2019-2023年数控磨床市场需求规模情况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三、2024-2030年数控磨床行业发展潜力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二、2019-2023年数控磨床市场需求规模情况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三、2024-2030年数控磨床行业发展潜力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二、2019-2023年数控磨床市场需求规模情况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三、2024-2030年数控磨床行业发展潜力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二、2019-2023年数控磨床市场需求规模情况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三、2024-2030年数控磨床行业发展潜力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二、2019-2023年数控磨床市场需求规模情况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三、2024-2030年数控磨床行业发展潜力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2019-2023年中国数控磨床行业进出口情况分析</w:t>
      </w:r>
      <w:r>
        <w:rPr>
          <w:rFonts w:hint="eastAsia"/>
        </w:rPr>
        <w:br/>
      </w:r>
      <w:r>
        <w:rPr>
          <w:rFonts w:hint="eastAsia"/>
        </w:rPr>
        <w:t>　　第一节 数控磨床行业进口情况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一、2019-2023年数控磨床进口规模及增长情况</w:t>
      </w:r>
      <w:r>
        <w:rPr>
          <w:rFonts w:hint="eastAsia"/>
        </w:rPr>
        <w:br/>
      </w:r>
      <w:r>
        <w:rPr>
          <w:rFonts w:hint="eastAsia"/>
        </w:rPr>
        <w:t>　　　　二、数控磨床主要进口来源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数控磨床行业出口情况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一、2019-2023年数控磨床出口规模及增长情况</w:t>
      </w:r>
      <w:r>
        <w:rPr>
          <w:rFonts w:hint="eastAsia"/>
        </w:rPr>
        <w:br/>
      </w:r>
      <w:r>
        <w:rPr>
          <w:rFonts w:hint="eastAsia"/>
        </w:rPr>
        <w:t>　　　　二、数控磨床主要出口目的地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2019-2023年中国数控磨床行业总体发展与财务状况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2019-2023年中国数控磨床行业规模情况</w:t>
      </w:r>
      <w:r>
        <w:rPr>
          <w:rFonts w:hint="eastAsia"/>
        </w:rPr>
        <w:br/>
      </w:r>
      <w:r>
        <w:rPr>
          <w:rFonts w:hint="eastAsia"/>
        </w:rPr>
        <w:t>　　　　一、数控磨床行业企业数量规模</w:t>
      </w:r>
      <w:r>
        <w:rPr>
          <w:rFonts w:hint="eastAsia"/>
        </w:rPr>
        <w:br/>
      </w:r>
      <w:r>
        <w:rPr>
          <w:rFonts w:hint="eastAsia"/>
        </w:rPr>
        <w:t>　　　　二、数控磨床行业从业人员规模</w:t>
      </w:r>
      <w:r>
        <w:rPr>
          <w:rFonts w:hint="eastAsia"/>
        </w:rPr>
        <w:br/>
      </w:r>
      <w:r>
        <w:rPr>
          <w:rFonts w:hint="eastAsia"/>
        </w:rPr>
        <w:t>　　　　三、数控磨床行业市场敏感性分析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2019-2023年中国数控磨床行业财务能力分析</w:t>
      </w:r>
      <w:r>
        <w:rPr>
          <w:rFonts w:hint="eastAsia"/>
        </w:rPr>
        <w:br/>
      </w:r>
      <w:r>
        <w:rPr>
          <w:rFonts w:hint="eastAsia"/>
        </w:rPr>
        <w:t>　　　　一、数控磨床行业盈利能力</w:t>
      </w:r>
      <w:r>
        <w:rPr>
          <w:rFonts w:hint="eastAsia"/>
        </w:rPr>
        <w:br/>
      </w:r>
      <w:r>
        <w:rPr>
          <w:rFonts w:hint="eastAsia"/>
        </w:rPr>
        <w:t>　　　　二、数控磨床行业偿债能力</w:t>
      </w:r>
      <w:r>
        <w:rPr>
          <w:rFonts w:hint="eastAsia"/>
        </w:rPr>
        <w:br/>
      </w:r>
      <w:r>
        <w:rPr>
          <w:rFonts w:hint="eastAsia"/>
        </w:rPr>
        <w:t>　　　　三、数控磨床行业营运能力</w:t>
      </w:r>
      <w:r>
        <w:rPr>
          <w:rFonts w:hint="eastAsia"/>
        </w:rPr>
        <w:br/>
      </w:r>
      <w:r>
        <w:rPr>
          <w:rFonts w:hint="eastAsia"/>
        </w:rPr>
        <w:t>　　　　四、数控磨床行业发展能力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数控磨床行业重点企业调研分析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二、企业数控磨床业务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二、企业数控磨床业务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二、企业数控磨床业务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二、企业数控磨床业务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二、企业数控磨床业务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二、企业数控磨床业务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中国数控磨床行业竞争格局分析</w:t>
      </w:r>
      <w:r>
        <w:rPr>
          <w:rFonts w:hint="eastAsia"/>
        </w:rPr>
        <w:br/>
      </w:r>
      <w:r>
        <w:rPr>
          <w:rFonts w:hint="eastAsia"/>
        </w:rPr>
        <w:t>　　第一节 数控磨床行业竞争格局总览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2023-2024年数控磨床行业竞争力分析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2019-2023年数控磨床行业企业并购活动分析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2023-2024年数控磨床行业会展与招投标活动分析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一、数控磨床行业会展活动及其市场影响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2024年中国数控磨床企业发展企业发展策略与建议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数控磨床销售模式与渠道策略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数控磨床品牌与市场推广策略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数控磨床研发投入与技术创新能力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数控磨床合作联盟与资源整合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中国数控磨床行业风险与对策</w:t>
      </w:r>
      <w:r>
        <w:rPr>
          <w:rFonts w:hint="eastAsia"/>
        </w:rPr>
        <w:br/>
      </w:r>
      <w:r>
        <w:rPr>
          <w:rFonts w:hint="eastAsia"/>
        </w:rPr>
        <w:t>　　第一节 数控磨床行业SWOT分析</w:t>
      </w:r>
      <w:r>
        <w:rPr>
          <w:rFonts w:hint="eastAsia"/>
        </w:rPr>
        <w:br/>
      </w:r>
      <w:r>
        <w:rPr>
          <w:rFonts w:hint="eastAsia"/>
        </w:rPr>
        <w:t>　　　　一、数控磨床行业优势</w:t>
      </w:r>
      <w:r>
        <w:rPr>
          <w:rFonts w:hint="eastAsia"/>
        </w:rPr>
        <w:br/>
      </w:r>
      <w:r>
        <w:rPr>
          <w:rFonts w:hint="eastAsia"/>
        </w:rPr>
        <w:t>　　　　二、数控磨床行业劣势</w:t>
      </w:r>
      <w:r>
        <w:rPr>
          <w:rFonts w:hint="eastAsia"/>
        </w:rPr>
        <w:br/>
      </w:r>
      <w:r>
        <w:rPr>
          <w:rFonts w:hint="eastAsia"/>
        </w:rPr>
        <w:t>　　　　三、数控磨床市场机会</w:t>
      </w:r>
      <w:r>
        <w:rPr>
          <w:rFonts w:hint="eastAsia"/>
        </w:rPr>
        <w:br/>
      </w:r>
      <w:r>
        <w:rPr>
          <w:rFonts w:hint="eastAsia"/>
        </w:rPr>
        <w:t>　　　　四、数控磨床市场威胁</w:t>
      </w:r>
      <w:r>
        <w:rPr>
          <w:rFonts w:hint="eastAsia"/>
        </w:rPr>
        <w:br/>
      </w:r>
      <w:r>
        <w:rPr>
          <w:rFonts w:hint="eastAsia"/>
        </w:rPr>
        <w:t>　　第二节 数控磨床行业风险及对策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2024-2030年中国数控磨床行业前景与发展趋势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2023-2024年数控磨床行业发展环境分析</w:t>
      </w:r>
      <w:r>
        <w:rPr>
          <w:rFonts w:hint="eastAsia"/>
        </w:rPr>
        <w:br/>
      </w:r>
      <w:r>
        <w:rPr>
          <w:rFonts w:hint="eastAsia"/>
        </w:rPr>
        <w:t>　　　　一、数控磨床行业主管部门与监管体制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二、数控磨床行业主要法律法规及政策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三、数控磨床行业标准与质量监管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2024-2030年数控磨床行业发展趋势与方向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2024-2030年数控磨床行业发展潜力与机遇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数控磨床行业研究结论与建议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[:中:智:林:]数控磨床行业发展建议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2019-2023年中国数控磨床市场规模及增长情况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2019-2023年中国数控磨床行业产量及增长趋势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2024-2030年中国数控磨床行业产量预测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2019-2023年中国数控磨床行业市场需求及增长情况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2024-2030年中国数控磨床行业市场需求预测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2019-2023年中国数控磨床行业利润及增长情况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**地区数控磨床市场规模及增长情况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**地区数控磨床行业市场需求情况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**地区数控磨床行业市场需求情况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2019-2023年中国数控磨床行业出口情况分析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2019-2023年中国数控磨床行业产品市场价格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2024-2030年中国数控磨床行业产品市场价格走势预测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数控磨床重点企业经营情况分析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数控磨床重点企业经营情况分析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2024-2030年中国数控磨床市场规模预测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2024-2030年中国数控磨床行业利润预测</w:t>
      </w:r>
      <w:r>
        <w:rPr>
          <w:rFonts w:hint="eastAsia"/>
        </w:rPr>
        <w:br/>
      </w:r>
      <w:r>
        <w:rPr>
          <w:rFonts w:hint="eastAsia"/>
        </w:rPr>
        <w:t>　　图表 2024年数控磨床行业壁垒</w:t>
      </w:r>
      <w:r>
        <w:rPr>
          <w:rFonts w:hint="eastAsia"/>
        </w:rPr>
        <w:br/>
      </w:r>
      <w:r>
        <w:rPr>
          <w:rFonts w:hint="eastAsia"/>
        </w:rPr>
        <w:t>　　图表 2024年数控磨床市场前景分析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2024-2030年中国数控磨床市场需求预测</w:t>
      </w:r>
      <w:r>
        <w:rPr>
          <w:rFonts w:hint="eastAsia"/>
        </w:rPr>
        <w:br/>
      </w:r>
      <w:r>
        <w:rPr>
          <w:rFonts w:hint="eastAsia"/>
        </w:rPr>
        <w:t>　　图表 2024年数控磨床发展趋势预测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4b1bd8ca9c4194" w:history="1">
        <w:r>
          <w:rPr>
            <w:rStyle w:val="Hyperlink"/>
          </w:rPr>
          <w:t>2024-2030年中国数控磨床行业发展调研与前景分析报告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4b1bd8ca9c4194" w:history="1">
        <w:r>
          <w:rPr>
            <w:rStyle w:val="Hyperlink"/>
          </w:rPr>
          <w:t>https://www.20087.com/1/88/ShuKongMoChuangDeXianZhuangYuQianJing.html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0acb6cf6214713" w:history="1">
      <w:r>
        <w:rPr>
          <w:rStyle w:val="Hyperlink"/>
        </w:rPr>
        <w:t>2024-2030年中国数控磨床行业发展调研与前景分析报告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ShuKongMoChuangDeXianZhuangYuQianJing.html" TargetMode="External" Id="R884b1bd8ca9c41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ShuKongMoChuangDeXianZhuangYuQianJing.html" TargetMode="External" Id="Reb0acb6cf62147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2024-10-02T08:25:44Z</dcterms:created>
  <dcterms:modified xsi:type="dcterms:W3CDTF">2024-10-02T09:25:44Z</dcterms:modified>
  <dc:subject>2024-2030年中国数控磨床行业发展调研与前景分析报告</dc:subject>
  <dc:title>2024-2030年中国数控磨床行业发展调研与前景分析报告</dc:title>
  <cp:keywords>2024-2030年中国数控磨床行业发展调研与前景分析报告</cp:keywords>
  <dc:description>2024-2030年中国数控磨床行业发展调研与前景分析报告</dc:description>
</cp:coreProperties>
</file>