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1434e72b34046" w:history="1">
              <w:r>
                <w:rPr>
                  <w:rStyle w:val="Hyperlink"/>
                </w:rPr>
                <w:t>2026-2032年中国智慧健康舱市场调查研究与前景趋势预测报告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1434e72b34046" w:history="1">
              <w:r>
                <w:rPr>
                  <w:rStyle w:val="Hyperlink"/>
                </w:rPr>
                <w:t>2026-2032年中国智慧健康舱市场调查研究与前景趋势预测报告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1434e72b34046" w:history="1">
                <w:r>
                  <w:rPr>
                    <w:rStyle w:val="Hyperlink"/>
                  </w:rPr>
                  <w:t>https://www.20087.com/1/88/ZhiHuiJianKangCangDeXianZhuangYuQianJing.html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健康舱是一种集成多模态生理监测、环境调控与健康干预功能的一体化空间单元，通常配备心电、血氧、体温、体脂等无创检测模块，结合空气净化、负离子、香氛及声光疗愈系统，应用于社区健康小屋、企业 wellness 中心及高端住宅。智慧健康舱强调非接触式测量、数据互联互通及用户隐私保护，部分高端型号接入区域健康平台实现慢病风险预警。技术优势在于提供标准化、私密化的健康快筛与放松体验。然而，智慧健康舱在医学级精度验证、跨设备数据一致性及长期使用黏性方面仍存挑战；且高昂购置成本限制其在基层医疗场景普及。</w:t>
      </w:r>
      <w:r>
        <w:rPr>
          <w:rFonts w:hint="eastAsia"/>
        </w:rPr>
        <w:br/>
      </w:r>
      <w:r>
        <w:rPr>
          <w:rFonts w:hint="eastAsia"/>
        </w:rPr>
        <w:t>　　未来，智慧健康舱将向临床级认证、个性化干预与生态融合方向深化。AI健康引擎可基于历史数据生成营养、运动或睡眠改善建议；与可穿戴设备联动实现动态健康画像更新。在硬件端，毫米波雷达与红外热成像将实现无感连续监测，提升舒适性。应用场景亦将拓展至机场、酒店及养老机构，形成“15分钟健康生活圈”。同时，医保或商保支付机制探索将改善可持续运营模型。长远看，智慧健康舱将从健康体验终端升级为连接预防、筛查与管理的数字健康基础设施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1434e72b34046" w:history="1">
        <w:r>
          <w:rPr>
            <w:rStyle w:val="Hyperlink"/>
          </w:rPr>
          <w:t>2026-2032年中国智慧健康舱市场调查研究与前景趋势预测报告</w:t>
        </w:r>
      </w:hyperlink>
      <w:r>
        <w:rPr>
          <w:rFonts w:hint="eastAsia"/>
        </w:rPr>
        <w:t>》基于权威数据和长期市场监测，全面分析了智慧健康舱行业的市场规模、供需状况及竞争格局。报告梳理了智慧健康舱技术现状与未来方向，预测了市场前景与趋势，并评估了重点企业的表现与地位。同时，报告揭示了智慧健康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智慧健康舱市场概述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按照不同产品类型，智慧健康舱主要可以分为如下几个类别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中国不同产品类型智慧健康舱增长趋势2021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基础体征检测舱</w:t>
      </w:r>
      <w:r>
        <w:rPr>
          <w:rFonts w:hint="eastAsia"/>
        </w:rPr>
        <w:br/>
      </w:r>
      <w:r>
        <w:rPr>
          <w:rFonts w:hint="eastAsia"/>
        </w:rPr>
        <w:t>　　　　1.2.3 综合体检一体舱</w:t>
      </w:r>
      <w:r>
        <w:rPr>
          <w:rFonts w:hint="eastAsia"/>
        </w:rPr>
        <w:br/>
      </w:r>
      <w:r>
        <w:rPr>
          <w:rFonts w:hint="eastAsia"/>
        </w:rPr>
        <w:t>　　　　1.2.4 远程问诊体检舱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按照不同产品形态，智慧健康舱主要可以分为如下几个类别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中国不同产品形态智慧健康舱增长趋势2021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</w:t>
      </w:r>
      <w:r>
        <w:rPr>
          <w:rFonts w:hint="eastAsia"/>
        </w:rPr>
        <w:br/>
      </w:r>
      <w:r>
        <w:rPr>
          <w:rFonts w:hint="eastAsia"/>
        </w:rPr>
        <w:t>　　　　1.3.3 封闭式</w:t>
      </w:r>
      <w:r>
        <w:rPr>
          <w:rFonts w:hint="eastAsia"/>
        </w:rPr>
        <w:br/>
      </w:r>
      <w:r>
        <w:rPr>
          <w:rFonts w:hint="eastAsia"/>
        </w:rPr>
        <w:t>　　1.4 按照不同功能集成水平，智慧健康舱主要可以分为如下几个类别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中国不同功能集成水平智慧健康舱增长趋势2021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基础生命体征检测型</w:t>
      </w:r>
      <w:r>
        <w:rPr>
          <w:rFonts w:hint="eastAsia"/>
        </w:rPr>
        <w:br/>
      </w:r>
      <w:r>
        <w:rPr>
          <w:rFonts w:hint="eastAsia"/>
        </w:rPr>
        <w:t>　　　　1.4.3 慢病筛查管理型</w:t>
      </w:r>
      <w:r>
        <w:rPr>
          <w:rFonts w:hint="eastAsia"/>
        </w:rPr>
        <w:br/>
      </w:r>
      <w:r>
        <w:rPr>
          <w:rFonts w:hint="eastAsia"/>
        </w:rPr>
        <w:t>　　　　1.4.4 综合体检一体化型</w:t>
      </w:r>
      <w:r>
        <w:rPr>
          <w:rFonts w:hint="eastAsia"/>
        </w:rPr>
        <w:br/>
      </w:r>
      <w:r>
        <w:rPr>
          <w:rFonts w:hint="eastAsia"/>
        </w:rPr>
        <w:t>　　　　1.4.5 体检筛查与远程问诊型</w:t>
      </w:r>
      <w:r>
        <w:rPr>
          <w:rFonts w:hint="eastAsia"/>
        </w:rPr>
        <w:br/>
      </w:r>
      <w:r>
        <w:rPr>
          <w:rFonts w:hint="eastAsia"/>
        </w:rPr>
        <w:t>　　1.5 按照不同数据与系统对接方式，智慧健康舱主要可以分为如下几个类别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中国不同数据与系统对接方式智慧健康舱增长趋势2021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本地离线单机型</w:t>
      </w:r>
      <w:r>
        <w:rPr>
          <w:rFonts w:hint="eastAsia"/>
        </w:rPr>
        <w:br/>
      </w:r>
      <w:r>
        <w:rPr>
          <w:rFonts w:hint="eastAsia"/>
        </w:rPr>
        <w:t>　　　　1.5.3 局域网本地管理型</w:t>
      </w:r>
      <w:r>
        <w:rPr>
          <w:rFonts w:hint="eastAsia"/>
        </w:rPr>
        <w:br/>
      </w:r>
      <w:r>
        <w:rPr>
          <w:rFonts w:hint="eastAsia"/>
        </w:rPr>
        <w:t>　　　　1.5.4 云平台联网型</w:t>
      </w:r>
      <w:r>
        <w:rPr>
          <w:rFonts w:hint="eastAsia"/>
        </w:rPr>
        <w:br/>
      </w:r>
      <w:r>
        <w:rPr>
          <w:rFonts w:hint="eastAsia"/>
        </w:rPr>
        <w:t>　　　　1.5.5 多系统互联对接型</w:t>
      </w:r>
      <w:r>
        <w:rPr>
          <w:rFonts w:hint="eastAsia"/>
        </w:rPr>
        <w:br/>
      </w:r>
      <w:r>
        <w:rPr>
          <w:rFonts w:hint="eastAsia"/>
        </w:rPr>
        <w:t>　　1.6 从不同应用，智慧健康舱主要包括如下几个方面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中国不同应用智慧健康舱增长趋势2021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社区公共卫生场景</w:t>
      </w:r>
      <w:r>
        <w:rPr>
          <w:rFonts w:hint="eastAsia"/>
        </w:rPr>
        <w:br/>
      </w:r>
      <w:r>
        <w:rPr>
          <w:rFonts w:hint="eastAsia"/>
        </w:rPr>
        <w:t>　　　　1.6.3 医院与体检中心场景</w:t>
      </w:r>
      <w:r>
        <w:rPr>
          <w:rFonts w:hint="eastAsia"/>
        </w:rPr>
        <w:br/>
      </w:r>
      <w:r>
        <w:rPr>
          <w:rFonts w:hint="eastAsia"/>
        </w:rPr>
        <w:t>　　　　1.6.4 企业园区与工厂场景</w:t>
      </w:r>
      <w:r>
        <w:rPr>
          <w:rFonts w:hint="eastAsia"/>
        </w:rPr>
        <w:br/>
      </w:r>
      <w:r>
        <w:rPr>
          <w:rFonts w:hint="eastAsia"/>
        </w:rPr>
        <w:t>　　　　1.6.5 交通枢纽与公共服务场景</w:t>
      </w:r>
      <w:r>
        <w:rPr>
          <w:rFonts w:hint="eastAsia"/>
        </w:rPr>
        <w:br/>
      </w:r>
      <w:r>
        <w:rPr>
          <w:rFonts w:hint="eastAsia"/>
        </w:rPr>
        <w:t>　　1.7 中国智慧健康舱发展现状及未来趋势（2021-2032）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中国市场智慧健康舱收入及增长率（2021-2032）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中国市场智慧健康舱销量及增长率（2021-2032）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中国市场主要智慧健康舱厂商分析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中国市场主要厂商智慧健康舱销量及市场占有率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中国市场主要厂商智慧健康舱销量（2021-2026）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中国市场主要厂商智慧健康舱销量市场份额（2021-2026）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中国市场主要厂商智慧健康舱收入及市场占有率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中国市场主要厂商智慧健康舱收入（2021-2026）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中国市场主要厂商智慧健康舱收入市场份额（2021-2026）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2025年中国市场主要厂商智慧健康舱收入排名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中国市场主要厂商智慧健康舱价格（2021-2026）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中国市场主要厂商智慧健康舱总部及产地分布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中国市场主要厂商成立时间及智慧健康舱商业化日期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中国市场主要厂商智慧健康舱产品类型及应用</w:t>
      </w:r>
      <w:r>
        <w:rPr>
          <w:rFonts w:hint="eastAsia"/>
        </w:rPr>
        <w:br/>
      </w:r>
      <w:r>
        <w:rPr>
          <w:rFonts w:hint="eastAsia"/>
        </w:rPr>
        <w:t>　　2.7 智慧健康舱行业集中度、竞争程度分析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智慧健康舱行业集中度分析：2025年中国Top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中国市场智慧健康舱第一梯队、第二梯队和第三梯队厂商（品牌）及2025年市场份额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重点企业（7）在中国市场智慧健康舱销量、收入、价格及毛利率（2021-2026）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不同产品类型智慧健康舱分析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中国市场不同产品类型智慧健康舱销量（2021-2032）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中国市场不同产品类型智慧健康舱销量及市场份额（2021-2026）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中国市场不同产品类型智慧健康舱销量预测（2027-2032）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中国市场不同产品类型智慧健康舱规模（2021-2032）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中国市场不同产品类型智慧健康舱规模及市场份额（2021-2026）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中国市场不同产品类型智慧健康舱规模预测（2027-2032）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中国市场不同产品类型智慧健康舱价格走势（2021-2032）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不同应用智慧健康舱分析</w:t>
      </w:r>
      <w:r>
        <w:rPr>
          <w:rFonts w:hint="eastAsia"/>
        </w:rPr>
        <w:br/>
      </w:r>
      <w:r>
        <w:rPr>
          <w:rFonts w:hint="eastAsia"/>
        </w:rPr>
        <w:t>　　5.1 中国市场不同应用智慧健康舱销量（2021-2032）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中国市场不同应用智慧健康舱销量及市场份额（2021-2026）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中国市场不同应用智慧健康舱销量预测（2027-2032）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中国市场不同应用智慧健康舱规模（2021-2032）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中国市场不同应用智慧健康舱规模及市场份额（2021-2026）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中国市场不同应用智慧健康舱规模预测（2027-2032）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中国市场不同应用智慧健康舱价格走势（2021-2032）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智慧健康舱行业发展分析---发展趋势</w:t>
      </w:r>
      <w:r>
        <w:rPr>
          <w:rFonts w:hint="eastAsia"/>
        </w:rPr>
        <w:br/>
      </w:r>
      <w:r>
        <w:rPr>
          <w:rFonts w:hint="eastAsia"/>
        </w:rPr>
        <w:t>　　6.2 智慧健康舱行业发展分析---厂商壁垒</w:t>
      </w:r>
      <w:r>
        <w:rPr>
          <w:rFonts w:hint="eastAsia"/>
        </w:rPr>
        <w:br/>
      </w:r>
      <w:r>
        <w:rPr>
          <w:rFonts w:hint="eastAsia"/>
        </w:rPr>
        <w:t>　　6.3 智慧健康舱行业发展分析---驱动因素</w:t>
      </w:r>
      <w:r>
        <w:rPr>
          <w:rFonts w:hint="eastAsia"/>
        </w:rPr>
        <w:br/>
      </w:r>
      <w:r>
        <w:rPr>
          <w:rFonts w:hint="eastAsia"/>
        </w:rPr>
        <w:t>　　6.4 智慧健康舱行业发展分析---制约因素</w:t>
      </w:r>
      <w:r>
        <w:rPr>
          <w:rFonts w:hint="eastAsia"/>
        </w:rPr>
        <w:br/>
      </w:r>
      <w:r>
        <w:rPr>
          <w:rFonts w:hint="eastAsia"/>
        </w:rPr>
        <w:t>　　6.5 智慧健康舱中国企业SWOT分析</w:t>
      </w:r>
      <w:r>
        <w:rPr>
          <w:rFonts w:hint="eastAsia"/>
        </w:rPr>
        <w:br/>
      </w:r>
      <w:r>
        <w:rPr>
          <w:rFonts w:hint="eastAsia"/>
        </w:rPr>
        <w:t>　　6.6 智慧健康舱行业发展分析---行业政策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智慧健康舱行业产业链简介</w:t>
      </w:r>
      <w:r>
        <w:rPr>
          <w:rFonts w:hint="eastAsia"/>
        </w:rPr>
        <w:br/>
      </w:r>
      <w:r>
        <w:rPr>
          <w:rFonts w:hint="eastAsia"/>
        </w:rPr>
        <w:t>　　7.2 智慧健康舱产业链分析-上游</w:t>
      </w:r>
      <w:r>
        <w:rPr>
          <w:rFonts w:hint="eastAsia"/>
        </w:rPr>
        <w:br/>
      </w:r>
      <w:r>
        <w:rPr>
          <w:rFonts w:hint="eastAsia"/>
        </w:rPr>
        <w:t>　　7.3 智慧健康舱产业链分析-中游</w:t>
      </w:r>
      <w:r>
        <w:rPr>
          <w:rFonts w:hint="eastAsia"/>
        </w:rPr>
        <w:br/>
      </w:r>
      <w:r>
        <w:rPr>
          <w:rFonts w:hint="eastAsia"/>
        </w:rPr>
        <w:t>　　7.4 智慧健康舱产业链分析-下游</w:t>
      </w:r>
      <w:r>
        <w:rPr>
          <w:rFonts w:hint="eastAsia"/>
        </w:rPr>
        <w:br/>
      </w:r>
      <w:r>
        <w:rPr>
          <w:rFonts w:hint="eastAsia"/>
        </w:rPr>
        <w:t>　　7.5 智慧健康舱行业采购模式</w:t>
      </w:r>
      <w:r>
        <w:rPr>
          <w:rFonts w:hint="eastAsia"/>
        </w:rPr>
        <w:br/>
      </w:r>
      <w:r>
        <w:rPr>
          <w:rFonts w:hint="eastAsia"/>
        </w:rPr>
        <w:t>　　7.6 智慧健康舱行业生产模式</w:t>
      </w:r>
      <w:r>
        <w:rPr>
          <w:rFonts w:hint="eastAsia"/>
        </w:rPr>
        <w:br/>
      </w:r>
      <w:r>
        <w:rPr>
          <w:rFonts w:hint="eastAsia"/>
        </w:rPr>
        <w:t>　　7.7 智慧健康舱行业销售模式及销售渠道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中国本土智慧健康舱产能、产量分析</w:t>
      </w:r>
      <w:r>
        <w:rPr>
          <w:rFonts w:hint="eastAsia"/>
        </w:rPr>
        <w:br/>
      </w:r>
      <w:r>
        <w:rPr>
          <w:rFonts w:hint="eastAsia"/>
        </w:rPr>
        <w:t>　　8.1 中国智慧健康舱供需现状及预测（2021-2032）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中国智慧健康舱产能、产量、产能利用率及发展趋势（2021-2032）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中国智慧健康舱产量、市场需求量及发展趋势（2021-2032）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中国智慧健康舱进出口分析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中国市场智慧健康舱主要进口来源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中国市场智慧健康舱主要出口目的地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不同产品类型智慧健康舱市场规模2021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不同产品形态智慧健康舱市场规模2021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不同功能集成水平智慧健康舱市场规模2021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不同数据与系统对接方式智慧健康舱市场规模2021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不同应用智慧健康舱市场规模2021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中国市场主要厂商智慧健康舱销量（2021-2026）&amp;（千台）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中国市场主要厂商智慧健康舱销量市场份额（2021-2026）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中国市场主要厂商智慧健康舱收入（2021-2026）&amp;（万元）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中国市场主要厂商智慧健康舱收入份额（2021-2026）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2025年中国主要生产商智慧健康舱收入排名（万元）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中国市场主要厂商智慧健康舱价格（2021-2026）&amp;（元/台）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中国市场主要厂商智慧健康舱总部及产地分布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中国市场主要厂商成立时间及智慧健康舱商业化日期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中国市场主要厂商智慧健康舱产品类型及应用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2025年中国市场智慧健康舱主要厂商市场地位（第一梯队、第二梯队和第三梯队）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智慧健康舱市场投资、并购等现状分析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智慧健康舱生产基地、总部、竞争对手及市场地位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智慧健康舱产品规格、参数及市场应用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智慧健康舱销量（千台）、收入（万元）、价格（元/台）及毛利率（2021-2026）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中国市场不同产品类型智慧健康舱销量（2021-2026）&amp;（千台）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中国市场不同产品类型智慧健康舱销量市场份额（2021-2026）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中国市场不同产品类型智慧健康舱销量预测（2027-2032）&amp;（千台）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中国市场不同产品类型智慧健康舱销量市场份额预测（2027-2032）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中国市场不同产品类型智慧健康舱规模（2021-2026）&amp;（万元）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中国市场不同产品类型智慧健康舱规模市场份额（2021-2026）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中国市场不同产品类型智慧健康舱规模预测（2027-2032）&amp;（万元）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中国市场不同产品类型智慧健康舱规模市场份额预测（2027-2032）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中国市场不同应用智慧健康舱销量（2021-2026）&amp;（千台）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中国市场不同应用智慧健康舱销量市场份额（2021-2026）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中国市场不同应用智慧健康舱销量预测（2027-2032）&amp;（千台）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中国市场不同应用智慧健康舱销量市场份额预测（2027-2032）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中国市场不同应用智慧健康舱规模（2021-2026）&amp;（万元）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中国市场不同应用智慧健康舱规模市场份额（2021-2026）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中国市场不同应用智慧健康舱规模预测（2027-2032）&amp;（万元）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中国市场不同应用智慧健康舱规模市场份额预测（2027-2032）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智慧健康舱行业发展分析---发展趋势</w:t>
      </w:r>
      <w:r>
        <w:rPr>
          <w:rFonts w:hint="eastAsia"/>
        </w:rPr>
        <w:br/>
      </w:r>
      <w:r>
        <w:rPr>
          <w:rFonts w:hint="eastAsia"/>
        </w:rPr>
        <w:t>　　表 69： 智慧健康舱行业发展分析---厂商壁垒</w:t>
      </w:r>
      <w:r>
        <w:rPr>
          <w:rFonts w:hint="eastAsia"/>
        </w:rPr>
        <w:br/>
      </w:r>
      <w:r>
        <w:rPr>
          <w:rFonts w:hint="eastAsia"/>
        </w:rPr>
        <w:t>　　表 70： 智慧健康舱行业发展分析---驱动因素</w:t>
      </w:r>
      <w:r>
        <w:rPr>
          <w:rFonts w:hint="eastAsia"/>
        </w:rPr>
        <w:br/>
      </w:r>
      <w:r>
        <w:rPr>
          <w:rFonts w:hint="eastAsia"/>
        </w:rPr>
        <w:t>　　表 71： 智慧健康舱行业发展分析---制约因素</w:t>
      </w:r>
      <w:r>
        <w:rPr>
          <w:rFonts w:hint="eastAsia"/>
        </w:rPr>
        <w:br/>
      </w:r>
      <w:r>
        <w:rPr>
          <w:rFonts w:hint="eastAsia"/>
        </w:rPr>
        <w:t>　　表 72： 智慧健康舱行业相关重点政策一览</w:t>
      </w:r>
      <w:r>
        <w:rPr>
          <w:rFonts w:hint="eastAsia"/>
        </w:rPr>
        <w:br/>
      </w:r>
      <w:r>
        <w:rPr>
          <w:rFonts w:hint="eastAsia"/>
        </w:rPr>
        <w:t>　　表 73： 智慧健康舱行业供应链分析</w:t>
      </w:r>
      <w:r>
        <w:rPr>
          <w:rFonts w:hint="eastAsia"/>
        </w:rPr>
        <w:br/>
      </w:r>
      <w:r>
        <w:rPr>
          <w:rFonts w:hint="eastAsia"/>
        </w:rPr>
        <w:t>　　表 74： 智慧健康舱上游原料供应商</w:t>
      </w:r>
      <w:r>
        <w:rPr>
          <w:rFonts w:hint="eastAsia"/>
        </w:rPr>
        <w:br/>
      </w:r>
      <w:r>
        <w:rPr>
          <w:rFonts w:hint="eastAsia"/>
        </w:rPr>
        <w:t>　　表 75： 智慧健康舱行业主要下游客户</w:t>
      </w:r>
      <w:r>
        <w:rPr>
          <w:rFonts w:hint="eastAsia"/>
        </w:rPr>
        <w:br/>
      </w:r>
      <w:r>
        <w:rPr>
          <w:rFonts w:hint="eastAsia"/>
        </w:rPr>
        <w:t>　　表 76： 智慧健康舱典型经销商</w:t>
      </w:r>
      <w:r>
        <w:rPr>
          <w:rFonts w:hint="eastAsia"/>
        </w:rPr>
        <w:br/>
      </w:r>
      <w:r>
        <w:rPr>
          <w:rFonts w:hint="eastAsia"/>
        </w:rPr>
        <w:t>　　表 77： 中国智慧健康舱产量、销量、进口量及出口量（2021-2026）&amp;（千台）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中国智慧健康舱产量、销量、进口量及出口量预测（2027-2032）&amp;（千台）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中国市场智慧健康舱主要进口来源</w:t>
      </w:r>
      <w:r>
        <w:rPr>
          <w:rFonts w:hint="eastAsia"/>
        </w:rPr>
        <w:br/>
      </w:r>
      <w:r>
        <w:rPr>
          <w:rFonts w:hint="eastAsia"/>
        </w:rPr>
        <w:t>　　表 80： 中国市场智慧健康舱主要出口目的地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智慧健康舱产品图片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中国不同产品类型智慧健康舱市场规模市场份额2025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基础体征检测舱产品图片</w:t>
      </w:r>
      <w:r>
        <w:rPr>
          <w:rFonts w:hint="eastAsia"/>
        </w:rPr>
        <w:br/>
      </w:r>
      <w:r>
        <w:rPr>
          <w:rFonts w:hint="eastAsia"/>
        </w:rPr>
        <w:t>　　图 4： 综合体检一体舱产品图片</w:t>
      </w:r>
      <w:r>
        <w:rPr>
          <w:rFonts w:hint="eastAsia"/>
        </w:rPr>
        <w:br/>
      </w:r>
      <w:r>
        <w:rPr>
          <w:rFonts w:hint="eastAsia"/>
        </w:rPr>
        <w:t>　　图 5： 远程问诊体检舱产品图片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中国不同产品形态智慧健康舱市场规模市场份额2025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开放式产品图片</w:t>
      </w:r>
      <w:r>
        <w:rPr>
          <w:rFonts w:hint="eastAsia"/>
        </w:rPr>
        <w:br/>
      </w:r>
      <w:r>
        <w:rPr>
          <w:rFonts w:hint="eastAsia"/>
        </w:rPr>
        <w:t>　　图 9： 封闭式产品图片</w:t>
      </w:r>
      <w:r>
        <w:rPr>
          <w:rFonts w:hint="eastAsia"/>
        </w:rPr>
        <w:br/>
      </w:r>
      <w:r>
        <w:rPr>
          <w:rFonts w:hint="eastAsia"/>
        </w:rPr>
        <w:t>　　图 10： 中国不同功能集成水平智慧健康舱市场规模市场份额2025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基础生命体征检测型产品图片</w:t>
      </w:r>
      <w:r>
        <w:rPr>
          <w:rFonts w:hint="eastAsia"/>
        </w:rPr>
        <w:br/>
      </w:r>
      <w:r>
        <w:rPr>
          <w:rFonts w:hint="eastAsia"/>
        </w:rPr>
        <w:t>　　图 12： 慢病筛查管理型产品图片</w:t>
      </w:r>
      <w:r>
        <w:rPr>
          <w:rFonts w:hint="eastAsia"/>
        </w:rPr>
        <w:br/>
      </w:r>
      <w:r>
        <w:rPr>
          <w:rFonts w:hint="eastAsia"/>
        </w:rPr>
        <w:t>　　图 13： 综合体检一体化型产品图片</w:t>
      </w:r>
      <w:r>
        <w:rPr>
          <w:rFonts w:hint="eastAsia"/>
        </w:rPr>
        <w:br/>
      </w:r>
      <w:r>
        <w:rPr>
          <w:rFonts w:hint="eastAsia"/>
        </w:rPr>
        <w:t>　　图 14： 体检筛查与远程问诊型产品图片</w:t>
      </w:r>
      <w:r>
        <w:rPr>
          <w:rFonts w:hint="eastAsia"/>
        </w:rPr>
        <w:br/>
      </w:r>
      <w:r>
        <w:rPr>
          <w:rFonts w:hint="eastAsia"/>
        </w:rPr>
        <w:t>　　图 15： 中国不同数据与系统对接方式智慧健康舱市场规模市场份额2025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本地离线单机型产品图片</w:t>
      </w:r>
      <w:r>
        <w:rPr>
          <w:rFonts w:hint="eastAsia"/>
        </w:rPr>
        <w:br/>
      </w:r>
      <w:r>
        <w:rPr>
          <w:rFonts w:hint="eastAsia"/>
        </w:rPr>
        <w:t>　　图 17： 局域网本地管理型产品图片</w:t>
      </w:r>
      <w:r>
        <w:rPr>
          <w:rFonts w:hint="eastAsia"/>
        </w:rPr>
        <w:br/>
      </w:r>
      <w:r>
        <w:rPr>
          <w:rFonts w:hint="eastAsia"/>
        </w:rPr>
        <w:t>　　图 18： 云平台联网型产品图片</w:t>
      </w:r>
      <w:r>
        <w:rPr>
          <w:rFonts w:hint="eastAsia"/>
        </w:rPr>
        <w:br/>
      </w:r>
      <w:r>
        <w:rPr>
          <w:rFonts w:hint="eastAsia"/>
        </w:rPr>
        <w:t>　　图 19： 多系统互联对接型产品图片</w:t>
      </w:r>
      <w:r>
        <w:rPr>
          <w:rFonts w:hint="eastAsia"/>
        </w:rPr>
        <w:br/>
      </w:r>
      <w:r>
        <w:rPr>
          <w:rFonts w:hint="eastAsia"/>
        </w:rPr>
        <w:t>　　图 20： 中国不同应用智慧健康舱市场份额2025 &amp; 2032</w:t>
      </w:r>
      <w:r>
        <w:rPr>
          <w:rFonts w:hint="eastAsia"/>
        </w:rPr>
        <w:br/>
      </w:r>
      <w:r>
        <w:rPr>
          <w:rFonts w:hint="eastAsia"/>
        </w:rPr>
        <w:t>　　图 21： 社区公共卫生场景</w:t>
      </w:r>
      <w:r>
        <w:rPr>
          <w:rFonts w:hint="eastAsia"/>
        </w:rPr>
        <w:br/>
      </w:r>
      <w:r>
        <w:rPr>
          <w:rFonts w:hint="eastAsia"/>
        </w:rPr>
        <w:t>　　图 22： 医院与体检中心场景</w:t>
      </w:r>
      <w:r>
        <w:rPr>
          <w:rFonts w:hint="eastAsia"/>
        </w:rPr>
        <w:br/>
      </w:r>
      <w:r>
        <w:rPr>
          <w:rFonts w:hint="eastAsia"/>
        </w:rPr>
        <w:t>　　图 23： 企业园区与工厂场景</w:t>
      </w:r>
      <w:r>
        <w:rPr>
          <w:rFonts w:hint="eastAsia"/>
        </w:rPr>
        <w:br/>
      </w:r>
      <w:r>
        <w:rPr>
          <w:rFonts w:hint="eastAsia"/>
        </w:rPr>
        <w:t>　　图 24： 交通枢纽与公共服务场景</w:t>
      </w:r>
      <w:r>
        <w:rPr>
          <w:rFonts w:hint="eastAsia"/>
        </w:rPr>
        <w:br/>
      </w:r>
      <w:r>
        <w:rPr>
          <w:rFonts w:hint="eastAsia"/>
        </w:rPr>
        <w:t>　　图 25： 中国市场智慧健康舱市场规模，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中国市场智慧健康舱收入及增长率（2021-2032）&amp;（万元）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中国市场智慧健康舱销量及增长率（2021-2032）&amp;（千台）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2025年中国市场主要厂商智慧健康舱销量市场份额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2025年中国市场主要厂商智慧健康舱收入市场份额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2025年中国市场前五大厂商智慧健康舱市场份额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2025年中国市场智慧健康舱第一梯队、第二梯队和第三梯队厂商（品牌）及市场份额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中国市场不同产品类型智慧健康舱价格走势（2021-2032）&amp;（元/台）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中国市场不同应用智慧健康舱价格走势（2021-2032）&amp;（元/台）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智慧健康舱中国企业SWOT分析</w:t>
      </w:r>
      <w:r>
        <w:rPr>
          <w:rFonts w:hint="eastAsia"/>
        </w:rPr>
        <w:br/>
      </w:r>
      <w:r>
        <w:rPr>
          <w:rFonts w:hint="eastAsia"/>
        </w:rPr>
        <w:t>　　图 35： 智慧健康舱产业链</w:t>
      </w:r>
      <w:r>
        <w:rPr>
          <w:rFonts w:hint="eastAsia"/>
        </w:rPr>
        <w:br/>
      </w:r>
      <w:r>
        <w:rPr>
          <w:rFonts w:hint="eastAsia"/>
        </w:rPr>
        <w:t>　　图 36： 智慧健康舱行业采购模式分析</w:t>
      </w:r>
      <w:r>
        <w:rPr>
          <w:rFonts w:hint="eastAsia"/>
        </w:rPr>
        <w:br/>
      </w:r>
      <w:r>
        <w:rPr>
          <w:rFonts w:hint="eastAsia"/>
        </w:rPr>
        <w:t>　　图 37： 智慧健康舱行业生产模式分析</w:t>
      </w:r>
      <w:r>
        <w:rPr>
          <w:rFonts w:hint="eastAsia"/>
        </w:rPr>
        <w:br/>
      </w:r>
      <w:r>
        <w:rPr>
          <w:rFonts w:hint="eastAsia"/>
        </w:rPr>
        <w:t>　　图 38： 智慧健康舱行业销售模式分析</w:t>
      </w:r>
      <w:r>
        <w:rPr>
          <w:rFonts w:hint="eastAsia"/>
        </w:rPr>
        <w:br/>
      </w:r>
      <w:r>
        <w:rPr>
          <w:rFonts w:hint="eastAsia"/>
        </w:rPr>
        <w:t>　　图 39： 中国智慧健康舱产能、产量、产能利用率及发展趋势（2021-2032）&amp;（千台）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中国智慧健康舱产量、市场需求量及发展趋势（2021-2032）&amp;（千台）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1434e72b34046" w:history="1">
        <w:r>
          <w:rPr>
            <w:rStyle w:val="Hyperlink"/>
          </w:rPr>
          <w:t>2026-2032年中国智慧健康舱市场调查研究与前景趋势预测报告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1434e72b34046" w:history="1">
        <w:r>
          <w:rPr>
            <w:rStyle w:val="Hyperlink"/>
          </w:rPr>
          <w:t>https://www.20087.com/1/88/ZhiHuiJianKangCangDeXianZhuangYuQianJing.html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b45cd623e4428" w:history="1">
      <w:r>
        <w:rPr>
          <w:rStyle w:val="Hyperlink"/>
        </w:rPr>
        <w:t>2026-2032年中国智慧健康舱市场调查研究与前景趋势预测报告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HuiJianKangCangDeXianZhuangYuQianJing.html" TargetMode="External" Id="R0151434e72b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HuiJianKangCangDeXianZhuangYuQianJing.html" TargetMode="External" Id="Rc6ab45cd623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2026-01-21T05:37:00Z</dcterms:created>
  <dcterms:modified xsi:type="dcterms:W3CDTF">2026-01-21T06:37:00Z</dcterms:modified>
  <dc:subject>2026-2032年中国智慧健康舱市场调查研究与前景趋势预测报告</dc:subject>
  <dc:title>2026-2032年中国智慧健康舱市场调查研究与前景趋势预测报告</dc:title>
  <cp:keywords>2026-2032年中国智慧健康舱市场调查研究与前景趋势预测报告</cp:keywords>
  <dc:description>2026-2032年中国智慧健康舱市场调查研究与前景趋势预测报告</dc:description>
</cp:coreProperties>
</file>