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7585cbc744692" w:history="1">
              <w:r>
                <w:rPr>
                  <w:rStyle w:val="Hyperlink"/>
                </w:rPr>
                <w:t>2024-2030年中国智能货梯行业现状与前景分析报告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7585cbc744692" w:history="1">
              <w:r>
                <w:rPr>
                  <w:rStyle w:val="Hyperlink"/>
                </w:rPr>
                <w:t>2024-2030年中国智能货梯行业现状与前景分析报告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7585cbc744692" w:history="1">
                <w:r>
                  <w:rPr>
                    <w:rStyle w:val="Hyperlink"/>
                  </w:rPr>
                  <w:t>https://www.20087.com/1/08/ZhiNengHuoTiHangYeQianJingFenXi.html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货梯是物流仓库、大型商场等场所的重要垂直输送设备，通过先进的物联网技术、自动控制技术和人工智能算法，实现货物自动识别、调度和搬运。目前，智能货梯已经可以实现远程监控、智能调度、安全预警等功能，显著提高货物运输效率，降低人力成本。</w:t>
      </w:r>
      <w:r>
        <w:rPr>
          <w:rFonts w:hint="eastAsia"/>
        </w:rPr>
        <w:br/>
      </w:r>
      <w:r>
        <w:rPr>
          <w:rFonts w:hint="eastAsia"/>
        </w:rPr>
        <w:t>　　随着物流自动化和无人化水平的不断提升，智能货梯在未来将朝着更高级别的智能化和自动化方向发展。预期会融入更多的人工智能和大数据技术，如通过深度学习算法优化电梯运行路线，实现多台货梯间的协同调度，进一步提高运载效率。此外，智能货梯的安全防护系统将更为完善，包括更先进的障碍物检测技术、更严格的故障诊断机制以及自我修复功能，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7585cbc744692" w:history="1">
        <w:r>
          <w:rPr>
            <w:rStyle w:val="Hyperlink"/>
          </w:rPr>
          <w:t>2024-2030年中国智能货梯行业现状与前景分析报告</w:t>
        </w:r>
      </w:hyperlink>
      <w:r>
        <w:rPr>
          <w:rFonts w:hint="eastAsia"/>
        </w:rPr>
        <w:t>》系统分析了智能货梯行业的市场需求、市场规模及价格动态，全面梳理了智能货梯产业链结构，并对智能货梯细分市场进行了深入探究。报告基于详实数据，科学预测了智能货梯市场前景与发展趋势，重点剖析了品牌竞争格局、市场集中度及重点企业的市场地位。通过SWOT分析，报告识别了行业面临的机遇与风险，并提出了针对性发展策略与建议，为智能货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智能货梯产品概述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智能货梯市场特点分析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智能货梯行业发展周期特征分析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中国智能货梯行业发展环境分析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中国智能货梯行业发展经济环境分析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中国智能货梯行业发展政策环境分析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一、智能货梯行业政策影响分析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二、相关智能货梯行业标准分析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全球智能货梯行业市场发展调研分析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全球智能货梯行业市场运行环境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全球智能货梯行业市场发展情况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一、全球智能货梯行业市场供给分析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二、全球智能货梯行业市场需求分析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三、全球智能货梯行业主要国家地区发展情况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2024-2030年全球智能货梯行业市场规模趋势预测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中国智能货梯行业市场供需现状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中国智能货梯市场现状</w:t>
      </w:r>
      <w:r>
        <w:rPr>
          <w:rFonts w:hint="eastAsia"/>
        </w:rPr>
        <w:br/>
      </w:r>
      <w:r>
        <w:rPr>
          <w:rFonts w:hint="eastAsia"/>
        </w:rPr>
        <w:t>　　第二节 中国智能货梯行业产量情况分析及预测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一、智能货梯总体产能规模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二、2018-2023年中国智能货梯产量统计</w:t>
      </w:r>
      <w:r>
        <w:rPr>
          <w:rFonts w:hint="eastAsia"/>
        </w:rPr>
        <w:br/>
      </w:r>
      <w:r>
        <w:rPr>
          <w:rFonts w:hint="eastAsia"/>
        </w:rPr>
        <w:t>　　　　三、智能货梯行业供给区域分布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四、2024-2030年中国智能货梯产量预测</w:t>
      </w:r>
      <w:r>
        <w:rPr>
          <w:rFonts w:hint="eastAsia"/>
        </w:rPr>
        <w:br/>
      </w:r>
      <w:r>
        <w:rPr>
          <w:rFonts w:hint="eastAsia"/>
        </w:rPr>
        <w:t>　　第三节 中国智能货梯市场需求分析及预测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一、2018-2023年中国智能货梯市场需求统计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二、中国智能货梯市场需求特点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三、2024-2030年中国智能货梯市场需求量预测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中国智能货梯行业现状调研分析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中国智能货梯行业发展现状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一、2022-2023年智能货梯行业品牌发展现状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二、2022-2023年智能货梯行业需求市场现状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三、2022-2023年智能货梯市场需求层次分析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四、2022-2023年中国智能货梯市场走向分析</w:t>
      </w:r>
      <w:r>
        <w:rPr>
          <w:rFonts w:hint="eastAsia"/>
        </w:rPr>
        <w:br/>
      </w:r>
      <w:r>
        <w:rPr>
          <w:rFonts w:hint="eastAsia"/>
        </w:rPr>
        <w:t>　　第二节 中国智能货梯产品技术分析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一、2022-2023年智能货梯产品技术变化特点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二、2022-2023年智能货梯产品市场的新技术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三、2022-2023年智能货梯产品市场现状分析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中国智能货梯行业存在的问题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一、2022-2023年智能货梯产品市场存在的主要问题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二、2022-2023年国内智能货梯产品市场的三大瓶颈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三、2022-2023年智能货梯产品市场遭遇的规模难题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对中国智能货梯市场的分析及思考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一、智能货梯市场特点</w:t>
      </w:r>
      <w:r>
        <w:rPr>
          <w:rFonts w:hint="eastAsia"/>
        </w:rPr>
        <w:br/>
      </w:r>
      <w:r>
        <w:rPr>
          <w:rFonts w:hint="eastAsia"/>
        </w:rPr>
        <w:t>　　　　二、智能货梯市场分析</w:t>
      </w:r>
      <w:r>
        <w:rPr>
          <w:rFonts w:hint="eastAsia"/>
        </w:rPr>
        <w:br/>
      </w:r>
      <w:r>
        <w:rPr>
          <w:rFonts w:hint="eastAsia"/>
        </w:rPr>
        <w:t>　　　　三、智能货梯市场变化的方向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四、中国智能货梯行业发展的新思路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五、对中国智能货梯行业发展的思考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2018-2023年中国智能货梯产品市场进出口数据分析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2018-2023年中国智能货梯产品出口统计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2018-2023年中国智能货梯产品进口统计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2018-2023年中国智能货梯产品进出口价格对比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中国智能货梯主要进口来源地及出口目的地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智能货梯行业细分产品调研</w:t>
      </w:r>
      <w:r>
        <w:rPr>
          <w:rFonts w:hint="eastAsia"/>
        </w:rPr>
        <w:br/>
      </w:r>
      <w:r>
        <w:rPr>
          <w:rFonts w:hint="eastAsia"/>
        </w:rPr>
        <w:t>　　第一节 智能货梯细分产品结构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2018-2023年中国智能货梯行业竞争态势分析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2023年智能货梯行业集中度分析</w:t>
      </w:r>
      <w:r>
        <w:rPr>
          <w:rFonts w:hint="eastAsia"/>
        </w:rPr>
        <w:br/>
      </w:r>
      <w:r>
        <w:rPr>
          <w:rFonts w:hint="eastAsia"/>
        </w:rPr>
        <w:t>　　　　一、智能货梯市场集中度分析</w:t>
      </w:r>
      <w:r>
        <w:rPr>
          <w:rFonts w:hint="eastAsia"/>
        </w:rPr>
        <w:br/>
      </w:r>
      <w:r>
        <w:rPr>
          <w:rFonts w:hint="eastAsia"/>
        </w:rPr>
        <w:t>　　　　二、智能货梯企业分布区域集中度分析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三、智能货梯区域消费集中度分析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2018-2023年智能货梯主要企业竞争力分析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2023年智能货梯行业竞争格局分析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一、智能货梯行业竞争分析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二、中外智能货梯产品竞争分析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三、国内智能货梯行业重点企业发展动向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智能货梯行业上下游产业链发展情况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智能货梯上游产业发展分析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智能货梯下游产业发展分析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智能货梯行业重点企业竞争力分析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智能货梯企业管理策略建议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提高智能货梯企业竞争力的策略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一、提高中国智能货梯企业核心竞争力的对策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二、智能货梯企业提升竞争力的主要方向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三、影响智能货梯企业核心竞争力的因素及提升途径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四、提高智能货梯企业竞争力的策略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对中国智能货梯品牌的战略思考</w:t>
      </w:r>
      <w:r>
        <w:rPr>
          <w:rFonts w:hint="eastAsia"/>
        </w:rPr>
        <w:br/>
      </w:r>
      <w:r>
        <w:rPr>
          <w:rFonts w:hint="eastAsia"/>
        </w:rPr>
        <w:t>　　　　一、智能货梯实施品牌战略的意义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二、智能货梯企业品牌的现状分析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三、中国智能货梯企业的品牌战略</w:t>
      </w:r>
      <w:r>
        <w:rPr>
          <w:rFonts w:hint="eastAsia"/>
        </w:rPr>
        <w:br/>
      </w:r>
      <w:r>
        <w:rPr>
          <w:rFonts w:hint="eastAsia"/>
        </w:rPr>
        <w:t>　　　　四、智能货梯品牌战略管理的策略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智能货梯行业发展趋势及投资风险预警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2024年智能货梯市场前景分析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2024年智能货梯行业发展趋势预测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影响智能货梯行业发展的主要因素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一、2023年影响智能货梯行业运行的有利因素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二、2023年影响智能货梯行业运行的稳定因素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三、2023年影响智能货梯行业运行的不利因素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四、2023年中国智能货梯行业发展面临的挑战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五、2023年中国智能货梯行业发展面临的机遇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智能货梯行业投资风险预警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一、2023年智能货梯行业市场风险及控制策略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二、2023年智能货梯行业政策风险及控制策略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三、2023年智能货梯行业经营风险及控制策略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四、2023年智能货梯同业竞争风险及控制策略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五、2023年智能货梯行业其他风险及控制策略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智能货梯市场研究结论</w:t>
      </w:r>
      <w:r>
        <w:rPr>
          <w:rFonts w:hint="eastAsia"/>
        </w:rPr>
        <w:br/>
      </w:r>
      <w:r>
        <w:rPr>
          <w:rFonts w:hint="eastAsia"/>
        </w:rPr>
        <w:t>　　第二节 智能货梯子行业研究结论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中.智.林.智能货梯市场发展建议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智能货梯行业类别</w:t>
      </w:r>
      <w:r>
        <w:rPr>
          <w:rFonts w:hint="eastAsia"/>
        </w:rPr>
        <w:br/>
      </w:r>
      <w:r>
        <w:rPr>
          <w:rFonts w:hint="eastAsia"/>
        </w:rPr>
        <w:t>　　图表 智能货梯行业产业链调研</w:t>
      </w:r>
      <w:r>
        <w:rPr>
          <w:rFonts w:hint="eastAsia"/>
        </w:rPr>
        <w:br/>
      </w:r>
      <w:r>
        <w:rPr>
          <w:rFonts w:hint="eastAsia"/>
        </w:rPr>
        <w:t>　　图表 智能货梯行业现状</w:t>
      </w:r>
      <w:r>
        <w:rPr>
          <w:rFonts w:hint="eastAsia"/>
        </w:rPr>
        <w:br/>
      </w:r>
      <w:r>
        <w:rPr>
          <w:rFonts w:hint="eastAsia"/>
        </w:rPr>
        <w:t>　　图表 智能货梯行业标准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2018-2023年中国智能货梯市场规模</w:t>
      </w:r>
      <w:r>
        <w:rPr>
          <w:rFonts w:hint="eastAsia"/>
        </w:rPr>
        <w:br/>
      </w:r>
      <w:r>
        <w:rPr>
          <w:rFonts w:hint="eastAsia"/>
        </w:rPr>
        <w:t>　　图表 2023年中国智能货梯行业产能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2018-2023年中国智能货梯产量</w:t>
      </w:r>
      <w:r>
        <w:rPr>
          <w:rFonts w:hint="eastAsia"/>
        </w:rPr>
        <w:br/>
      </w:r>
      <w:r>
        <w:rPr>
          <w:rFonts w:hint="eastAsia"/>
        </w:rPr>
        <w:t>　　图表 智能货梯行业动态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2018-2023年中国智能货梯市场需求量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2023年中国智能货梯行业需求区域调研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2018-2023年中国智能货梯行情</w:t>
      </w:r>
      <w:r>
        <w:rPr>
          <w:rFonts w:hint="eastAsia"/>
        </w:rPr>
        <w:br/>
      </w:r>
      <w:r>
        <w:rPr>
          <w:rFonts w:hint="eastAsia"/>
        </w:rPr>
        <w:t>　　图表 2018-2023年中国智能货梯价格走势图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2018-2023年中国智能货梯行业销售收入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2018-2023年中国智能货梯行业盈利情况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2018-2023年中国智能货梯行业利润总额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2018-2023年中国智能货梯进口数据</w:t>
      </w:r>
      <w:r>
        <w:rPr>
          <w:rFonts w:hint="eastAsia"/>
        </w:rPr>
        <w:br/>
      </w:r>
      <w:r>
        <w:rPr>
          <w:rFonts w:hint="eastAsia"/>
        </w:rPr>
        <w:t>　　图表 2018-2023年中国智能货梯出口数据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2018-2023年中国智能货梯行业企业数量统计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**地区智能货梯市场规模</w:t>
      </w:r>
      <w:r>
        <w:rPr>
          <w:rFonts w:hint="eastAsia"/>
        </w:rPr>
        <w:br/>
      </w:r>
      <w:r>
        <w:rPr>
          <w:rFonts w:hint="eastAsia"/>
        </w:rPr>
        <w:t>　　图表 **地区智能货梯行业市场需求</w:t>
      </w:r>
      <w:r>
        <w:rPr>
          <w:rFonts w:hint="eastAsia"/>
        </w:rPr>
        <w:br/>
      </w:r>
      <w:r>
        <w:rPr>
          <w:rFonts w:hint="eastAsia"/>
        </w:rPr>
        <w:t>　　图表 **地区智能货梯市场调研</w:t>
      </w:r>
      <w:r>
        <w:rPr>
          <w:rFonts w:hint="eastAsia"/>
        </w:rPr>
        <w:br/>
      </w:r>
      <w:r>
        <w:rPr>
          <w:rFonts w:hint="eastAsia"/>
        </w:rPr>
        <w:t>　　图表 **地区智能货梯行业市场需求分析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**地区智能货梯市场规模</w:t>
      </w:r>
      <w:r>
        <w:rPr>
          <w:rFonts w:hint="eastAsia"/>
        </w:rPr>
        <w:br/>
      </w:r>
      <w:r>
        <w:rPr>
          <w:rFonts w:hint="eastAsia"/>
        </w:rPr>
        <w:t>　　图表 **地区智能货梯行业市场需求</w:t>
      </w:r>
      <w:r>
        <w:rPr>
          <w:rFonts w:hint="eastAsia"/>
        </w:rPr>
        <w:br/>
      </w:r>
      <w:r>
        <w:rPr>
          <w:rFonts w:hint="eastAsia"/>
        </w:rPr>
        <w:t>　　图表 **地区智能货梯市场调研</w:t>
      </w:r>
      <w:r>
        <w:rPr>
          <w:rFonts w:hint="eastAsia"/>
        </w:rPr>
        <w:br/>
      </w:r>
      <w:r>
        <w:rPr>
          <w:rFonts w:hint="eastAsia"/>
        </w:rPr>
        <w:t>　　图表 **地区智能货梯行业市场需求分析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智能货梯行业竞争对手分析</w:t>
      </w:r>
      <w:r>
        <w:rPr>
          <w:rFonts w:hint="eastAsia"/>
        </w:rPr>
        <w:br/>
      </w:r>
      <w:r>
        <w:rPr>
          <w:rFonts w:hint="eastAsia"/>
        </w:rPr>
        <w:t>　　图表 智能货梯重点企业（一）基本信息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智能货梯重点企业（一）经营情况分析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智能货梯重点企业（一）主要经济指标情况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智能货梯重点企业（二）经营情况分析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智能货梯重点企业（二）主要经济指标情况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智能货梯重点企业（二）盈利能力情况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智能货梯重点企业（三）经营情况分析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智能货梯重点企业（三）主要经济指标情况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智能货梯重点企业（三）成长能力情况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2024-2030年中国智能货梯行业产能预测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2024-2030年中国智能货梯行业产量预测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2024-2030年中国智能货梯市场需求预测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2024-2030年中国智能货梯市场规模预测</w:t>
      </w:r>
      <w:r>
        <w:rPr>
          <w:rFonts w:hint="eastAsia"/>
        </w:rPr>
        <w:br/>
      </w:r>
      <w:r>
        <w:rPr>
          <w:rFonts w:hint="eastAsia"/>
        </w:rPr>
        <w:t>　　图表 智能货梯行业准入条件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2024-2030年中国智能货梯行业信息化</w:t>
      </w:r>
      <w:r>
        <w:rPr>
          <w:rFonts w:hint="eastAsia"/>
        </w:rPr>
        <w:br/>
      </w:r>
      <w:r>
        <w:rPr>
          <w:rFonts w:hint="eastAsia"/>
        </w:rPr>
        <w:t>　　图表 2024年中国智能货梯市场前景分析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2024-2030年中国智能货梯行业风险分析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2024-2030年中国智能货梯行业发展趋势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7585cbc744692" w:history="1">
        <w:r>
          <w:rPr>
            <w:rStyle w:val="Hyperlink"/>
          </w:rPr>
          <w:t>2024-2030年中国智能货梯行业现状与前景分析报告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7585cbc744692" w:history="1">
        <w:r>
          <w:rPr>
            <w:rStyle w:val="Hyperlink"/>
          </w:rPr>
          <w:t>https://www.20087.com/1/08/ZhiNengHuoTiHangYeQianJingFenXi.html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热点：小型升降货梯、智能货梯控制器、货运电梯厂家排行榜、智能货梯控制器1一5层plc、小型电动货梯的制作、智能货梯控制器的工作原理视频、智能电梯、智能货梯控制器需要编程吗、货运电梯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9f14c99ba4e5b" w:history="1">
      <w:r>
        <w:rPr>
          <w:rStyle w:val="Hyperlink"/>
        </w:rPr>
        <w:t>2024-2030年中国智能货梯行业现状与前景分析报告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HuoTiHangYeQianJingFenXi.html" TargetMode="External" Id="R1d97585cbc7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HuoTiHangYeQianJingFenXi.html" TargetMode="External" Id="Rc749f14c99b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2024-02-15T03:06:38Z</dcterms:created>
  <dcterms:modified xsi:type="dcterms:W3CDTF">2024-02-15T04:06:38Z</dcterms:modified>
  <dc:subject>2024-2030年中国智能货梯行业现状与前景分析报告</dc:subject>
  <dc:title>2024-2030年中国智能货梯行业现状与前景分析报告</dc:title>
  <cp:keywords>2024-2030年中国智能货梯行业现状与前景分析报告</cp:keywords>
  <dc:description>2024-2030年中国智能货梯行业现状与前景分析报告</dc:description>
</cp:coreProperties>
</file>