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02ef6ed044cd" w:history="1">
              <w:r>
                <w:rPr>
                  <w:rStyle w:val="Hyperlink"/>
                </w:rPr>
                <w:t>中国机器人减速器行业市场分析及前景趋势报告（2025-2031年）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02ef6ed044cd" w:history="1">
              <w:r>
                <w:rPr>
                  <w:rStyle w:val="Hyperlink"/>
                </w:rPr>
                <w:t>中国机器人减速器行业市场分析及前景趋势报告（2025-2031年）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102ef6ed044cd" w:history="1">
                <w:r>
                  <w:rPr>
                    <w:rStyle w:val="Hyperlink"/>
                  </w:rPr>
                  <w:t>https://www.20087.com/1/18/JiQiRenJianSuQiDeQianJingQuShi.html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器作为机器人关节的核心部件，直接影响着机器人的精度、稳定性和寿命。目前，高精密减速器市场由少数国际品牌主导，但随着国产技术的突破，性价比高的国产减速器正在快速崛起。精密加工技术、材料科学的进步，以及智能化控制技术的应用，提高了减速器的性能和适应性。</w:t>
      </w:r>
      <w:r>
        <w:rPr>
          <w:rFonts w:hint="eastAsia"/>
        </w:rPr>
        <w:br/>
      </w:r>
      <w:r>
        <w:rPr>
          <w:rFonts w:hint="eastAsia"/>
        </w:rPr>
        <w:t>　　未来，机器人减速器将朝着小型化、轻量化、高负载、长寿命方向发展，以满足工业机器人和协作机器人在更多场景的应用需求。随着智能制造和自动化水平的提升，集成度更高的集成式减速器，即减速器与电机一体化设计，将更受欢迎。同时，基于大数据的预测性维护和故障诊断技术，将提升减速器的使用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02ef6ed044cd" w:history="1">
        <w:r>
          <w:rPr>
            <w:rStyle w:val="Hyperlink"/>
          </w:rPr>
          <w:t>中国机器人减速器行业市场分析及前景趋势报告（2025-2031年）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机器人减速器行业的现状与发展趋势，并对机器人减速器产业链各环节进行了系统性探讨。报告科学预测了机器人减速器行业未来发展方向，重点分析了机器人减速器技术现状及创新路径，同时聚焦机器人减速器重点企业的经营表现，评估了市场竞争格局、品牌影响力及市场集中度。通过对细分市场的深入研究及SWOT分析，报告揭示了机器人减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机器人减速器市场概述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中国不同产品类型机器人减速器增长趋势2020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谐波减速器</w:t>
      </w:r>
      <w:r>
        <w:rPr>
          <w:rFonts w:hint="eastAsia"/>
        </w:rPr>
        <w:br/>
      </w:r>
      <w:r>
        <w:rPr>
          <w:rFonts w:hint="eastAsia"/>
        </w:rPr>
        <w:t>　　　　1.2.3 RV减速器</w:t>
      </w:r>
      <w:r>
        <w:rPr>
          <w:rFonts w:hint="eastAsia"/>
        </w:rPr>
        <w:br/>
      </w:r>
      <w:r>
        <w:rPr>
          <w:rFonts w:hint="eastAsia"/>
        </w:rPr>
        <w:t>　　1.3 从不同应用，机器人减速器主要包括如下几个方面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中国不同应用机器人减速器增长趋势2020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人形机器人</w:t>
      </w:r>
      <w:r>
        <w:rPr>
          <w:rFonts w:hint="eastAsia"/>
        </w:rPr>
        <w:br/>
      </w:r>
      <w:r>
        <w:rPr>
          <w:rFonts w:hint="eastAsia"/>
        </w:rPr>
        <w:t>　　　　1.3.4 医疗机器人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中国机器人减速器发展现状及未来趋势（2020-2031）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中国市场机器人减速器收入及增长率（2020-2031）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中国市场机器人减速器销量及增长率（2020-2031）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中国市场主要机器人减速器厂商分析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中国市场主要厂商机器人减速器销量、收入及市场份额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中国市场主要厂商机器人减速器销量（2020-2025）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中国市场主要厂商机器人减速器收入（2020-2025）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2025年中国市场主要厂商机器人减速器收入排名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中国市场主要厂商机器人减速器价格（2020-2025）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中国市场主要厂商机器人减速器总部及产地分布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中国市场主要厂商成立时间及机器人减速器商业化日期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中国市场主要厂商机器人减速器产品类型及应用</w:t>
      </w:r>
      <w:r>
        <w:rPr>
          <w:rFonts w:hint="eastAsia"/>
        </w:rPr>
        <w:br/>
      </w:r>
      <w:r>
        <w:rPr>
          <w:rFonts w:hint="eastAsia"/>
        </w:rPr>
        <w:t>　　2.5 机器人减速器行业集中度、竞争程度分析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机器人减速器行业集中度分析：2025年中国Top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中国机器人减速器第一梯队、第二梯队和第三梯队厂商（品牌）及2025年市场份额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中国市场机器人减速器主要企业分析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重点企业（19）在中国市场机器人减速器销量、收入、价格及毛利率（2020-2025）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不同类型机器人减速器分析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中国市场不同产品类型机器人减速器销量（2020-2031）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中国市场不同产品类型机器人减速器销量及市场份额（2020-2025）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中国市场不同产品类型机器人减速器销量预测（2025-2031）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中国市场不同产品类型机器人减速器规模（2020-2031）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中国市场不同产品类型机器人减速器规模及市场份额（2020-2025）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中国市场不同产品类型机器人减速器规模预测（2025-2031）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中国市场不同产品类型机器人减速器价格走势（2020-2031）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不同应用机器人减速器分析</w:t>
      </w:r>
      <w:r>
        <w:rPr>
          <w:rFonts w:hint="eastAsia"/>
        </w:rPr>
        <w:br/>
      </w:r>
      <w:r>
        <w:rPr>
          <w:rFonts w:hint="eastAsia"/>
        </w:rPr>
        <w:t>　　5.1 中国市场不同应用机器人减速器销量（2020-2031）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中国市场不同应用机器人减速器销量及市场份额（2020-2025）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中国市场不同应用机器人减速器销量预测（2025-2031）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中国市场不同应用机器人减速器规模（2020-2031）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中国市场不同应用机器人减速器规模及市场份额（2020-2025）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中国市场不同应用机器人减速器规模预测（2025-2031）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中国市场不同应用机器人减速器价格走势（2020-2031）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机器人减速器行业发展分析---发展趋势</w:t>
      </w:r>
      <w:r>
        <w:rPr>
          <w:rFonts w:hint="eastAsia"/>
        </w:rPr>
        <w:br/>
      </w:r>
      <w:r>
        <w:rPr>
          <w:rFonts w:hint="eastAsia"/>
        </w:rPr>
        <w:t>　　6.2 机器人减速器行业发展分析---厂商壁垒</w:t>
      </w:r>
      <w:r>
        <w:rPr>
          <w:rFonts w:hint="eastAsia"/>
        </w:rPr>
        <w:br/>
      </w:r>
      <w:r>
        <w:rPr>
          <w:rFonts w:hint="eastAsia"/>
        </w:rPr>
        <w:t>　　6.3 机器人减速器行业发展分析---驱动因素</w:t>
      </w:r>
      <w:r>
        <w:rPr>
          <w:rFonts w:hint="eastAsia"/>
        </w:rPr>
        <w:br/>
      </w:r>
      <w:r>
        <w:rPr>
          <w:rFonts w:hint="eastAsia"/>
        </w:rPr>
        <w:t>　　6.4 机器人减速器行业发展分析---制约因素</w:t>
      </w:r>
      <w:r>
        <w:rPr>
          <w:rFonts w:hint="eastAsia"/>
        </w:rPr>
        <w:br/>
      </w:r>
      <w:r>
        <w:rPr>
          <w:rFonts w:hint="eastAsia"/>
        </w:rPr>
        <w:t>　　6.5 机器人减速器中国企业SWOT分析</w:t>
      </w:r>
      <w:r>
        <w:rPr>
          <w:rFonts w:hint="eastAsia"/>
        </w:rPr>
        <w:br/>
      </w:r>
      <w:r>
        <w:rPr>
          <w:rFonts w:hint="eastAsia"/>
        </w:rPr>
        <w:t>　　6.6 机器人减速器行业政策环境分析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机器人减速器行业产业链简介</w:t>
      </w:r>
      <w:r>
        <w:rPr>
          <w:rFonts w:hint="eastAsia"/>
        </w:rPr>
        <w:br/>
      </w:r>
      <w:r>
        <w:rPr>
          <w:rFonts w:hint="eastAsia"/>
        </w:rPr>
        <w:t>　　7.2 机器人减速器产业链分析-上游</w:t>
      </w:r>
      <w:r>
        <w:rPr>
          <w:rFonts w:hint="eastAsia"/>
        </w:rPr>
        <w:br/>
      </w:r>
      <w:r>
        <w:rPr>
          <w:rFonts w:hint="eastAsia"/>
        </w:rPr>
        <w:t>　　7.3 机器人减速器产业链分析-中游</w:t>
      </w:r>
      <w:r>
        <w:rPr>
          <w:rFonts w:hint="eastAsia"/>
        </w:rPr>
        <w:br/>
      </w:r>
      <w:r>
        <w:rPr>
          <w:rFonts w:hint="eastAsia"/>
        </w:rPr>
        <w:t>　　7.4 机器人减速器产业链分析-下游：行业场景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机器人减速器行业采购模式</w:t>
      </w:r>
      <w:r>
        <w:rPr>
          <w:rFonts w:hint="eastAsia"/>
        </w:rPr>
        <w:br/>
      </w:r>
      <w:r>
        <w:rPr>
          <w:rFonts w:hint="eastAsia"/>
        </w:rPr>
        <w:t>　　7.6 机器人减速器行业生产模式</w:t>
      </w:r>
      <w:r>
        <w:rPr>
          <w:rFonts w:hint="eastAsia"/>
        </w:rPr>
        <w:br/>
      </w:r>
      <w:r>
        <w:rPr>
          <w:rFonts w:hint="eastAsia"/>
        </w:rPr>
        <w:t>　　7.7 机器人减速器行业销售模式及销售渠道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中国本土机器人减速器产能、产量分析</w:t>
      </w:r>
      <w:r>
        <w:rPr>
          <w:rFonts w:hint="eastAsia"/>
        </w:rPr>
        <w:br/>
      </w:r>
      <w:r>
        <w:rPr>
          <w:rFonts w:hint="eastAsia"/>
        </w:rPr>
        <w:t>　　8.1 中国机器人减速器供需现状及预测（2020-2031）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中国机器人减速器产能、产量、产能利用率及发展趋势（2020-2031）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中国机器人减速器产量、市场需求量及发展趋势（2020-2031）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中国机器人减速器进出口分析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中国市场机器人减速器主要进口来源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中国市场机器人减速器主要出口目的地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不同产品类型，机器人减速器市场规模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不同应用机器人减速器市场规模2020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中国市场主要厂商机器人减速器销量（2020-2025）&amp;（万台）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中国市场主要厂商机器人减速器收入（2020-2025）&amp;（万元）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中国市场主要厂商机器人减速器收入份额（2020-2025）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2025年中国主要生产商机器人减速器收入排名（万元）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中国市场主要厂商机器人减速器价格（2020-2025）&amp;（元/台）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中国市场主要厂商机器人减速器总部及产地分布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中国市场主要厂商成立时间及机器人减速器商业化日期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中国市场主要厂商机器人减速器产品类型及应用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2025年中国市场机器人减速器主要厂商市场地位（第一梯队、第二梯队和第三梯队）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机器人减速器生产基地、总部、竞争对手及市场地位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机器人减速器销量（万台）、收入（万元）、价格（元/台）及毛利率（2020-2025）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中国市场不同类型机器人减速器销量（2020-2025）&amp;（万台）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中国市场不同类型机器人减速器销量市场份额（2020-2025）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中国市场不同类型机器人减速器销量预测（2025-2031）&amp;（万台）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表111 中国市场不同类型机器人减速器销量市场份额预测（2025-2031）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中国市场不同类型机器人减速器规模（2020-2025）&amp;（万元）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中国市场不同类型机器人减速器规模市场份额（2020-2025）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中国市场不同类型机器人减速器规模预测（2025-2031）&amp;（万元）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中国市场不同类型机器人减速器规模市场份额预测（2025-2031）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中国市场不同应用机器人减速器销量（2020-2025）&amp;（万台）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表117 中国市场不同应用机器人减速器销量市场份额（2020-2025）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中国市场不同应用机器人减速器销量预测（2025-2031）&amp;（万台）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表119 中国市场不同应用机器人减速器销量市场份额预测（2025-2031）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中国市场不同应用机器人减速器规模（2020-2025）&amp;（万元）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中国市场不同应用机器人减速器规模市场份额（2020-2025）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中国市场不同应用机器人减速器规模预测（2025-2031）&amp;（万元）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中国市场不同应用机器人减速器规模市场份额预测（2025-2031）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机器人减速器行业发展分析---发展趋势</w:t>
      </w:r>
      <w:r>
        <w:rPr>
          <w:rFonts w:hint="eastAsia"/>
        </w:rPr>
        <w:br/>
      </w:r>
      <w:r>
        <w:rPr>
          <w:rFonts w:hint="eastAsia"/>
        </w:rPr>
        <w:t>　　表125 机器人减速器行业发展分析---厂商壁垒</w:t>
      </w:r>
      <w:r>
        <w:rPr>
          <w:rFonts w:hint="eastAsia"/>
        </w:rPr>
        <w:br/>
      </w:r>
      <w:r>
        <w:rPr>
          <w:rFonts w:hint="eastAsia"/>
        </w:rPr>
        <w:t>　　表126 机器人减速器行业发展分析---驱动因素</w:t>
      </w:r>
      <w:r>
        <w:rPr>
          <w:rFonts w:hint="eastAsia"/>
        </w:rPr>
        <w:br/>
      </w:r>
      <w:r>
        <w:rPr>
          <w:rFonts w:hint="eastAsia"/>
        </w:rPr>
        <w:t>　　表127 机器人减速器行业发展分析---制约因素</w:t>
      </w:r>
      <w:r>
        <w:rPr>
          <w:rFonts w:hint="eastAsia"/>
        </w:rPr>
        <w:br/>
      </w:r>
      <w:r>
        <w:rPr>
          <w:rFonts w:hint="eastAsia"/>
        </w:rPr>
        <w:t>　　表128 机器人减速器行业相关重点政策一览</w:t>
      </w:r>
      <w:r>
        <w:rPr>
          <w:rFonts w:hint="eastAsia"/>
        </w:rPr>
        <w:br/>
      </w:r>
      <w:r>
        <w:rPr>
          <w:rFonts w:hint="eastAsia"/>
        </w:rPr>
        <w:t>　　表129 机器人减速器行业供应链分析</w:t>
      </w:r>
      <w:r>
        <w:rPr>
          <w:rFonts w:hint="eastAsia"/>
        </w:rPr>
        <w:br/>
      </w:r>
      <w:r>
        <w:rPr>
          <w:rFonts w:hint="eastAsia"/>
        </w:rPr>
        <w:t>　　表130 机器人减速器上游原料供应商</w:t>
      </w:r>
      <w:r>
        <w:rPr>
          <w:rFonts w:hint="eastAsia"/>
        </w:rPr>
        <w:br/>
      </w:r>
      <w:r>
        <w:rPr>
          <w:rFonts w:hint="eastAsia"/>
        </w:rPr>
        <w:t>　　表131 机器人减速器行业主要下游客户</w:t>
      </w:r>
      <w:r>
        <w:rPr>
          <w:rFonts w:hint="eastAsia"/>
        </w:rPr>
        <w:br/>
      </w:r>
      <w:r>
        <w:rPr>
          <w:rFonts w:hint="eastAsia"/>
        </w:rPr>
        <w:t>　　表132 机器人减速器典型经销商</w:t>
      </w:r>
      <w:r>
        <w:rPr>
          <w:rFonts w:hint="eastAsia"/>
        </w:rPr>
        <w:br/>
      </w:r>
      <w:r>
        <w:rPr>
          <w:rFonts w:hint="eastAsia"/>
        </w:rPr>
        <w:t>　　表133 中国机器人减速器产量、销量、进口量及出口量（2020-2025）&amp;（万台）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表134 中国机器人减速器产量、销量、进口量及出口量预测（2025-2031）&amp;（万台）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表135 中国市场机器人减速器主要进口来源</w:t>
      </w:r>
      <w:r>
        <w:rPr>
          <w:rFonts w:hint="eastAsia"/>
        </w:rPr>
        <w:br/>
      </w:r>
      <w:r>
        <w:rPr>
          <w:rFonts w:hint="eastAsia"/>
        </w:rPr>
        <w:t>　　表136 中国市场机器人减速器主要出口目的地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机器人减速器产品图片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中国不同产品类型机器人减速器产量市场份额2024 VS 2025</w:t>
      </w:r>
      <w:r>
        <w:rPr>
          <w:rFonts w:hint="eastAsia"/>
        </w:rPr>
        <w:br/>
      </w:r>
      <w:r>
        <w:rPr>
          <w:rFonts w:hint="eastAsia"/>
        </w:rPr>
        <w:t>　　图3 谐波减速器产品图片</w:t>
      </w:r>
      <w:r>
        <w:rPr>
          <w:rFonts w:hint="eastAsia"/>
        </w:rPr>
        <w:br/>
      </w:r>
      <w:r>
        <w:rPr>
          <w:rFonts w:hint="eastAsia"/>
        </w:rPr>
        <w:t>　　图4 RV减速器产品图片</w:t>
      </w:r>
      <w:r>
        <w:rPr>
          <w:rFonts w:hint="eastAsia"/>
        </w:rPr>
        <w:br/>
      </w:r>
      <w:r>
        <w:rPr>
          <w:rFonts w:hint="eastAsia"/>
        </w:rPr>
        <w:t>　　图5 中国不同应用机器人减速器市场份额2024 VS 2025</w:t>
      </w:r>
      <w:r>
        <w:rPr>
          <w:rFonts w:hint="eastAsia"/>
        </w:rPr>
        <w:br/>
      </w:r>
      <w:r>
        <w:rPr>
          <w:rFonts w:hint="eastAsia"/>
        </w:rPr>
        <w:t>　　图6 工业机器人</w:t>
      </w:r>
      <w:r>
        <w:rPr>
          <w:rFonts w:hint="eastAsia"/>
        </w:rPr>
        <w:br/>
      </w:r>
      <w:r>
        <w:rPr>
          <w:rFonts w:hint="eastAsia"/>
        </w:rPr>
        <w:t>　　图7 人形机器人</w:t>
      </w:r>
      <w:r>
        <w:rPr>
          <w:rFonts w:hint="eastAsia"/>
        </w:rPr>
        <w:br/>
      </w:r>
      <w:r>
        <w:rPr>
          <w:rFonts w:hint="eastAsia"/>
        </w:rPr>
        <w:t>　　图8 医疗机器人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中国市场机器人减速器市场规模，2020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中国市场机器人减速器收入及增长率（2020-2031）&amp;（万元）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中国市场机器人减速器销量及增长率（2020-2031）&amp;（万台）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2025年中国市场主要厂商机器人减速器销量市场份额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2025年中国市场主要厂商机器人减速器收入市场份额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2025年中国市场前五大厂商机器人减速器市场份额</w:t>
      </w:r>
      <w:r>
        <w:rPr>
          <w:rFonts w:hint="eastAsia"/>
        </w:rPr>
        <w:br/>
      </w:r>
      <w:r>
        <w:rPr>
          <w:rFonts w:hint="eastAsia"/>
        </w:rPr>
        <w:t>　　图16 2025年中国市场机器人减速器第一梯队、第二梯队和第三梯队厂商（品牌）及市场份额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中国市场不同产品类型机器人减速器价格走势（2020-2031）&amp;（元/台）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中国市场不同应用机器人减速器价格走势（2020-2031）&amp;（元/台）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机器人减速器中国企业SWOT分析</w:t>
      </w:r>
      <w:r>
        <w:rPr>
          <w:rFonts w:hint="eastAsia"/>
        </w:rPr>
        <w:br/>
      </w:r>
      <w:r>
        <w:rPr>
          <w:rFonts w:hint="eastAsia"/>
        </w:rPr>
        <w:t>　　图20 机器人减速器产业链</w:t>
      </w:r>
      <w:r>
        <w:rPr>
          <w:rFonts w:hint="eastAsia"/>
        </w:rPr>
        <w:br/>
      </w:r>
      <w:r>
        <w:rPr>
          <w:rFonts w:hint="eastAsia"/>
        </w:rPr>
        <w:t>　　图21 机器人减速器行业采购模式分析</w:t>
      </w:r>
      <w:r>
        <w:rPr>
          <w:rFonts w:hint="eastAsia"/>
        </w:rPr>
        <w:br/>
      </w:r>
      <w:r>
        <w:rPr>
          <w:rFonts w:hint="eastAsia"/>
        </w:rPr>
        <w:t>　　图22 机器人减速器行业生产模式分析</w:t>
      </w:r>
      <w:r>
        <w:rPr>
          <w:rFonts w:hint="eastAsia"/>
        </w:rPr>
        <w:br/>
      </w:r>
      <w:r>
        <w:rPr>
          <w:rFonts w:hint="eastAsia"/>
        </w:rPr>
        <w:t>　　图23 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图24 中国机器人减速器产能、产量、产能利用率及发展趋势（2020-2031）&amp;（万台）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图25 中国机器人减速器产量、市场需求量及发展趋势（2020-2031）&amp;（万台）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02ef6ed044cd" w:history="1">
        <w:r>
          <w:rPr>
            <w:rStyle w:val="Hyperlink"/>
          </w:rPr>
          <w:t>中国机器人减速器行业市场分析及前景趋势报告（2025-2031年）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102ef6ed044cd" w:history="1">
        <w:r>
          <w:rPr>
            <w:rStyle w:val="Hyperlink"/>
          </w:rPr>
          <w:t>https://www.20087.com/1/18/JiQiRenJianSuQiDeQianJingQuShi.html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热点：减速机分为哪几种、机器人减速器上市公司、巨轮智能rv减速器、机器人减速器龙头股票有哪些、机器人减速器执行什么标准、机器人减速器上市龙头企业、精密减速器的特点、机器人减速器领军企业 增持1180万股、机器人伺服电机上市公司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7080424344cf3" w:history="1">
      <w:r>
        <w:rPr>
          <w:rStyle w:val="Hyperlink"/>
        </w:rPr>
        <w:t>中国机器人减速器行业市场分析及前景趋势报告（2025-2031年）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QiRenJianSuQiDeQianJingQuShi.html" TargetMode="External" Id="Rb00102ef6ed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QiRenJianSuQiDeQianJingQuShi.html" TargetMode="External" Id="R66970804243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2025-05-17T05:33:00Z</dcterms:created>
  <dcterms:modified xsi:type="dcterms:W3CDTF">2025-05-17T06:33:00Z</dcterms:modified>
  <dc:subject>中国机器人减速器行业市场分析及前景趋势报告（2025-2031年）</dc:subject>
  <dc:title>中国机器人减速器行业市场分析及前景趋势报告（2025-2031年）</dc:title>
  <cp:keywords>中国机器人减速器行业市场分析及前景趋势报告（2025-2031年）</cp:keywords>
  <dc:description>中国机器人减速器行业市场分析及前景趋势报告（2025-2031年）</dc:description>
</cp:coreProperties>
</file>