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fdec52b2a44a5" w:history="1">
              <w:r>
                <w:rPr>
                  <w:rStyle w:val="Hyperlink"/>
                </w:rPr>
                <w:t>2025-2031年全球与中国比重精选机行业现状调研及发展趋势分析报告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fdec52b2a44a5" w:history="1">
              <w:r>
                <w:rPr>
                  <w:rStyle w:val="Hyperlink"/>
                </w:rPr>
                <w:t>2025-2031年全球与中国比重精选机行业现状调研及发展趋势分析报告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fdec52b2a44a5" w:history="1">
                <w:r>
                  <w:rPr>
                    <w:rStyle w:val="Hyperlink"/>
                  </w:rPr>
                  <w:t>https://www.20087.com/1/68/BiZhongJingXuanJiDeFaZhanQuShi.html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重精选机是一种利用物料之间的密度差异进行分离的机械设备，广泛应用于粮食加工、矿物选矿和回收行业。近年来，随着自动化和智能化技术的引入，比重精选机的精度和效率得到了显著提升。现代比重精选机采用先进的传感器和控制算法，能够实现对物料的精确分级，减少资源浪费，提高成品的纯净度。</w:t>
      </w:r>
      <w:r>
        <w:rPr>
          <w:rFonts w:hint="eastAsia"/>
        </w:rPr>
        <w:br/>
      </w:r>
      <w:r>
        <w:rPr>
          <w:rFonts w:hint="eastAsia"/>
        </w:rPr>
        <w:t>　　未来，比重精选机将更加注重智能化和环保性。通过集成物联网技术和大数据分析，比重精选机将实现远程监控和预测性维护，减少停机时间，提高生产效率。同时，随着循环经济的倡导，比重精选机将被设计得更加节能和环保，如采用可再生能源供电，减少噪音和粉尘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fdec52b2a44a5" w:history="1">
        <w:r>
          <w:rPr>
            <w:rStyle w:val="Hyperlink"/>
          </w:rPr>
          <w:t>2025-2031年全球与中国比重精选机行业现状调研及发展趋势分析报告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比重精选机行业的发展现状、市场规模、供需动态及进出口情况。报告详细解读了比重精选机产业链上下游、重点区域市场、竞争格局及领先企业的表现，同时评估了比重精选机行业风险与投资机会。通过对比重精选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中国比重精选机概述</w:t>
      </w:r>
      <w:r>
        <w:rPr>
          <w:rFonts w:hint="eastAsia"/>
        </w:rPr>
        <w:br/>
      </w:r>
      <w:r>
        <w:rPr>
          <w:rFonts w:hint="eastAsia"/>
        </w:rPr>
        <w:t>　　第一节 比重精选机行业定义</w:t>
      </w:r>
      <w:r>
        <w:rPr>
          <w:rFonts w:hint="eastAsia"/>
        </w:rPr>
        <w:br/>
      </w:r>
      <w:r>
        <w:rPr>
          <w:rFonts w:hint="eastAsia"/>
        </w:rPr>
        <w:t>　　第二节 比重精选机行业发展特性</w:t>
      </w:r>
      <w:r>
        <w:rPr>
          <w:rFonts w:hint="eastAsia"/>
        </w:rPr>
        <w:br/>
      </w:r>
      <w:r>
        <w:rPr>
          <w:rFonts w:hint="eastAsia"/>
        </w:rPr>
        <w:t>　　第三节 比重精选机产业链分析</w:t>
      </w:r>
      <w:r>
        <w:rPr>
          <w:rFonts w:hint="eastAsia"/>
        </w:rPr>
        <w:br/>
      </w:r>
      <w:r>
        <w:rPr>
          <w:rFonts w:hint="eastAsia"/>
        </w:rPr>
        <w:t>　　第四节 比重精选机行业生命周期分析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2024-2025年国外比重精选机市场发展概况</w:t>
      </w:r>
      <w:r>
        <w:rPr>
          <w:rFonts w:hint="eastAsia"/>
        </w:rPr>
        <w:br/>
      </w:r>
      <w:r>
        <w:rPr>
          <w:rFonts w:hint="eastAsia"/>
        </w:rPr>
        <w:t>　　第一节 全球比重精选机市场发展分析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北美地区主要国家比重精选机市场概况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欧盟地区主要国家比重精选机市场概况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亚洲地区主要国家比重精选机市场概况</w:t>
      </w:r>
      <w:r>
        <w:rPr>
          <w:rFonts w:hint="eastAsia"/>
        </w:rPr>
        <w:br/>
      </w:r>
      <w:r>
        <w:rPr>
          <w:rFonts w:hint="eastAsia"/>
        </w:rPr>
        <w:t>　　第五节 全球比重精选机市场发展预测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2024-2025年中国比重精选机发展环境分析</w:t>
      </w:r>
      <w:r>
        <w:rPr>
          <w:rFonts w:hint="eastAsia"/>
        </w:rPr>
        <w:br/>
      </w:r>
      <w:r>
        <w:rPr>
          <w:rFonts w:hint="eastAsia"/>
        </w:rPr>
        <w:t>　　第一节 比重精选机行业经济环境分析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比重精选机行业相关政策、标准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2024-2025年比重精选机行业技术发展现状及趋势分析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比重精选机行业技术发展现状分析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国内外比重精选机行业技术差异与原因</w:t>
      </w:r>
      <w:r>
        <w:rPr>
          <w:rFonts w:hint="eastAsia"/>
        </w:rPr>
        <w:br/>
      </w:r>
      <w:r>
        <w:rPr>
          <w:rFonts w:hint="eastAsia"/>
        </w:rPr>
        <w:t>　　第三节 比重精选机行业技术发展方向、趋势预测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提升比重精选机行业技术能力策略建议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2024-2025年比重精选机市场特性分析</w:t>
      </w:r>
      <w:r>
        <w:rPr>
          <w:rFonts w:hint="eastAsia"/>
        </w:rPr>
        <w:br/>
      </w:r>
      <w:r>
        <w:rPr>
          <w:rFonts w:hint="eastAsia"/>
        </w:rPr>
        <w:t>　　第一节 比重精选机行业集中度分析</w:t>
      </w:r>
      <w:r>
        <w:rPr>
          <w:rFonts w:hint="eastAsia"/>
        </w:rPr>
        <w:br/>
      </w:r>
      <w:r>
        <w:rPr>
          <w:rFonts w:hint="eastAsia"/>
        </w:rPr>
        <w:t>　　第二节 比重精选机行业SWOT分析</w:t>
      </w:r>
      <w:r>
        <w:rPr>
          <w:rFonts w:hint="eastAsia"/>
        </w:rPr>
        <w:br/>
      </w:r>
      <w:r>
        <w:rPr>
          <w:rFonts w:hint="eastAsia"/>
        </w:rPr>
        <w:t>　　　　一、比重精选机行业优势</w:t>
      </w:r>
      <w:r>
        <w:rPr>
          <w:rFonts w:hint="eastAsia"/>
        </w:rPr>
        <w:br/>
      </w:r>
      <w:r>
        <w:rPr>
          <w:rFonts w:hint="eastAsia"/>
        </w:rPr>
        <w:t>　　　　二、比重精选机行业劣势</w:t>
      </w:r>
      <w:r>
        <w:rPr>
          <w:rFonts w:hint="eastAsia"/>
        </w:rPr>
        <w:br/>
      </w:r>
      <w:r>
        <w:rPr>
          <w:rFonts w:hint="eastAsia"/>
        </w:rPr>
        <w:t>　　　　三、比重精选机行业机会</w:t>
      </w:r>
      <w:r>
        <w:rPr>
          <w:rFonts w:hint="eastAsia"/>
        </w:rPr>
        <w:br/>
      </w:r>
      <w:r>
        <w:rPr>
          <w:rFonts w:hint="eastAsia"/>
        </w:rPr>
        <w:t>　　　　四、比重精选机行业风险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2024-2025年中国比重精选机发展现状</w:t>
      </w:r>
      <w:r>
        <w:rPr>
          <w:rFonts w:hint="eastAsia"/>
        </w:rPr>
        <w:br/>
      </w:r>
      <w:r>
        <w:rPr>
          <w:rFonts w:hint="eastAsia"/>
        </w:rPr>
        <w:t>　　第一节 中国比重精选机市场现状分析</w:t>
      </w:r>
      <w:r>
        <w:rPr>
          <w:rFonts w:hint="eastAsia"/>
        </w:rPr>
        <w:br/>
      </w:r>
      <w:r>
        <w:rPr>
          <w:rFonts w:hint="eastAsia"/>
        </w:rPr>
        <w:t>　　第二节 中国比重精选机行业产量情况分析及预测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一、比重精选机总体产能规模</w:t>
      </w:r>
      <w:r>
        <w:rPr>
          <w:rFonts w:hint="eastAsia"/>
        </w:rPr>
        <w:br/>
      </w:r>
      <w:r>
        <w:rPr>
          <w:rFonts w:hint="eastAsia"/>
        </w:rPr>
        <w:t>　　　　二、比重精选机生产区域分布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三、2019-2024年中国比重精选机产量统计分析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三、2025-2031年中国比重精选机产量预测分析</w:t>
      </w:r>
      <w:r>
        <w:rPr>
          <w:rFonts w:hint="eastAsia"/>
        </w:rPr>
        <w:br/>
      </w:r>
      <w:r>
        <w:rPr>
          <w:rFonts w:hint="eastAsia"/>
        </w:rPr>
        <w:t>　　第三节 中国比重精选机市场需求分析及预测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一、中国比重精选机市场需求特点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二、2019-2024年中国比重精选机市场需求量统计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三、2025-2031年中国比重精选机市场需求量预测</w:t>
      </w:r>
      <w:r>
        <w:rPr>
          <w:rFonts w:hint="eastAsia"/>
        </w:rPr>
        <w:br/>
      </w:r>
      <w:r>
        <w:rPr>
          <w:rFonts w:hint="eastAsia"/>
        </w:rPr>
        <w:t>　　第四节 中国比重精选机价格趋势分析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一、2019-2024年中国比重精选机市场价格趋势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二、2025-2031年中国比重精选机市场价格走势预测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2019-2024年比重精选机行业经济运行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2019-2024年中国比重精选机行业盈利能力分析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2019-2024年中国比重精选机行业发展能力分析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2019-2024年比重精选机行业偿债能力分析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2019-2024年比重精选机制造企业数量分析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中国比重精选机行业重点地区发展分析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**地区比重精选机市场发展分析</w:t>
      </w:r>
      <w:r>
        <w:rPr>
          <w:rFonts w:hint="eastAsia"/>
        </w:rPr>
        <w:br/>
      </w:r>
      <w:r>
        <w:rPr>
          <w:rFonts w:hint="eastAsia"/>
        </w:rPr>
        <w:t>　　第三节 **地区比重精选机市场发展分析</w:t>
      </w:r>
      <w:r>
        <w:rPr>
          <w:rFonts w:hint="eastAsia"/>
        </w:rPr>
        <w:br/>
      </w:r>
      <w:r>
        <w:rPr>
          <w:rFonts w:hint="eastAsia"/>
        </w:rPr>
        <w:t>　　第四节 **地区比重精选机市场发展分析</w:t>
      </w:r>
      <w:r>
        <w:rPr>
          <w:rFonts w:hint="eastAsia"/>
        </w:rPr>
        <w:br/>
      </w:r>
      <w:r>
        <w:rPr>
          <w:rFonts w:hint="eastAsia"/>
        </w:rPr>
        <w:t>　　第五节 **地区比重精选机市场发展分析</w:t>
      </w:r>
      <w:r>
        <w:rPr>
          <w:rFonts w:hint="eastAsia"/>
        </w:rPr>
        <w:br/>
      </w:r>
      <w:r>
        <w:rPr>
          <w:rFonts w:hint="eastAsia"/>
        </w:rPr>
        <w:t>　　第六节 **地区比重精选机市场发展分析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2019-2024年中国比重精选机进出口分析</w:t>
      </w:r>
      <w:r>
        <w:rPr>
          <w:rFonts w:hint="eastAsia"/>
        </w:rPr>
        <w:br/>
      </w:r>
      <w:r>
        <w:rPr>
          <w:rFonts w:hint="eastAsia"/>
        </w:rPr>
        <w:t>　　第一节 比重精选机进口情况分析</w:t>
      </w:r>
      <w:r>
        <w:rPr>
          <w:rFonts w:hint="eastAsia"/>
        </w:rPr>
        <w:br/>
      </w:r>
      <w:r>
        <w:rPr>
          <w:rFonts w:hint="eastAsia"/>
        </w:rPr>
        <w:t>　　第二节 比重精选机出口情况分析</w:t>
      </w:r>
      <w:r>
        <w:rPr>
          <w:rFonts w:hint="eastAsia"/>
        </w:rPr>
        <w:br/>
      </w:r>
      <w:r>
        <w:rPr>
          <w:rFonts w:hint="eastAsia"/>
        </w:rPr>
        <w:t>　　第三节 影响比重精选机进出口因素分析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主要比重精选机生产企业及竞争格局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三、企业比重精选机经营状况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三、企业比重精选机经营状况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三、企业比重精选机经营状况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三、企业比重精选机经营状况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三、企业比重精选机经营状况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三、企业比重精选机经营状况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比重精选机行业投资战略研究</w:t>
      </w:r>
      <w:r>
        <w:rPr>
          <w:rFonts w:hint="eastAsia"/>
        </w:rPr>
        <w:br/>
      </w:r>
      <w:r>
        <w:rPr>
          <w:rFonts w:hint="eastAsia"/>
        </w:rPr>
        <w:t>　　第一节 比重精选机行业发展战略研究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对我国比重精选机品牌的战略思考</w:t>
      </w:r>
      <w:r>
        <w:rPr>
          <w:rFonts w:hint="eastAsia"/>
        </w:rPr>
        <w:br/>
      </w:r>
      <w:r>
        <w:rPr>
          <w:rFonts w:hint="eastAsia"/>
        </w:rPr>
        <w:t>　　　　一、比重精选机品牌的重要性</w:t>
      </w:r>
      <w:r>
        <w:rPr>
          <w:rFonts w:hint="eastAsia"/>
        </w:rPr>
        <w:br/>
      </w:r>
      <w:r>
        <w:rPr>
          <w:rFonts w:hint="eastAsia"/>
        </w:rPr>
        <w:t>　　　　二、比重精选机实施品牌战略的意义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三、比重精选机企业品牌的现状分析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四、我国比重精选机企业的品牌战略</w:t>
      </w:r>
      <w:r>
        <w:rPr>
          <w:rFonts w:hint="eastAsia"/>
        </w:rPr>
        <w:br/>
      </w:r>
      <w:r>
        <w:rPr>
          <w:rFonts w:hint="eastAsia"/>
        </w:rPr>
        <w:t>　　　　五、比重精选机品牌战略管理的策略</w:t>
      </w:r>
      <w:r>
        <w:rPr>
          <w:rFonts w:hint="eastAsia"/>
        </w:rPr>
        <w:br/>
      </w:r>
      <w:r>
        <w:rPr>
          <w:rFonts w:hint="eastAsia"/>
        </w:rPr>
        <w:t>　　第三节 比重精选机经营策略分析</w:t>
      </w:r>
      <w:r>
        <w:rPr>
          <w:rFonts w:hint="eastAsia"/>
        </w:rPr>
        <w:br/>
      </w:r>
      <w:r>
        <w:rPr>
          <w:rFonts w:hint="eastAsia"/>
        </w:rPr>
        <w:t>　　　　一、比重精选机市场细分策略</w:t>
      </w:r>
      <w:r>
        <w:rPr>
          <w:rFonts w:hint="eastAsia"/>
        </w:rPr>
        <w:br/>
      </w:r>
      <w:r>
        <w:rPr>
          <w:rFonts w:hint="eastAsia"/>
        </w:rPr>
        <w:t>　　　　二、比重精选机市场创新策略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四、比重精选机新产品差异化战略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2025-2031年中国比重精选机发展趋势预测及投资风险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2025年比重精选机市场前景分析</w:t>
      </w:r>
      <w:r>
        <w:rPr>
          <w:rFonts w:hint="eastAsia"/>
        </w:rPr>
        <w:br/>
      </w:r>
      <w:r>
        <w:rPr>
          <w:rFonts w:hint="eastAsia"/>
        </w:rPr>
        <w:t>　　第二节 2025年比重精选机行业发展趋势预测</w:t>
      </w:r>
      <w:r>
        <w:rPr>
          <w:rFonts w:hint="eastAsia"/>
        </w:rPr>
        <w:br/>
      </w:r>
      <w:r>
        <w:rPr>
          <w:rFonts w:hint="eastAsia"/>
        </w:rPr>
        <w:t>　　第三节 比重精选机行业投资风险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比重精选机投资建议</w:t>
      </w:r>
      <w:r>
        <w:rPr>
          <w:rFonts w:hint="eastAsia"/>
        </w:rPr>
        <w:br/>
      </w:r>
      <w:r>
        <w:rPr>
          <w:rFonts w:hint="eastAsia"/>
        </w:rPr>
        <w:t>　　第一节 比重精选机行业投资环境分析</w:t>
      </w:r>
      <w:r>
        <w:rPr>
          <w:rFonts w:hint="eastAsia"/>
        </w:rPr>
        <w:br/>
      </w:r>
      <w:r>
        <w:rPr>
          <w:rFonts w:hint="eastAsia"/>
        </w:rPr>
        <w:t>　　第二节 比重精选机行业投资进入壁垒分析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2019-2024年中国比重精选机市场规模及增长情况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2019-2024年中国比重精选机行业产量及增长趋势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2025-2031年中国比重精选机行业产量预测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2019-2024年中国比重精选机行业市场需求及增长情况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2025-2031年中国比重精选机行业市场需求预测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**地区比重精选机市场规模及增长情况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**地区比重精选机行业市场需求情况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**地区比重精选机市场规模及增长情况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**地区比重精选机行业市场需求情况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2019-2024年中国比重精选机行业出口情况分析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比重精选机重点企业经营情况分析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2025年比重精选机行业壁垒</w:t>
      </w:r>
      <w:r>
        <w:rPr>
          <w:rFonts w:hint="eastAsia"/>
        </w:rPr>
        <w:br/>
      </w:r>
      <w:r>
        <w:rPr>
          <w:rFonts w:hint="eastAsia"/>
        </w:rPr>
        <w:t>　　图表 2025年比重精选机市场前景分析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2025-2031年中国比重精选机市场规模预测</w:t>
      </w:r>
      <w:r>
        <w:rPr>
          <w:rFonts w:hint="eastAsia"/>
        </w:rPr>
        <w:br/>
      </w:r>
      <w:r>
        <w:rPr>
          <w:rFonts w:hint="eastAsia"/>
        </w:rPr>
        <w:t>　　图表 2025年比重精选机发展趋势预测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fdec52b2a44a5" w:history="1">
        <w:r>
          <w:rPr>
            <w:rStyle w:val="Hyperlink"/>
          </w:rPr>
          <w:t>2025-2031年全球与中国比重精选机行业现状调研及发展趋势分析报告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fdec52b2a44a5" w:history="1">
        <w:r>
          <w:rPr>
            <w:rStyle w:val="Hyperlink"/>
          </w:rPr>
          <w:t>https://www.20087.com/1/68/BiZhongJingXuanJiDeFaZhanQuShi.html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热点：小麦精选机多少钱一台、比重精选机工作原理、比重计怎么用、比重精选机料层厚度约、双比重种子精选机、比重精选机说明书、粮食精选比重机、比重精选机 图片、比重选机器如何调整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762dd03774f25" w:history="1">
      <w:r>
        <w:rPr>
          <w:rStyle w:val="Hyperlink"/>
        </w:rPr>
        <w:t>2025-2031年全球与中国比重精选机行业现状调研及发展趋势分析报告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BiZhongJingXuanJiDeFaZhanQuShi.html" TargetMode="External" Id="Rf92fdec52b2a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BiZhongJingXuanJiDeFaZhanQuShi.html" TargetMode="External" Id="R2b2762dd0377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2025-02-26T04:40:00Z</dcterms:created>
  <dcterms:modified xsi:type="dcterms:W3CDTF">2025-02-26T05:40:00Z</dcterms:modified>
  <dc:subject>2025-2031年全球与中国比重精选机行业现状调研及发展趋势分析报告</dc:subject>
  <dc:title>2025-2031年全球与中国比重精选机行业现状调研及发展趋势分析报告</dc:title>
  <cp:keywords>2025-2031年全球与中国比重精选机行业现状调研及发展趋势分析报告</cp:keywords>
  <dc:description>2025-2031年全球与中国比重精选机行业现状调研及发展趋势分析报告</dc:description>
</cp:coreProperties>
</file>