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5ecd1dc734811" w:history="1">
              <w:r>
                <w:rPr>
                  <w:rStyle w:val="Hyperlink"/>
                </w:rPr>
                <w:t>2025-2031年中国气动振动器行业现状调研与市场前景分析报告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5ecd1dc734811" w:history="1">
              <w:r>
                <w:rPr>
                  <w:rStyle w:val="Hyperlink"/>
                </w:rPr>
                <w:t>2025-2031年中国气动振动器行业现状调研与市场前景分析报告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5ecd1dc734811" w:history="1">
                <w:r>
                  <w:rPr>
                    <w:rStyle w:val="Hyperlink"/>
                  </w:rPr>
                  <w:t>https://www.20087.com/1/08/QiDongZhenDongQiDeQianJingQuShi.html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振动器是一种利用压缩空气产生的动力驱动振动的工具，广泛应用于建筑施工、混凝土浇筑等领域。近年来，随着工程技术的进步和市场需求的变化，气动振动器的性能和效率都有了显著提升。目前，气动振动器不仅在振动频率和振幅上有所提高，还在噪音控制和耐用性方面进行了改进。此外，随着轻量化材料的应用，气动振动器的重量减轻，操作更加便捷。</w:t>
      </w:r>
      <w:r>
        <w:rPr>
          <w:rFonts w:hint="eastAsia"/>
        </w:rPr>
        <w:br/>
      </w:r>
      <w:r>
        <w:rPr>
          <w:rFonts w:hint="eastAsia"/>
        </w:rPr>
        <w:t>　　未来，气动振动器的发展将更加注重环保性和高效性。随着对环保要求的提高，气动振动器将采用更加环保的材料和技术，减少噪音和振动对环境的影响。同时，随着对工作效率要求的提高，气动振动器将通过技术创新实现更高的振动频率和更大的振幅，提高作业效率。此外，随着智能化技术的应用，气动振动器将集成更多的智能功能，如自动调节振动频率以适应不同的作业需求，提高操作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5ecd1dc734811" w:history="1">
        <w:r>
          <w:rPr>
            <w:rStyle w:val="Hyperlink"/>
          </w:rPr>
          <w:t>2025-2031年中国气动振动器行业现状调研与市场前景分析报告</w:t>
        </w:r>
      </w:hyperlink>
      <w:r>
        <w:rPr>
          <w:rFonts w:hint="eastAsia"/>
        </w:rPr>
        <w:t>》基于国家统计局及相关行业协会的详实数据，结合国内外气动振动器行业研究资料及深入市场调研，系统分析了气动振动器行业的市场规模、市场需求及产业链现状。报告重点探讨了气动振动器行业整体运行情况及细分领域特点，科学预测了气动振动器市场前景与发展趋势，揭示了气动振动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45ecd1dc734811" w:history="1">
        <w:r>
          <w:rPr>
            <w:rStyle w:val="Hyperlink"/>
          </w:rPr>
          <w:t>2025-2031年中国气动振动器行业现状调研与市场前景分析报告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二、全球气动振动器市场结构</w:t>
      </w:r>
      <w:r>
        <w:rPr>
          <w:rFonts w:hint="eastAsia"/>
        </w:rPr>
        <w:br/>
      </w:r>
      <w:r>
        <w:rPr>
          <w:rFonts w:hint="eastAsia"/>
        </w:rPr>
        <w:t>　　　　三、全球气动振动器行业竞争格局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全球主要国家（地区）气动振动器市场分析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2025-2031年全球气动振动器行业发展趋势预测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气动振动器行业环境分析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气动振动器行业相关政策、法规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2024-2025年中国气动振动器市场现状</w:t>
      </w:r>
      <w:r>
        <w:rPr>
          <w:rFonts w:hint="eastAsia"/>
        </w:rPr>
        <w:br/>
      </w:r>
      <w:r>
        <w:rPr>
          <w:rFonts w:hint="eastAsia"/>
        </w:rPr>
        <w:t>　　第二节 中国气动振动器行业产量情况分析及预测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、2019-2024年中国气动振动器产量统计分析</w:t>
      </w:r>
      <w:r>
        <w:rPr>
          <w:rFonts w:hint="eastAsia"/>
        </w:rPr>
        <w:br/>
      </w:r>
      <w:r>
        <w:rPr>
          <w:rFonts w:hint="eastAsia"/>
        </w:rPr>
        <w:t>　　　　三、气动振动器生产区域分布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四、2025-2031年中国气动振动器产量预测分析</w:t>
      </w:r>
      <w:r>
        <w:rPr>
          <w:rFonts w:hint="eastAsia"/>
        </w:rPr>
        <w:br/>
      </w:r>
      <w:r>
        <w:rPr>
          <w:rFonts w:hint="eastAsia"/>
        </w:rPr>
        <w:t>　　第三节 中国气动振动器市场需求情况分析及预测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一、中国气动振动器市场需求特点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二、2019-2024年中国气动振动器市场需求统计</w:t>
      </w:r>
      <w:r>
        <w:rPr>
          <w:rFonts w:hint="eastAsia"/>
        </w:rPr>
        <w:br/>
      </w:r>
      <w:r>
        <w:rPr>
          <w:rFonts w:hint="eastAsia"/>
        </w:rPr>
        <w:t>　　　　三、气动振动器市场饱和度</w:t>
      </w:r>
      <w:r>
        <w:rPr>
          <w:rFonts w:hint="eastAsia"/>
        </w:rPr>
        <w:br/>
      </w:r>
      <w:r>
        <w:rPr>
          <w:rFonts w:hint="eastAsia"/>
        </w:rPr>
        <w:t>　　　　四、影响气动振动器市场需求的因素</w:t>
      </w:r>
      <w:r>
        <w:rPr>
          <w:rFonts w:hint="eastAsia"/>
        </w:rPr>
        <w:br/>
      </w:r>
      <w:r>
        <w:rPr>
          <w:rFonts w:hint="eastAsia"/>
        </w:rPr>
        <w:t>　　　　五、气动振动器市场潜力分析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六、2025-2031年中国气动振动器市场需求预测分析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三、2025-2031年气动振动器进口量及增速预测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三、2025-2031年气动振动器出口量及增速预测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2024-2025年中国气动振动器细分行业调研</w:t>
      </w:r>
      <w:r>
        <w:rPr>
          <w:rFonts w:hint="eastAsia"/>
        </w:rPr>
        <w:br/>
      </w:r>
      <w:r>
        <w:rPr>
          <w:rFonts w:hint="eastAsia"/>
        </w:rPr>
        <w:t>　　第一节 主要气动振动器细分行业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2025年中国气动振动器企业营销及发展建议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一、气动振动器企业营销策略</w:t>
      </w:r>
      <w:r>
        <w:rPr>
          <w:rFonts w:hint="eastAsia"/>
        </w:rPr>
        <w:br/>
      </w:r>
      <w:r>
        <w:rPr>
          <w:rFonts w:hint="eastAsia"/>
        </w:rPr>
        <w:t>　　　　二、气动振动器企业经验借鉴</w:t>
      </w:r>
      <w:r>
        <w:rPr>
          <w:rFonts w:hint="eastAsia"/>
        </w:rPr>
        <w:br/>
      </w:r>
      <w:r>
        <w:rPr>
          <w:rFonts w:hint="eastAsia"/>
        </w:rPr>
        <w:t>　　第三节 气动振动器企业营销模式演化与创新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一、气动振动器企业存在的问题</w:t>
      </w:r>
      <w:r>
        <w:rPr>
          <w:rFonts w:hint="eastAsia"/>
        </w:rPr>
        <w:br/>
      </w:r>
      <w:r>
        <w:rPr>
          <w:rFonts w:hint="eastAsia"/>
        </w:rPr>
        <w:t>　　　　二、气动振动器企业应对的策略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气动振动器行业投资战略研究</w:t>
      </w:r>
      <w:r>
        <w:rPr>
          <w:rFonts w:hint="eastAsia"/>
        </w:rPr>
        <w:br/>
      </w:r>
      <w:r>
        <w:rPr>
          <w:rFonts w:hint="eastAsia"/>
        </w:rPr>
        <w:t>　　第一节 气动振动器行业发展战略研究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一、气动振动器品牌的重要性</w:t>
      </w:r>
      <w:r>
        <w:rPr>
          <w:rFonts w:hint="eastAsia"/>
        </w:rPr>
        <w:br/>
      </w:r>
      <w:r>
        <w:rPr>
          <w:rFonts w:hint="eastAsia"/>
        </w:rPr>
        <w:t>　　　　二、气动振动器实施品牌战略的意义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五、气动振动器品牌战略管理的策略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气动振动器经营策略分析</w:t>
      </w:r>
      <w:r>
        <w:rPr>
          <w:rFonts w:hint="eastAsia"/>
        </w:rPr>
        <w:br/>
      </w:r>
      <w:r>
        <w:rPr>
          <w:rFonts w:hint="eastAsia"/>
        </w:rPr>
        <w:t>　　　　一、气动振动器市场细分策略</w:t>
      </w:r>
      <w:r>
        <w:rPr>
          <w:rFonts w:hint="eastAsia"/>
        </w:rPr>
        <w:br/>
      </w:r>
      <w:r>
        <w:rPr>
          <w:rFonts w:hint="eastAsia"/>
        </w:rPr>
        <w:t>　　　　二、气动振动器市场创新策略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四、气动振动器新产品差异化战略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中智林：气动振动器行业投资战略研究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一、2025-2031年气动振动器行业投资战略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气动振动器行业历程</w:t>
      </w:r>
      <w:r>
        <w:rPr>
          <w:rFonts w:hint="eastAsia"/>
        </w:rPr>
        <w:br/>
      </w:r>
      <w:r>
        <w:rPr>
          <w:rFonts w:hint="eastAsia"/>
        </w:rPr>
        <w:t>　　图表 气动振动器行业生命周期</w:t>
      </w:r>
      <w:r>
        <w:rPr>
          <w:rFonts w:hint="eastAsia"/>
        </w:rPr>
        <w:br/>
      </w:r>
      <w:r>
        <w:rPr>
          <w:rFonts w:hint="eastAsia"/>
        </w:rPr>
        <w:t>　　图表 气动振动器行业产业链分析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5ecd1dc734811" w:history="1">
        <w:r>
          <w:rPr>
            <w:rStyle w:val="Hyperlink"/>
          </w:rPr>
          <w:t>2025-2031年中国气动振动器行业现状调研与市场前景分析报告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5ecd1dc734811" w:history="1">
        <w:r>
          <w:rPr>
            <w:rStyle w:val="Hyperlink"/>
          </w:rPr>
          <w:t>https://www.20087.com/1/08/QiDongZhenDongQiDeQianJingQuShi.html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热点：气动振动器的安装及使用说明、气动振动器厂家、气动泵、气动振动器生产厂家、往复冲击式气动锤、气动振动器结构、女性电动伸缩器用法、气动振动器拆卸图片、气动振动器视频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229fd0a204cc9" w:history="1">
      <w:r>
        <w:rPr>
          <w:rStyle w:val="Hyperlink"/>
        </w:rPr>
        <w:t>2025-2031年中国气动振动器行业现状调研与市场前景分析报告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DongZhenDongQiDeQianJingQuShi.html" TargetMode="External" Id="Rfa45ecd1dc7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DongZhenDongQiDeQianJingQuShi.html" TargetMode="External" Id="R06f229fd0a20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2024-09-03T02:47:00Z</dcterms:created>
  <dcterms:modified xsi:type="dcterms:W3CDTF">2024-09-03T03:47:00Z</dcterms:modified>
  <dc:subject>2025-2031年中国气动振动器行业现状调研与市场前景分析报告</dc:subject>
  <dc:title>2025-2031年中国气动振动器行业现状调研与市场前景分析报告</dc:title>
  <cp:keywords>2025-2031年中国气动振动器行业现状调研与市场前景分析报告</cp:keywords>
  <dc:description>2025-2031年中国气动振动器行业现状调研与市场前景分析报告</dc:description>
</cp:coreProperties>
</file>