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d55c22c244cf" w:history="1">
              <w:r>
                <w:rPr>
                  <w:rStyle w:val="Hyperlink"/>
                </w:rPr>
                <w:t>2026-2032年中国流变仪市场分析与发展前景报告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d55c22c244cf" w:history="1">
              <w:r>
                <w:rPr>
                  <w:rStyle w:val="Hyperlink"/>
                </w:rPr>
                <w:t>2026-2032年中国流变仪市场分析与发展前景报告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d55c22c244cf" w:history="1">
                <w:r>
                  <w:rPr>
                    <w:rStyle w:val="Hyperlink"/>
                  </w:rPr>
                  <w:t>https://www.20087.com/1/08/LiuBianYiQianJing.html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仪是表征材料流动与变形行为的核心分析仪器，在高分子、食品、化妆品、制药及石油等领域不可或缺。该设备通过施加可控剪切或振荡应力，测量样品的粘度、弹性模量、屈服应力等流变参数，揭示微观结构与宏观性能关联。现代流变仪普遍采用空气轴承、高精度扭矩传感器及温控系统，支持稳态、瞬态及动态模式测试，并配备同轴圆筒、平行板、锥板等多种夹具适配不同样品形态。在研发端，流变数据用于指导配方优化、加工工艺设计及货架期预测。然而，在测试非牛顿流体、触变性材料或高温熔体时，边缘效应、壁滑移及热传导不均等问题仍影响数据准确性。</w:t>
      </w:r>
      <w:r>
        <w:rPr>
          <w:rFonts w:hint="eastAsia"/>
        </w:rPr>
        <w:br/>
      </w:r>
      <w:r>
        <w:rPr>
          <w:rFonts w:hint="eastAsia"/>
        </w:rPr>
        <w:t>　　未来，流变仪将向原位联用、微流控集成与智能化分析方向突破。与红外、拉曼或X射线散射技术联用可实现流变-结构同步表征；微流控芯片流变仪将实现微量样品（&lt;100μL）高通量测试，适用于昂贵生物制剂。AI驱动的数据解析平台可自动识别流变曲线特征并推荐本构模型，降低操作门槛。在应用场景上，流变仪将嵌入生产线实现在线质控，如实时监测聚合反应终点或乳液稳定性。此外，云端数据库将支持跨实验室数据比对与标准方法共享。长远看，在材料基因工程与智能制造浪潮下，流变仪将从离线检测工具升级为连接分子设计、工艺控制与产品性能的智能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d55c22c244cf" w:history="1">
        <w:r>
          <w:rPr>
            <w:rStyle w:val="Hyperlink"/>
          </w:rPr>
          <w:t>2026-2032年中国流变仪市场分析与发展前景报告</w:t>
        </w:r>
      </w:hyperlink>
      <w:r>
        <w:rPr>
          <w:rFonts w:hint="eastAsia"/>
        </w:rPr>
        <w:t>》系统梳理了流变仪行业的产业链结构，详细分析了流变仪市场规模与需求状况，并对市场价格、行业现状及未来前景进行了客观评估。报告结合流变仪技术现状与发展方向，对行业趋势作出科学预测，同时聚焦流变仪重点企业，解析竞争格局、市场集中度及品牌影响力。通过对流变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中国不同产品类型流变仪增长趋势2021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动态流变仪</w:t>
      </w:r>
      <w:r>
        <w:rPr>
          <w:rFonts w:hint="eastAsia"/>
        </w:rPr>
        <w:br/>
      </w:r>
      <w:r>
        <w:rPr>
          <w:rFonts w:hint="eastAsia"/>
        </w:rPr>
        <w:t>　　　　1.2.3 毛细管流变仪</w:t>
      </w:r>
      <w:r>
        <w:rPr>
          <w:rFonts w:hint="eastAsia"/>
        </w:rPr>
        <w:br/>
      </w:r>
      <w:r>
        <w:rPr>
          <w:rFonts w:hint="eastAsia"/>
        </w:rPr>
        <w:t>　　　　1.2.4 扭矩流变仪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中国不同应用流变仪增长趋势2021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高分子行业</w:t>
      </w:r>
      <w:r>
        <w:rPr>
          <w:rFonts w:hint="eastAsia"/>
        </w:rPr>
        <w:br/>
      </w:r>
      <w:r>
        <w:rPr>
          <w:rFonts w:hint="eastAsia"/>
        </w:rPr>
        <w:t>　　　　1.3.3 石油化学行业</w:t>
      </w:r>
      <w:r>
        <w:rPr>
          <w:rFonts w:hint="eastAsia"/>
        </w:rPr>
        <w:br/>
      </w:r>
      <w:r>
        <w:rPr>
          <w:rFonts w:hint="eastAsia"/>
        </w:rPr>
        <w:t>　　　　1.3.4 油漆和涂料行业</w:t>
      </w:r>
      <w:r>
        <w:rPr>
          <w:rFonts w:hint="eastAsia"/>
        </w:rPr>
        <w:br/>
      </w:r>
      <w:r>
        <w:rPr>
          <w:rFonts w:hint="eastAsia"/>
        </w:rPr>
        <w:t>　　　　1.3.5 食品行业</w:t>
      </w:r>
      <w:r>
        <w:rPr>
          <w:rFonts w:hint="eastAsia"/>
        </w:rPr>
        <w:br/>
      </w:r>
      <w:r>
        <w:rPr>
          <w:rFonts w:hint="eastAsia"/>
        </w:rPr>
        <w:t>　　　　1.3.6 化妆品和药品行业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中国流变仪发展现状及未来趋势（2021-2032）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中国市场流变仪收入及增长率（2021-2032）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中国市场流变仪销量及增长率（2021-2032）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中国市场主要流变仪厂商分析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中国市场主要厂商流变仪销量及市场占有率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中国市场主要厂商流变仪销量（2021-2026）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中国市场主要厂商流变仪收入及市场占有率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中国市场主要厂商流变仪收入（2021-2026）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中国市场主要厂商流变仪收入市场份额（2021-2026）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2025年中国市场主要厂商流变仪收入排名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中国市场主要厂商流变仪价格（2021-2026）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2.7 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流变仪行业集中度分析：2025年中国Top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中国市场流变仪第一梯队、第二梯队和第三梯队厂商（品牌）及2025年市场份额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不同产品类型流变仪分析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中国市场不同产品类型流变仪销量（2021-2032）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中国市场不同产品类型流变仪销量预测（2027-2032）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中国市场不同产品类型流变仪规模（2021-2032）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中国市场不同产品类型流变仪规模及市场份额（2021-2026）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中国市场不同产品类型流变仪规模预测（2027-2032）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中国市场不同产品类型流变仪价格走势（2021-2032）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不同应用流变仪分析</w:t>
      </w:r>
      <w:r>
        <w:rPr>
          <w:rFonts w:hint="eastAsia"/>
        </w:rPr>
        <w:br/>
      </w:r>
      <w:r>
        <w:rPr>
          <w:rFonts w:hint="eastAsia"/>
        </w:rPr>
        <w:t>　　5.1 中国市场不同应用流变仪销量（2021-2032）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中国市场不同应用流变仪销量预测（2027-2032）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中国市场不同应用流变仪规模（2021-2032）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中国市场不同应用流变仪规模及市场份额（2021-2026）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中国市场不同应用流变仪规模预测（2027-2032）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中国市场不同应用流变仪价格走势（2021-2032）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流变仪行业发展分析---发展趋势</w:t>
      </w:r>
      <w:r>
        <w:rPr>
          <w:rFonts w:hint="eastAsia"/>
        </w:rPr>
        <w:br/>
      </w:r>
      <w:r>
        <w:rPr>
          <w:rFonts w:hint="eastAsia"/>
        </w:rPr>
        <w:t>　　6.2 流变仪行业发展分析---厂商壁垒</w:t>
      </w:r>
      <w:r>
        <w:rPr>
          <w:rFonts w:hint="eastAsia"/>
        </w:rPr>
        <w:br/>
      </w:r>
      <w:r>
        <w:rPr>
          <w:rFonts w:hint="eastAsia"/>
        </w:rPr>
        <w:t>　　6.3 流变仪行业发展分析---驱动因素</w:t>
      </w:r>
      <w:r>
        <w:rPr>
          <w:rFonts w:hint="eastAsia"/>
        </w:rPr>
        <w:br/>
      </w:r>
      <w:r>
        <w:rPr>
          <w:rFonts w:hint="eastAsia"/>
        </w:rPr>
        <w:t>　　6.4 流变仪行业发展分析---制约因素</w:t>
      </w:r>
      <w:r>
        <w:rPr>
          <w:rFonts w:hint="eastAsia"/>
        </w:rPr>
        <w:br/>
      </w:r>
      <w:r>
        <w:rPr>
          <w:rFonts w:hint="eastAsia"/>
        </w:rPr>
        <w:t>　　6.5 流变仪中国企业SWOT分析</w:t>
      </w:r>
      <w:r>
        <w:rPr>
          <w:rFonts w:hint="eastAsia"/>
        </w:rPr>
        <w:br/>
      </w:r>
      <w:r>
        <w:rPr>
          <w:rFonts w:hint="eastAsia"/>
        </w:rPr>
        <w:t>　　6.6 流变仪行业发展分析---行业政策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流变仪行业产业链简介</w:t>
      </w:r>
      <w:r>
        <w:rPr>
          <w:rFonts w:hint="eastAsia"/>
        </w:rPr>
        <w:br/>
      </w:r>
      <w:r>
        <w:rPr>
          <w:rFonts w:hint="eastAsia"/>
        </w:rPr>
        <w:t>　　7.2 流变仪产业链分析-上游</w:t>
      </w:r>
      <w:r>
        <w:rPr>
          <w:rFonts w:hint="eastAsia"/>
        </w:rPr>
        <w:br/>
      </w:r>
      <w:r>
        <w:rPr>
          <w:rFonts w:hint="eastAsia"/>
        </w:rPr>
        <w:t>　　7.3 流变仪产业链分析-中游</w:t>
      </w:r>
      <w:r>
        <w:rPr>
          <w:rFonts w:hint="eastAsia"/>
        </w:rPr>
        <w:br/>
      </w:r>
      <w:r>
        <w:rPr>
          <w:rFonts w:hint="eastAsia"/>
        </w:rPr>
        <w:t>　　7.4 流变仪产业链分析-下游</w:t>
      </w:r>
      <w:r>
        <w:rPr>
          <w:rFonts w:hint="eastAsia"/>
        </w:rPr>
        <w:br/>
      </w:r>
      <w:r>
        <w:rPr>
          <w:rFonts w:hint="eastAsia"/>
        </w:rPr>
        <w:t>　　7.5 流变仪行业采购模式</w:t>
      </w:r>
      <w:r>
        <w:rPr>
          <w:rFonts w:hint="eastAsia"/>
        </w:rPr>
        <w:br/>
      </w:r>
      <w:r>
        <w:rPr>
          <w:rFonts w:hint="eastAsia"/>
        </w:rPr>
        <w:t>　　7.6 流变仪行业生产模式</w:t>
      </w:r>
      <w:r>
        <w:rPr>
          <w:rFonts w:hint="eastAsia"/>
        </w:rPr>
        <w:br/>
      </w:r>
      <w:r>
        <w:rPr>
          <w:rFonts w:hint="eastAsia"/>
        </w:rPr>
        <w:t>　　7.7 流变仪行业销售模式及销售渠道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中国本土流变仪产能、产量分析</w:t>
      </w:r>
      <w:r>
        <w:rPr>
          <w:rFonts w:hint="eastAsia"/>
        </w:rPr>
        <w:br/>
      </w:r>
      <w:r>
        <w:rPr>
          <w:rFonts w:hint="eastAsia"/>
        </w:rPr>
        <w:t>　　8.1 中国流变仪供需现状及预测（2021-2032）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中国流变仪产能、产量、产能利用率及发展趋势（2021-2032）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中国流变仪产量、市场需求量及发展趋势（2021-2032）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中国流变仪进出口分析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中国市场流变仪主要进口来源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中国市场流变仪主要出口目的地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不同产品类型流变仪市场规模2021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不同应用流变仪市场规模2021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中国市场主要厂商流变仪收入（2021-2026）&amp;（万元）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中国市场主要厂商流变仪收入份额（2021-2026）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2025年中国主要生产商流变仪收入排名（万元）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中国市场主要厂商流变仪价格（2021-2026）&amp;（元/台）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流变仪生产基地、总部、竞争对手及市场地位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中国市场不同产品类型流变仪规模（2021-2026）&amp;（万元）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中国市场不同产品类型流变仪规模市场份额（2021-2026）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中国市场不同产品类型流变仪规模预测（2027-2032）&amp;（万元）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中国市场不同产品类型流变仪规模市场份额预测（2027-2032）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中国市场不同应用流变仪规模（2021-2026）&amp;（万元）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中国市场不同应用流变仪规模市场份额（2021-2026）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中国市场不同应用流变仪规模预测（2027-2032）&amp;（万元）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中国市场不同应用流变仪规模市场份额预测（2027-2032）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流变仪行业发展分析---发展趋势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流变仪行业发展分析---厂商壁垒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流变仪行业发展分析---驱动因素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流变仪行业发展分析---制约因素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流变仪行业相关重点政策一览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流变仪行业供应链分析</w:t>
      </w:r>
      <w:r>
        <w:rPr>
          <w:rFonts w:hint="eastAsia"/>
        </w:rPr>
        <w:br/>
      </w:r>
      <w:r>
        <w:rPr>
          <w:rFonts w:hint="eastAsia"/>
        </w:rPr>
        <w:t>　　表 146： 流变仪上游原料供应商</w:t>
      </w:r>
      <w:r>
        <w:rPr>
          <w:rFonts w:hint="eastAsia"/>
        </w:rPr>
        <w:br/>
      </w:r>
      <w:r>
        <w:rPr>
          <w:rFonts w:hint="eastAsia"/>
        </w:rPr>
        <w:t>　　表 147： 流变仪行业主要下游客户</w:t>
      </w:r>
      <w:r>
        <w:rPr>
          <w:rFonts w:hint="eastAsia"/>
        </w:rPr>
        <w:br/>
      </w:r>
      <w:r>
        <w:rPr>
          <w:rFonts w:hint="eastAsia"/>
        </w:rPr>
        <w:t>　　表 148： 流变仪典型经销商</w:t>
      </w:r>
      <w:r>
        <w:rPr>
          <w:rFonts w:hint="eastAsia"/>
        </w:rPr>
        <w:br/>
      </w:r>
      <w:r>
        <w:rPr>
          <w:rFonts w:hint="eastAsia"/>
        </w:rPr>
        <w:t>　　表 149： 中国流变仪产量、销量、进口量及出口量（2021-2026）&amp;（台）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中国流变仪产量、销量、进口量及出口量预测（2027-2032）&amp;（台）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中国市场流变仪主要进口来源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中国市场流变仪主要出口目的地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流变仪产品图片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中国不同产品类型流变仪市场规模市场份额2025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动态流变仪产品图片</w:t>
      </w:r>
      <w:r>
        <w:rPr>
          <w:rFonts w:hint="eastAsia"/>
        </w:rPr>
        <w:br/>
      </w:r>
      <w:r>
        <w:rPr>
          <w:rFonts w:hint="eastAsia"/>
        </w:rPr>
        <w:t>　　图 4： 毛细管流变仪产品图片</w:t>
      </w:r>
      <w:r>
        <w:rPr>
          <w:rFonts w:hint="eastAsia"/>
        </w:rPr>
        <w:br/>
      </w:r>
      <w:r>
        <w:rPr>
          <w:rFonts w:hint="eastAsia"/>
        </w:rPr>
        <w:t>　　图 5： 扭矩流变仪产品图片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中国不同应用流变仪市场份额2025 &amp; 2032</w:t>
      </w:r>
      <w:r>
        <w:rPr>
          <w:rFonts w:hint="eastAsia"/>
        </w:rPr>
        <w:br/>
      </w:r>
      <w:r>
        <w:rPr>
          <w:rFonts w:hint="eastAsia"/>
        </w:rPr>
        <w:t>　　图 8： 高分子行业</w:t>
      </w:r>
      <w:r>
        <w:rPr>
          <w:rFonts w:hint="eastAsia"/>
        </w:rPr>
        <w:br/>
      </w:r>
      <w:r>
        <w:rPr>
          <w:rFonts w:hint="eastAsia"/>
        </w:rPr>
        <w:t>　　图 9： 石油化学行业</w:t>
      </w:r>
      <w:r>
        <w:rPr>
          <w:rFonts w:hint="eastAsia"/>
        </w:rPr>
        <w:br/>
      </w:r>
      <w:r>
        <w:rPr>
          <w:rFonts w:hint="eastAsia"/>
        </w:rPr>
        <w:t>　　图 10： 油漆和涂料行业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化妆品和药品行业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中国市场流变仪市场规模，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2025年中国市场主要厂商流变仪销量市场份额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2025年中国市场主要厂商流变仪收入市场份额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2025年中国市场前五大厂商流变仪市场份额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2025年中国市场流变仪第一梯队、第二梯队和第三梯队厂商（品牌）及市场份额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中国市场不同产品类型流变仪价格走势（2021-2032）&amp;（元/台）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中国市场不同应用流变仪价格走势（2021-2032）&amp;（元/台）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流变仪中国企业SWOT分析</w:t>
      </w:r>
      <w:r>
        <w:rPr>
          <w:rFonts w:hint="eastAsia"/>
        </w:rPr>
        <w:br/>
      </w:r>
      <w:r>
        <w:rPr>
          <w:rFonts w:hint="eastAsia"/>
        </w:rPr>
        <w:t>　　图 24： 流变仪产业链</w:t>
      </w:r>
      <w:r>
        <w:rPr>
          <w:rFonts w:hint="eastAsia"/>
        </w:rPr>
        <w:br/>
      </w:r>
      <w:r>
        <w:rPr>
          <w:rFonts w:hint="eastAsia"/>
        </w:rPr>
        <w:t>　　图 25： 流变仪行业采购模式分析</w:t>
      </w:r>
      <w:r>
        <w:rPr>
          <w:rFonts w:hint="eastAsia"/>
        </w:rPr>
        <w:br/>
      </w:r>
      <w:r>
        <w:rPr>
          <w:rFonts w:hint="eastAsia"/>
        </w:rPr>
        <w:t>　　图 26： 流变仪行业生产模式分析</w:t>
      </w:r>
      <w:r>
        <w:rPr>
          <w:rFonts w:hint="eastAsia"/>
        </w:rPr>
        <w:br/>
      </w:r>
      <w:r>
        <w:rPr>
          <w:rFonts w:hint="eastAsia"/>
        </w:rPr>
        <w:t>　　图 27： 流变仪行业销售模式分析</w:t>
      </w:r>
      <w:r>
        <w:rPr>
          <w:rFonts w:hint="eastAsia"/>
        </w:rPr>
        <w:br/>
      </w:r>
      <w:r>
        <w:rPr>
          <w:rFonts w:hint="eastAsia"/>
        </w:rPr>
        <w:t>　　图 28： 中国流变仪产能、产量、产能利用率及发展趋势（2021-2032）&amp;（台）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中国流变仪产量、市场需求量及发展趋势（2021-2032）&amp;（台）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d55c22c244cf" w:history="1">
        <w:r>
          <w:rPr>
            <w:rStyle w:val="Hyperlink"/>
          </w:rPr>
          <w:t>2026-2032年中国流变仪市场分析与发展前景报告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d55c22c244cf" w:history="1">
        <w:r>
          <w:rPr>
            <w:rStyle w:val="Hyperlink"/>
          </w:rPr>
          <w:t>https://www.20087.com/1/08/LiuBianYiQianJing.html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热点：旋转流变仪、流变仪价格、安东帕流变仪、流变仪的使用及原理、流变仪生产厂家、流变仪测出来的图分析、毛细管流变仪、流变仪使用方法、流变仪使用方法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e25e205f84bce" w:history="1">
      <w:r>
        <w:rPr>
          <w:rStyle w:val="Hyperlink"/>
        </w:rPr>
        <w:t>2026-2032年中国流变仪市场分析与发展前景报告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iuBianYiQianJing.html" TargetMode="External" Id="Ra20ed55c22c2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iuBianYiQianJing.html" TargetMode="External" Id="Rf80e25e205f8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2025-11-30T06:07:15Z</dcterms:created>
  <dcterms:modified xsi:type="dcterms:W3CDTF">2025-11-30T07:07:15Z</dcterms:modified>
  <dc:subject>2026-2032年中国流变仪市场分析与发展前景报告</dc:subject>
  <dc:title>2026-2032年中国流变仪市场分析与发展前景报告</dc:title>
  <cp:keywords>2026-2032年中国流变仪市场分析与发展前景报告</cp:keywords>
  <dc:description>2026-2032年中国流变仪市场分析与发展前景报告</dc:description>
</cp:coreProperties>
</file>