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f322bec54ec3" w:history="1">
              <w:r>
                <w:rPr>
                  <w:rStyle w:val="Hyperlink"/>
                </w:rPr>
                <w:t>中国焊接材料行业发展现状分析与前景趋势预测报告（2026-2032年）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f322bec54ec3" w:history="1">
              <w:r>
                <w:rPr>
                  <w:rStyle w:val="Hyperlink"/>
                </w:rPr>
                <w:t>中国焊接材料行业发展现状分析与前景趋势预测报告（2026-2032年）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4f322bec54ec3" w:history="1">
                <w:r>
                  <w:rPr>
                    <w:rStyle w:val="Hyperlink"/>
                  </w:rPr>
                  <w:t>https://www.20087.com/1/58/HanJieCaiLiaoFaZhanQuShi.html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、航空航天、船舶制造等高精尖领域的发展，对高性能焊接材料的需求日益迫切。新材料的研发，如高强度钢、钛合金和复合材料，以及焊接工艺的改进，推动了焊接材料市场的技术升级。同时，环保法规的趋严促使行业转向更清洁、更高效的焊接解决方案。</w:t>
      </w:r>
      <w:r>
        <w:rPr>
          <w:rFonts w:hint="eastAsia"/>
        </w:rPr>
        <w:br/>
      </w:r>
      <w:r>
        <w:rPr>
          <w:rFonts w:hint="eastAsia"/>
        </w:rPr>
        <w:t>　　上，焊接材料行业将紧密跟随制造业的发展步伐，尤其是绿色制造和智能制造的趋势。轻量化材料和耐腐蚀材料的焊接将成为研究热点，以适应新能源汽车、海上风电等新兴产业的需求。此外，3D打印技术的成熟将为焊接材料带来全新的应用场景，推动行业的技术创新和产品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4f322bec54ec3" w:history="1">
        <w:r>
          <w:rPr>
            <w:rStyle w:val="Hyperlink"/>
          </w:rPr>
          <w:t>中国焊接材料行业发展现状分析与前景趋势预测报告（2026-2032年）</w:t>
        </w:r>
      </w:hyperlink>
      <w:r>
        <w:rPr>
          <w:rFonts w:hint="eastAsia"/>
        </w:rPr>
        <w:t>》系统分析了焊接材料行业的市场规模、供需动态及竞争格局，重点评估了主要焊接材料企业的经营表现，并对焊接材料行业未来发展趋势进行了科学预测。报告结合焊接材料技术现状与SWOT分析，揭示了市场机遇与潜在风险。市场调研网发布的《</w:t>
      </w:r>
      <w:hyperlink r:id="R8ce4f322bec54ec3" w:history="1">
        <w:r>
          <w:rPr>
            <w:rStyle w:val="Hyperlink"/>
          </w:rPr>
          <w:t>中国焊接材料行业发展现状分析与前景趋势预测报告（2026-2032年）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焊接材料行业界定</w:t>
      </w:r>
      <w:r>
        <w:rPr>
          <w:rFonts w:hint="eastAsia"/>
        </w:rPr>
        <w:br/>
      </w:r>
      <w:r>
        <w:rPr>
          <w:rFonts w:hint="eastAsia"/>
        </w:rPr>
        <w:t>　　第一节 焊接材料行业定义</w:t>
      </w:r>
      <w:r>
        <w:rPr>
          <w:rFonts w:hint="eastAsia"/>
        </w:rPr>
        <w:br/>
      </w:r>
      <w:r>
        <w:rPr>
          <w:rFonts w:hint="eastAsia"/>
        </w:rPr>
        <w:t>　　第二节 焊接材料行业特点分析</w:t>
      </w:r>
      <w:r>
        <w:rPr>
          <w:rFonts w:hint="eastAsia"/>
        </w:rPr>
        <w:br/>
      </w:r>
      <w:r>
        <w:rPr>
          <w:rFonts w:hint="eastAsia"/>
        </w:rPr>
        <w:t>　　第三节 焊接材料产业链分析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2025-2026年全球焊接材料行业发展概况</w:t>
      </w:r>
      <w:r>
        <w:rPr>
          <w:rFonts w:hint="eastAsia"/>
        </w:rPr>
        <w:br/>
      </w:r>
      <w:r>
        <w:rPr>
          <w:rFonts w:hint="eastAsia"/>
        </w:rPr>
        <w:t>　　第二节 全球焊接材料行业发展走势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二、全球焊接材料行业市场分布情况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焊接材料行业经济环境分析</w:t>
      </w:r>
      <w:r>
        <w:rPr>
          <w:rFonts w:hint="eastAsia"/>
        </w:rPr>
        <w:br/>
      </w:r>
      <w:r>
        <w:rPr>
          <w:rFonts w:hint="eastAsia"/>
        </w:rPr>
        <w:t>　　第二节 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二、相关焊接材料行业标准分析</w:t>
      </w:r>
      <w:r>
        <w:rPr>
          <w:rFonts w:hint="eastAsia"/>
        </w:rPr>
        <w:br/>
      </w:r>
      <w:r>
        <w:rPr>
          <w:rFonts w:hint="eastAsia"/>
        </w:rPr>
        <w:t>　　第三节 焊接材料行业社会环境分析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2025-2026年中国焊接材料发展现状调研</w:t>
      </w:r>
      <w:r>
        <w:rPr>
          <w:rFonts w:hint="eastAsia"/>
        </w:rPr>
        <w:br/>
      </w:r>
      <w:r>
        <w:rPr>
          <w:rFonts w:hint="eastAsia"/>
        </w:rPr>
        <w:t>　　第一节 中国焊接材料市场现状分析</w:t>
      </w:r>
      <w:r>
        <w:rPr>
          <w:rFonts w:hint="eastAsia"/>
        </w:rPr>
        <w:br/>
      </w:r>
      <w:r>
        <w:rPr>
          <w:rFonts w:hint="eastAsia"/>
        </w:rPr>
        <w:t>　　第二节 中国焊接材料行业产量情况分析及预测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三、2020-2025年中国焊接材料产量统计</w:t>
      </w:r>
      <w:r>
        <w:rPr>
          <w:rFonts w:hint="eastAsia"/>
        </w:rPr>
        <w:br/>
      </w:r>
      <w:r>
        <w:rPr>
          <w:rFonts w:hint="eastAsia"/>
        </w:rPr>
        <w:t>　　　　二、焊接材料生产区域分布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三、2026-2032年中国焊接材料产量预测分析</w:t>
      </w:r>
      <w:r>
        <w:rPr>
          <w:rFonts w:hint="eastAsia"/>
        </w:rPr>
        <w:br/>
      </w:r>
      <w:r>
        <w:rPr>
          <w:rFonts w:hint="eastAsia"/>
        </w:rPr>
        <w:t>　　第三节 中国焊接材料市场需求分析及预测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焊接材料细分市场深度分析</w:t>
      </w:r>
      <w:r>
        <w:rPr>
          <w:rFonts w:hint="eastAsia"/>
        </w:rPr>
        <w:br/>
      </w:r>
      <w:r>
        <w:rPr>
          <w:rFonts w:hint="eastAsia"/>
        </w:rPr>
        <w:t>　　第一节 焊接材料细分市场（一）发展研究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2026年焊接材料企业管理策略建议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2026-2032年中国焊接材料行业前景与风险预测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2026年中国焊接材料市场前景分析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2026-2032年中国焊接材料发展趋势预测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焊接材料行业研究结论</w:t>
      </w:r>
      <w:r>
        <w:rPr>
          <w:rFonts w:hint="eastAsia"/>
        </w:rPr>
        <w:br/>
      </w:r>
      <w:r>
        <w:rPr>
          <w:rFonts w:hint="eastAsia"/>
        </w:rPr>
        <w:t>　　第二节 焊接材料行业投资价值评估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[:中:智:林]焊接材料行业投资建议</w:t>
      </w:r>
      <w:r>
        <w:rPr>
          <w:rFonts w:hint="eastAsia"/>
        </w:rPr>
        <w:br/>
      </w:r>
      <w:r>
        <w:rPr>
          <w:rFonts w:hint="eastAsia"/>
        </w:rPr>
        <w:t>　　　　一、焊接材料行业投资策略建议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二、焊接材料行业投资方向建议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三、焊接材料行业投资方式建议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焊接材料行业类别</w:t>
      </w:r>
      <w:r>
        <w:rPr>
          <w:rFonts w:hint="eastAsia"/>
        </w:rPr>
        <w:br/>
      </w:r>
      <w:r>
        <w:rPr>
          <w:rFonts w:hint="eastAsia"/>
        </w:rPr>
        <w:t>　　图表 焊接材料行业产业链调研</w:t>
      </w:r>
      <w:r>
        <w:rPr>
          <w:rFonts w:hint="eastAsia"/>
        </w:rPr>
        <w:br/>
      </w:r>
      <w:r>
        <w:rPr>
          <w:rFonts w:hint="eastAsia"/>
        </w:rPr>
        <w:t>　　图表 焊接材料行业现状</w:t>
      </w:r>
      <w:r>
        <w:rPr>
          <w:rFonts w:hint="eastAsia"/>
        </w:rPr>
        <w:br/>
      </w:r>
      <w:r>
        <w:rPr>
          <w:rFonts w:hint="eastAsia"/>
        </w:rPr>
        <w:t>　　图表 焊接材料行业标准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2026年中国焊接材料行业产能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2020-2025年中国焊接材料行业产量统计</w:t>
      </w:r>
      <w:r>
        <w:rPr>
          <w:rFonts w:hint="eastAsia"/>
        </w:rPr>
        <w:br/>
      </w:r>
      <w:r>
        <w:rPr>
          <w:rFonts w:hint="eastAsia"/>
        </w:rPr>
        <w:t>　　图表 焊接材料行业动态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2026年中国焊接材料行业需求区域调研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2020-2025年中国焊接材料行情</w:t>
      </w:r>
      <w:r>
        <w:rPr>
          <w:rFonts w:hint="eastAsia"/>
        </w:rPr>
        <w:br/>
      </w:r>
      <w:r>
        <w:rPr>
          <w:rFonts w:hint="eastAsia"/>
        </w:rPr>
        <w:t>　　图表 2020-2025年中国焊接材料价格走势图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焊接材料行业竞争对手分析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焊接材料行业准入条件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f322bec54ec3" w:history="1">
        <w:r>
          <w:rPr>
            <w:rStyle w:val="Hyperlink"/>
          </w:rPr>
          <w:t>中国焊接材料行业发展现状分析与前景趋势预测报告（2026-2032年）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4f322bec54ec3" w:history="1">
        <w:r>
          <w:rPr>
            <w:rStyle w:val="Hyperlink"/>
          </w:rPr>
          <w:t>https://www.20087.com/1/58/HanJieCaiLiaoFaZhanQuShi.html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02b5c22041c6" w:history="1">
      <w:r>
        <w:rPr>
          <w:rStyle w:val="Hyperlink"/>
        </w:rPr>
        <w:t>中国焊接材料行业发展现状分析与前景趋势预测报告（2026-2032年）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anJieCaiLiaoFaZhanQuShi.html" TargetMode="External" Id="R8ce4f322bec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anJieCaiLiaoFaZhanQuShi.html" TargetMode="External" Id="Rbe4c02b5c220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2025-07-03T03:03:00Z</dcterms:created>
  <dcterms:modified xsi:type="dcterms:W3CDTF">2025-07-03T04:03:00Z</dcterms:modified>
  <dc:subject>中国焊接材料行业发展现状分析与前景趋势预测报告（2026-2032年）</dc:subject>
  <dc:title>中国焊接材料行业发展现状分析与前景趋势预测报告（2026-2032年）</dc:title>
  <cp:keywords>中国焊接材料行业发展现状分析与前景趋势预测报告（2026-2032年）</cp:keywords>
  <dc:description>中国焊接材料行业发展现状分析与前景趋势预测报告（2026-2032年）</dc:description>
</cp:coreProperties>
</file>