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99e12c412d4f21" w:history="1">
              <w:r>
                <w:rPr>
                  <w:rStyle w:val="Hyperlink"/>
                </w:rPr>
                <w:t>2024-2030年中国电子记事本市场分析与前景趋势预测报告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99e12c412d4f21" w:history="1">
              <w:r>
                <w:rPr>
                  <w:rStyle w:val="Hyperlink"/>
                </w:rPr>
                <w:t>2024-2030年中国电子记事本市场分析与前景趋势预测报告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3127581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499e12c412d4f21" w:history="1">
                <w:r>
                  <w:rPr>
                    <w:rStyle w:val="Hyperlink"/>
                  </w:rPr>
                  <w:t>https://www.20087.com/1/58/DianZiJiShiBenDeFaZhanQuShi.html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记事本是一种便携式电子设备，集成了书写、绘图、笔记整理等多种功能。近年来，随着移动办公和在线教育的需求增加，电子记事本市场呈现出了快速增长的趋势。目前，电子记事本不仅具有较长的电池续航能力和高分辨率的屏幕，还支持触控笔和手写识别技术，使得用户体验更为便捷。此外，随着云计算和物联网技术的发展，电子记事本能够轻松地与其他智能设备同步数据，提高了工作效率。</w:t>
      </w:r>
      <w:r>
        <w:rPr>
          <w:rFonts w:hint="eastAsia"/>
        </w:rPr>
        <w:br/>
      </w:r>
      <w:r>
        <w:rPr>
          <w:rFonts w:hint="eastAsia"/>
        </w:rPr>
        <w:t>　　未来，电子记事本将更加注重用户体验和智能化集成。一方面，随着显示技术的进步，电子记事本将采用更高清、更节能的显示屏，提供更加逼真的书写体验。另一方面，随着人工智能技术的应用，电子记事本将具备更强大的内容识别和处理能力，比如语音转文本、智能笔记整理等功能。此外，随着5G网络的普及，电子记事本将更好地融入万物互联的环境中，实现无缝的数据传输和设备互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99e12c412d4f21" w:history="1">
        <w:r>
          <w:rPr>
            <w:rStyle w:val="Hyperlink"/>
          </w:rPr>
          <w:t>2024-2030年中国电子记事本市场分析与前景趋势预测报告</w:t>
        </w:r>
      </w:hyperlink>
      <w:r>
        <w:rPr>
          <w:rFonts w:hint="eastAsia"/>
        </w:rPr>
        <w:t>》通过严谨的内容、翔实的分析、权威的数据和直观的图表，全面解析了电子记事本行业的市场规模、需求变化、价格波动以及产业链构成。电子记事本报告深入剖析了当前市场现状，科学预测了未来电子记事本市场前景与发展趋势，特别关注了电子记事本细分市场的机会与挑战。同时，对电子记事本重点企业的竞争地位、品牌影响力和市场集中度进行了全面评估。电子记事本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电子记事本行业发展概述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一、电子记事本行业定义及分类</w:t>
      </w:r>
      <w:r>
        <w:rPr>
          <w:rFonts w:hint="eastAsia"/>
        </w:rPr>
        <w:br/>
      </w:r>
      <w:r>
        <w:rPr>
          <w:rFonts w:hint="eastAsia"/>
        </w:rPr>
        <w:t>　　　　二、电子记事本行业经济特性</w:t>
      </w:r>
      <w:r>
        <w:rPr>
          <w:rFonts w:hint="eastAsia"/>
        </w:rPr>
        <w:br/>
      </w:r>
      <w:r>
        <w:rPr>
          <w:rFonts w:hint="eastAsia"/>
        </w:rPr>
        <w:t>　　　　三、电子记事本行业产业链简介</w:t>
      </w:r>
      <w:r>
        <w:rPr>
          <w:rFonts w:hint="eastAsia"/>
        </w:rPr>
        <w:br/>
      </w:r>
      <w:r>
        <w:rPr>
          <w:rFonts w:hint="eastAsia"/>
        </w:rPr>
        <w:t>　　第二节 电子记事本行业发展成熟度</w:t>
      </w:r>
      <w:r>
        <w:rPr>
          <w:rFonts w:hint="eastAsia"/>
        </w:rPr>
        <w:br/>
      </w:r>
      <w:r>
        <w:rPr>
          <w:rFonts w:hint="eastAsia"/>
        </w:rPr>
        <w:t>　　　　一、电子记事本行业发展周期分析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电子记事本行业相关产业动态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2023-2024年电子记事本行业发展环境分析</w:t>
      </w:r>
      <w:r>
        <w:rPr>
          <w:rFonts w:hint="eastAsia"/>
        </w:rPr>
        <w:br/>
      </w:r>
      <w:r>
        <w:rPr>
          <w:rFonts w:hint="eastAsia"/>
        </w:rPr>
        <w:t>　　第一节 电子记事本行业环境分析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电子记事本行业相关政策、法规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2023-2024年电子记事本行业技术发展现状及趋势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当前我国电子记事本技术发展现状</w:t>
      </w:r>
      <w:r>
        <w:rPr>
          <w:rFonts w:hint="eastAsia"/>
        </w:rPr>
        <w:br/>
      </w:r>
      <w:r>
        <w:rPr>
          <w:rFonts w:hint="eastAsia"/>
        </w:rPr>
        <w:t>　　第二节 中外电子记事本技术差距及产生差距的主要原因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提高我国电子记事本技术的对策</w:t>
      </w:r>
      <w:r>
        <w:rPr>
          <w:rFonts w:hint="eastAsia"/>
        </w:rPr>
        <w:br/>
      </w:r>
      <w:r>
        <w:rPr>
          <w:rFonts w:hint="eastAsia"/>
        </w:rPr>
        <w:t>　　第四节 我国电子记事本产品研发、设计发展趋势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中国电子记事本市场发展调研</w:t>
      </w:r>
      <w:r>
        <w:rPr>
          <w:rFonts w:hint="eastAsia"/>
        </w:rPr>
        <w:br/>
      </w:r>
      <w:r>
        <w:rPr>
          <w:rFonts w:hint="eastAsia"/>
        </w:rPr>
        <w:t>　　第一节 电子记事本市场现状分析及预测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一、2019-2024年中国电子记事本市场规模分析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二、2024-2030年中国电子记事本市场规模预测</w:t>
      </w:r>
      <w:r>
        <w:rPr>
          <w:rFonts w:hint="eastAsia"/>
        </w:rPr>
        <w:br/>
      </w:r>
      <w:r>
        <w:rPr>
          <w:rFonts w:hint="eastAsia"/>
        </w:rPr>
        <w:t>　　第二节 电子记事本行业产能分析及预测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一、2019-2024年中国电子记事本行业产能分析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二、2024-2030年中国电子记事本行业产能预测</w:t>
      </w:r>
      <w:r>
        <w:rPr>
          <w:rFonts w:hint="eastAsia"/>
        </w:rPr>
        <w:br/>
      </w:r>
      <w:r>
        <w:rPr>
          <w:rFonts w:hint="eastAsia"/>
        </w:rPr>
        <w:t>　　第三节 电子记事本行业产量分析及预测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一、2019-2024年中国电子记事本行业产量分析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二、2024-2030年中国电子记事本行业产量预测</w:t>
      </w:r>
      <w:r>
        <w:rPr>
          <w:rFonts w:hint="eastAsia"/>
        </w:rPr>
        <w:br/>
      </w:r>
      <w:r>
        <w:rPr>
          <w:rFonts w:hint="eastAsia"/>
        </w:rPr>
        <w:t>　　第四节 电子记事本市场需求分析及预测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一、2019-2024年中国电子记事本市场需求分析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二、2024-2030年中国电子记事本市场需求预测</w:t>
      </w:r>
      <w:r>
        <w:rPr>
          <w:rFonts w:hint="eastAsia"/>
        </w:rPr>
        <w:br/>
      </w:r>
      <w:r>
        <w:rPr>
          <w:rFonts w:hint="eastAsia"/>
        </w:rPr>
        <w:t>　　第五节 电子记事本进出口数据分析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一、2019-2024年中国电子记事本进出口数据分析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二、2024-2030年国内电子记事本进出口情况预测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2019-2024年中国电子记事本行业总体发展状况</w:t>
      </w:r>
      <w:r>
        <w:rPr>
          <w:rFonts w:hint="eastAsia"/>
        </w:rPr>
        <w:br/>
      </w:r>
      <w:r>
        <w:rPr>
          <w:rFonts w:hint="eastAsia"/>
        </w:rPr>
        <w:t>　　第一节 中国电子记事本行业规模情况分析</w:t>
      </w:r>
      <w:r>
        <w:rPr>
          <w:rFonts w:hint="eastAsia"/>
        </w:rPr>
        <w:br/>
      </w:r>
      <w:r>
        <w:rPr>
          <w:rFonts w:hint="eastAsia"/>
        </w:rPr>
        <w:t>　　　　一、电子记事本行业单位规模情况分析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二、电子记事本行业人员规模状况分析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三、电子记事本行业资产规模状况分析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四、电子记事本行业市场规模状况分析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五、电子记事本行业敏感性分析</w:t>
      </w:r>
      <w:r>
        <w:rPr>
          <w:rFonts w:hint="eastAsia"/>
        </w:rPr>
        <w:br/>
      </w:r>
      <w:r>
        <w:rPr>
          <w:rFonts w:hint="eastAsia"/>
        </w:rPr>
        <w:t>　　第二节 中国电子记事本行业财务能力分析</w:t>
      </w:r>
      <w:r>
        <w:rPr>
          <w:rFonts w:hint="eastAsia"/>
        </w:rPr>
        <w:br/>
      </w:r>
      <w:r>
        <w:rPr>
          <w:rFonts w:hint="eastAsia"/>
        </w:rPr>
        <w:t>　　　　一、电子记事本行业盈利能力分析</w:t>
      </w:r>
      <w:r>
        <w:rPr>
          <w:rFonts w:hint="eastAsia"/>
        </w:rPr>
        <w:br/>
      </w:r>
      <w:r>
        <w:rPr>
          <w:rFonts w:hint="eastAsia"/>
        </w:rPr>
        <w:t>　　　　二、电子记事本行业偿债能力分析</w:t>
      </w:r>
      <w:r>
        <w:rPr>
          <w:rFonts w:hint="eastAsia"/>
        </w:rPr>
        <w:br/>
      </w:r>
      <w:r>
        <w:rPr>
          <w:rFonts w:hint="eastAsia"/>
        </w:rPr>
        <w:t>　　　　三、电子记事本行业营运能力分析</w:t>
      </w:r>
      <w:r>
        <w:rPr>
          <w:rFonts w:hint="eastAsia"/>
        </w:rPr>
        <w:br/>
      </w:r>
      <w:r>
        <w:rPr>
          <w:rFonts w:hint="eastAsia"/>
        </w:rPr>
        <w:t>　　　　四、电子记事本行业发展能力分析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中国电子记事本行业重点区域发展分析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一、中国电子记事本行业重点区域市场结构变化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二、重点地区（一）电子记事本行业发展分析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三、重点地区（二）电子记事本行业发展分析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四、重点地区（三）电子记事本行业发展分析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五、重点地区（四）电子记事本行业发展分析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六、重点地区（五）电子记事本行业发展分析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电子记事本行业产品价格分析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三、主要电子记事本品牌产品价位分析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五、价格在电子记事本行业竞争中的重要性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2023-2024年中国电子记事本行业上下游行业发展分析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电子记事本上游行业分析</w:t>
      </w:r>
      <w:r>
        <w:rPr>
          <w:rFonts w:hint="eastAsia"/>
        </w:rPr>
        <w:br/>
      </w:r>
      <w:r>
        <w:rPr>
          <w:rFonts w:hint="eastAsia"/>
        </w:rPr>
        <w:t>　　　　一、电子记事本产品成本构成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四、上游供给对电子记事本行业的影响</w:t>
      </w:r>
      <w:r>
        <w:rPr>
          <w:rFonts w:hint="eastAsia"/>
        </w:rPr>
        <w:br/>
      </w:r>
      <w:r>
        <w:rPr>
          <w:rFonts w:hint="eastAsia"/>
        </w:rPr>
        <w:t>　　第二节 电子记事本下游行业分析</w:t>
      </w:r>
      <w:r>
        <w:rPr>
          <w:rFonts w:hint="eastAsia"/>
        </w:rPr>
        <w:br/>
      </w:r>
      <w:r>
        <w:rPr>
          <w:rFonts w:hint="eastAsia"/>
        </w:rPr>
        <w:t>　　　　一、电子记事本下游行业分布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四、下游需求对电子记事本行业的影响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电子记事本行业重点企业发展调研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电子记事本重点企业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电子记事本重点企业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电子记事本重点企业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电子记事本重点企业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电子记事本重点企业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电子记事本重点企业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2023-2024年中国电子记事本产业市场竞争格局分析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2023-2024年中国电子记事本产业竞争现状分析</w:t>
      </w:r>
      <w:r>
        <w:rPr>
          <w:rFonts w:hint="eastAsia"/>
        </w:rPr>
        <w:br/>
      </w:r>
      <w:r>
        <w:rPr>
          <w:rFonts w:hint="eastAsia"/>
        </w:rPr>
        <w:t>　　　　一、电子记事本竞争力分析</w:t>
      </w:r>
      <w:r>
        <w:rPr>
          <w:rFonts w:hint="eastAsia"/>
        </w:rPr>
        <w:br/>
      </w:r>
      <w:r>
        <w:rPr>
          <w:rFonts w:hint="eastAsia"/>
        </w:rPr>
        <w:t>　　　　二、电子记事本技术竞争分析</w:t>
      </w:r>
      <w:r>
        <w:rPr>
          <w:rFonts w:hint="eastAsia"/>
        </w:rPr>
        <w:br/>
      </w:r>
      <w:r>
        <w:rPr>
          <w:rFonts w:hint="eastAsia"/>
        </w:rPr>
        <w:t>　　　　三、电子记事本价格竞争分析</w:t>
      </w:r>
      <w:r>
        <w:rPr>
          <w:rFonts w:hint="eastAsia"/>
        </w:rPr>
        <w:br/>
      </w:r>
      <w:r>
        <w:rPr>
          <w:rFonts w:hint="eastAsia"/>
        </w:rPr>
        <w:t>　　第二节 2024年中国电子记事本产业集中度分析</w:t>
      </w:r>
      <w:r>
        <w:rPr>
          <w:rFonts w:hint="eastAsia"/>
        </w:rPr>
        <w:br/>
      </w:r>
      <w:r>
        <w:rPr>
          <w:rFonts w:hint="eastAsia"/>
        </w:rPr>
        <w:t>　　　　一、电子记事本市场集中度分析</w:t>
      </w:r>
      <w:r>
        <w:rPr>
          <w:rFonts w:hint="eastAsia"/>
        </w:rPr>
        <w:br/>
      </w:r>
      <w:r>
        <w:rPr>
          <w:rFonts w:hint="eastAsia"/>
        </w:rPr>
        <w:t>　　　　二、电子记事本企业集中度分析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2024-2030年提高电子记事本企业竞争力的策略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电子记事本行业投资风险预警</w:t>
      </w:r>
      <w:r>
        <w:rPr>
          <w:rFonts w:hint="eastAsia"/>
        </w:rPr>
        <w:br/>
      </w:r>
      <w:r>
        <w:rPr>
          <w:rFonts w:hint="eastAsia"/>
        </w:rPr>
        <w:t>　　第一节 2023-2024年影响电子记事本行业发展的主要因素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一、影响电子记事本行业运行的有利因素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二、影响电子记事本行业运行的稳定因素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三、影响电子记事本行业运行的不利因素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四、我国电子记事本行业发展面临的挑战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五、我国电子记事本行业发展面临的机遇</w:t>
      </w:r>
      <w:r>
        <w:rPr>
          <w:rFonts w:hint="eastAsia"/>
        </w:rPr>
        <w:br/>
      </w:r>
      <w:r>
        <w:rPr>
          <w:rFonts w:hint="eastAsia"/>
        </w:rPr>
        <w:t>　　第二节 电子记事本行业投资风险预警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一、2024-2030年电子记事本行业市场风险及控制策略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二、2024-2030年电子记事本行业政策风险及控制策略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三、2024-2030年电子记事本行业经营风险及控制策略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四、2024-2030年电子记事本同业竞争风险及控制策略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五、2024-2030年电子记事本行业其他风险及控制策略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电子记事本行业发展趋势与投资规划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2024-2030年电子记事本市场发展潜力分析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2024-2030年电子记事本行业发展趋势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2024-2030年电子记事本行业投资前景研究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中^智^林^对我国电子记事本品牌的战略思考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二、电子记事本实施品牌战略的意义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三、电子记事本企业品牌的现状分析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四、我国电子记事本企业的品牌战略</w:t>
      </w:r>
      <w:r>
        <w:rPr>
          <w:rFonts w:hint="eastAsia"/>
        </w:rPr>
        <w:br/>
      </w:r>
      <w:r>
        <w:rPr>
          <w:rFonts w:hint="eastAsia"/>
        </w:rPr>
        <w:t>　　　　五、电子记事本品牌战略管理的策略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2019-2024年中国电子记事本市场规模及增长情况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2019-2024年中国电子记事本行业产量及增长趋势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2024-2030年中国电子记事本行业产量预测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2019-2024年中国电子记事本行业市场需求及增长情况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2024-2030年中国电子记事本行业市场需求预测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2019-2024年中国电子记事本行业利润及增长情况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**地区电子记事本市场规模及增长情况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**地区电子记事本行业市场需求情况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**地区电子记事本市场规模及增长情况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**地区电子记事本行业市场需求情况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2019-2024年中国电子记事本行业出口情况分析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2019-2024年中国电子记事本行业产品市场价格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2024-2030年中国电子记事本行业产品市场价格走势预测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电子记事本重点企业经营情况分析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电子记事本重点企业经营情况分析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2024-2030年中国电子记事本市场规模预测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2024-2030年中国电子记事本行业利润预测</w:t>
      </w:r>
      <w:r>
        <w:rPr>
          <w:rFonts w:hint="eastAsia"/>
        </w:rPr>
        <w:br/>
      </w:r>
      <w:r>
        <w:rPr>
          <w:rFonts w:hint="eastAsia"/>
        </w:rPr>
        <w:t>　　图表 2024年电子记事本行业壁垒</w:t>
      </w:r>
      <w:r>
        <w:rPr>
          <w:rFonts w:hint="eastAsia"/>
        </w:rPr>
        <w:br/>
      </w:r>
      <w:r>
        <w:rPr>
          <w:rFonts w:hint="eastAsia"/>
        </w:rPr>
        <w:t>　　图表 2024年电子记事本市场前景分析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2024-2030年中国电子记事本市场需求预测</w:t>
      </w:r>
      <w:r>
        <w:rPr>
          <w:rFonts w:hint="eastAsia"/>
        </w:rPr>
        <w:br/>
      </w:r>
      <w:r>
        <w:rPr>
          <w:rFonts w:hint="eastAsia"/>
        </w:rPr>
        <w:t>　　图表 2024年电子记事本发展趋势预测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99e12c412d4f21" w:history="1">
        <w:r>
          <w:rPr>
            <w:rStyle w:val="Hyperlink"/>
          </w:rPr>
          <w:t>2024-2030年中国电子记事本市场分析与前景趋势预测报告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3127581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499e12c412d4f21" w:history="1">
        <w:r>
          <w:rPr>
            <w:rStyle w:val="Hyperlink"/>
          </w:rPr>
          <w:t>https://www.20087.com/1/58/DianZiJiShiBenDeFaZhanQuShi.html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527d478caa45a3" w:history="1">
      <w:r>
        <w:rPr>
          <w:rStyle w:val="Hyperlink"/>
        </w:rPr>
        <w:t>2024-2030年中国电子记事本市场分析与前景趋势预测报告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8/DianZiJiShiBenDeFaZhanQuShi.html" TargetMode="External" Id="R4499e12c412d4f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8/DianZiJiShiBenDeFaZhanQuShi.html" TargetMode="External" Id="Re2527d478caa45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2023-12-07T23:09:00Z</dcterms:created>
  <dcterms:modified xsi:type="dcterms:W3CDTF">2023-12-08T00:09:00Z</dcterms:modified>
  <dc:subject>2024-2030年中国电子记事本市场分析与前景趋势预测报告</dc:subject>
  <dc:title>2024-2030年中国电子记事本市场分析与前景趋势预测报告</dc:title>
  <cp:keywords>2024-2030年中国电子记事本市场分析与前景趋势预测报告</cp:keywords>
  <dc:description>2024-2030年中国电子记事本市场分析与前景趋势预测报告</dc:description>
</cp:coreProperties>
</file>