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e5897dca14b25" w:history="1">
              <w:r>
                <w:rPr>
                  <w:rStyle w:val="Hyperlink"/>
                </w:rPr>
                <w:t>中国电浆清洁设备行业研究与发展前景预测报告（2026-2032年）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e5897dca14b25" w:history="1">
              <w:r>
                <w:rPr>
                  <w:rStyle w:val="Hyperlink"/>
                </w:rPr>
                <w:t>中国电浆清洁设备行业研究与发展前景预测报告（2026-2032年）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e5897dca14b25" w:history="1">
                <w:r>
                  <w:rPr>
                    <w:rStyle w:val="Hyperlink"/>
                  </w:rPr>
                  <w:t>https://www.20087.com/1/78/DianJiangQingJieSheBeiDeXianZhuangYuFaZhanQianJing.html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浆清洁设备利用低温等离子体（大气压或真空）中的活性粒子（如氧自由基、离子）去除材料表面有机污染物、氧化层或微颗粒，广泛应用于半导体封装、医疗器械粘接前处理、OLED屏制造及汽车涂装预处理。目前，电浆清洁设备主流设备采用射频（RF）或微波激发，强调均匀性、处理速度及对敏感基材（如柔性PI膜）的无损性。在先进制程对界面洁净度要求趋严背景下，用户对等离子体密度可控性、工艺重复性及在线监测能力关注度显著提升。然而，大气压等离子体易受环境湿度干扰，而真空系统成本高、节拍慢；且缺乏统一的清洁效果量化标准，依赖经验判断。</w:t>
      </w:r>
      <w:r>
        <w:rPr>
          <w:rFonts w:hint="eastAsia"/>
        </w:rPr>
        <w:br/>
      </w:r>
      <w:r>
        <w:rPr>
          <w:rFonts w:hint="eastAsia"/>
        </w:rPr>
        <w:t>　　未来，电浆清洁设备将向智能化控制、多气体协同与绿色工艺方向发展。未来将集成光学发射光谱（OES）实时反馈等离子体成分，AI算法动态调节功率与气体比例。组合式喷头可同步实现清洁-活化-涂层一步完成。在可持续方面，闭环气体回收与低功耗电源将减少资源消耗。此外，手持式大气压设备将拓展至现场维修场景。长远看，该设备将从“表面预处理工具”升级为“界面工程精密执行器”，在异质集成、生物电子与氢能装备制造中保障关键界面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e5897dca14b25" w:history="1">
        <w:r>
          <w:rPr>
            <w:rStyle w:val="Hyperlink"/>
          </w:rPr>
          <w:t>中国电浆清洁设备行业研究与发展前景预测报告（2026-2032年）</w:t>
        </w:r>
      </w:hyperlink>
      <w:r>
        <w:rPr>
          <w:rFonts w:hint="eastAsia"/>
        </w:rPr>
        <w:t>》依托权威数据资源和长期市场监测，对电浆清洁设备市场现状进行了系统分析，并结合电浆清洁设备行业特点对未来发展趋势作出科学预判。报告深入探讨了电浆清洁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电浆清洁设备市场概述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按照不同产品类型，电浆清洁设备主要可以分为如下几个类别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中国不同产品类型电浆清洁设备增长趋势2021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单腔</w:t>
      </w:r>
      <w:r>
        <w:rPr>
          <w:rFonts w:hint="eastAsia"/>
        </w:rPr>
        <w:br/>
      </w:r>
      <w:r>
        <w:rPr>
          <w:rFonts w:hint="eastAsia"/>
        </w:rPr>
        <w:t>　　　　1.2.3 多腔</w:t>
      </w:r>
      <w:r>
        <w:rPr>
          <w:rFonts w:hint="eastAsia"/>
        </w:rPr>
        <w:br/>
      </w:r>
      <w:r>
        <w:rPr>
          <w:rFonts w:hint="eastAsia"/>
        </w:rPr>
        <w:t>　　1.3 从不同应用，电浆清洁设备主要包括如下几个方面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中国不同应用电浆清洁设备增长趋势2021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光学组件</w:t>
      </w:r>
      <w:r>
        <w:rPr>
          <w:rFonts w:hint="eastAsia"/>
        </w:rPr>
        <w:br/>
      </w:r>
      <w:r>
        <w:rPr>
          <w:rFonts w:hint="eastAsia"/>
        </w:rPr>
        <w:t>　　1.4 中国电浆清洁设备发展现状及未来趋势（2021-2032）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中国市场电浆清洁设备收入及增长率（2021-2032）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中国市场电浆清洁设备销量及增长率（2021-2032）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中国市场主要电浆清洁设备厂商分析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中国市场主要厂商电浆清洁设备销量及市场占有率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中国市场主要厂商电浆清洁设备销量（2021-2026）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中国市场主要厂商电浆清洁设备销量市场份额（2021-2026）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中国市场主要厂商电浆清洁设备收入及市场占有率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中国市场主要厂商电浆清洁设备收入（2021-2026）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中国市场主要厂商电浆清洁设备收入市场份额（2021-2026）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2025年中国市场主要厂商电浆清洁设备收入排名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中国市场主要厂商电浆清洁设备价格（2021-2026）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中国市场主要厂商电浆清洁设备总部及产地分布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中国市场主要厂商成立时间及电浆清洁设备商业化日期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中国市场主要厂商电浆清洁设备产品类型及应用</w:t>
      </w:r>
      <w:r>
        <w:rPr>
          <w:rFonts w:hint="eastAsia"/>
        </w:rPr>
        <w:br/>
      </w:r>
      <w:r>
        <w:rPr>
          <w:rFonts w:hint="eastAsia"/>
        </w:rPr>
        <w:t>　　2.7 电浆清洁设备行业集中度、竞争程度分析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电浆清洁设备行业集中度分析：2025年中国Top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中国市场电浆清洁设备第一梯队、第二梯队和第三梯队厂商（品牌）及2025年市场份额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重点企业（21）在中国市场电浆清洁设备销量、收入、价格及毛利率（2021-2026）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不同产品类型电浆清洁设备分析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中国市场不同产品类型电浆清洁设备销量（2021-2032）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中国市场不同产品类型电浆清洁设备销量及市场份额（2021-2026）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中国市场不同产品类型电浆清洁设备销量预测（2027-2032）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中国市场不同产品类型电浆清洁设备规模（2021-2032）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中国市场不同产品类型电浆清洁设备规模及市场份额（2021-2026）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中国市场不同产品类型电浆清洁设备规模预测（2027-2032）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中国市场不同产品类型电浆清洁设备价格走势（2021-2032）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不同应用电浆清洁设备分析</w:t>
      </w:r>
      <w:r>
        <w:rPr>
          <w:rFonts w:hint="eastAsia"/>
        </w:rPr>
        <w:br/>
      </w:r>
      <w:r>
        <w:rPr>
          <w:rFonts w:hint="eastAsia"/>
        </w:rPr>
        <w:t>　　5.1 中国市场不同应用电浆清洁设备销量（2021-2032）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中国市场不同应用电浆清洁设备销量及市场份额（2021-2026）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中国市场不同应用电浆清洁设备销量预测（2027-2032）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中国市场不同应用电浆清洁设备规模（2021-2032）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中国市场不同应用电浆清洁设备规模及市场份额（2021-2026）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中国市场不同应用电浆清洁设备规模预测（2027-2032）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中国市场不同应用电浆清洁设备价格走势（2021-2032）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电浆清洁设备行业发展分析---发展趋势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电浆清洁设备行业发展分析---厂商壁垒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电浆清洁设备行业发展分析---驱动因素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电浆清洁设备行业发展分析---制约因素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电浆清洁设备中国企业SWOT分析</w:t>
      </w:r>
      <w:r>
        <w:rPr>
          <w:rFonts w:hint="eastAsia"/>
        </w:rPr>
        <w:br/>
      </w:r>
      <w:r>
        <w:rPr>
          <w:rFonts w:hint="eastAsia"/>
        </w:rPr>
        <w:t>　　6.6 电浆清洁设备行业发展分析---行业政策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电浆清洁设备行业产业链简介</w:t>
      </w:r>
      <w:r>
        <w:rPr>
          <w:rFonts w:hint="eastAsia"/>
        </w:rPr>
        <w:br/>
      </w:r>
      <w:r>
        <w:rPr>
          <w:rFonts w:hint="eastAsia"/>
        </w:rPr>
        <w:t>　　7.2 电浆清洁设备产业链分析-上游</w:t>
      </w:r>
      <w:r>
        <w:rPr>
          <w:rFonts w:hint="eastAsia"/>
        </w:rPr>
        <w:br/>
      </w:r>
      <w:r>
        <w:rPr>
          <w:rFonts w:hint="eastAsia"/>
        </w:rPr>
        <w:t>　　7.3 电浆清洁设备产业链分析-中游</w:t>
      </w:r>
      <w:r>
        <w:rPr>
          <w:rFonts w:hint="eastAsia"/>
        </w:rPr>
        <w:br/>
      </w:r>
      <w:r>
        <w:rPr>
          <w:rFonts w:hint="eastAsia"/>
        </w:rPr>
        <w:t>　　7.4 电浆清洁设备产业链分析-下游</w:t>
      </w:r>
      <w:r>
        <w:rPr>
          <w:rFonts w:hint="eastAsia"/>
        </w:rPr>
        <w:br/>
      </w:r>
      <w:r>
        <w:rPr>
          <w:rFonts w:hint="eastAsia"/>
        </w:rPr>
        <w:t>　　7.5 电浆清洁设备行业采购模式</w:t>
      </w:r>
      <w:r>
        <w:rPr>
          <w:rFonts w:hint="eastAsia"/>
        </w:rPr>
        <w:br/>
      </w:r>
      <w:r>
        <w:rPr>
          <w:rFonts w:hint="eastAsia"/>
        </w:rPr>
        <w:t>　　7.6 电浆清洁设备行业生产模式</w:t>
      </w:r>
      <w:r>
        <w:rPr>
          <w:rFonts w:hint="eastAsia"/>
        </w:rPr>
        <w:br/>
      </w:r>
      <w:r>
        <w:rPr>
          <w:rFonts w:hint="eastAsia"/>
        </w:rPr>
        <w:t>　　7.7 电浆清洁设备行业销售模式及销售渠道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中国本土电浆清洁设备产能、产量分析</w:t>
      </w:r>
      <w:r>
        <w:rPr>
          <w:rFonts w:hint="eastAsia"/>
        </w:rPr>
        <w:br/>
      </w:r>
      <w:r>
        <w:rPr>
          <w:rFonts w:hint="eastAsia"/>
        </w:rPr>
        <w:t>　　8.1 中国电浆清洁设备供需现状及预测（2021-2032）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中国电浆清洁设备产能、产量、产能利用率及发展趋势（2021-2032）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中国电浆清洁设备产量、市场需求量及发展趋势（2021-2032）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中国电浆清洁设备进出口分析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中国市场电浆清洁设备主要进口来源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中国市场电浆清洁设备主要出口目的地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不同产品类型电浆清洁设备市场规模2021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不同应用电浆清洁设备市场规模2021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中国市场主要厂商电浆清洁设备销量（2021-2026）&amp;（千台）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中国市场主要厂商电浆清洁设备销量市场份额（2021-2026）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中国市场主要厂商电浆清洁设备收入（2021-2026）&amp;（万元）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中国市场主要厂商电浆清洁设备收入份额（2021-2026）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2025年中国主要生产商电浆清洁设备收入排名（万元）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中国市场主要厂商电浆清洁设备价格（2021-2026）&amp;（元/台）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中国市场主要厂商电浆清洁设备总部及产地分布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中国市场主要厂商成立时间及电浆清洁设备商业化日期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中国市场主要厂商电浆清洁设备产品类型及应用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2025年中国市场电浆清洁设备主要厂商市场地位（第一梯队、第二梯队和第三梯队）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电浆清洁设备市场投资、并购等现状分析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电浆清洁设备生产基地、总部、竞争对手及市场地位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电浆清洁设备产品规格、参数及市场应用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电浆清洁设备销量（千台）、收入（万元）、价格（元/台）及毛利率（2021-2026）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中国市场不同产品类型电浆清洁设备销量（2021-2026）&amp;（千台）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中国市场不同产品类型电浆清洁设备销量市场份额（2021-2026）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中国市场不同产品类型电浆清洁设备销量预测（2027-2032）&amp;（千台）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中国市场不同产品类型电浆清洁设备销量市场份额预测（2027-2032）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中国市场不同产品类型电浆清洁设备规模（2021-2026）&amp;（万元）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中国市场不同产品类型电浆清洁设备规模市场份额（2021-2026）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中国市场不同产品类型电浆清洁设备规模预测（2027-2032）&amp;（万元）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中国市场不同产品类型电浆清洁设备规模市场份额预测（2027-2032）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中国市场不同应用电浆清洁设备销量（2021-2026）&amp;（千台）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中国市场不同应用电浆清洁设备销量市场份额（2021-2026）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中国市场不同应用电浆清洁设备销量预测（2027-2032）&amp;（千台）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中国市场不同应用电浆清洁设备销量市场份额预测（2027-2032）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中国市场不同应用电浆清洁设备规模（2021-2026）&amp;（万元）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中国市场不同应用电浆清洁设备规模市场份额（2021-2026）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中国市场不同应用电浆清洁设备规模预测（2027-2032）&amp;（万元）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中国市场不同应用电浆清洁设备规模市场份额预测（2027-2032）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电浆清洁设备行业发展分析---发展趋势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电浆清洁设备行业发展分析---厂商壁垒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电浆清洁设备行业发展分析---驱动因素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电浆清洁设备行业发展分析---制约因素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电浆清洁设备行业相关重点政策一览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电浆清洁设备行业供应链分析</w:t>
      </w:r>
      <w:r>
        <w:rPr>
          <w:rFonts w:hint="eastAsia"/>
        </w:rPr>
        <w:br/>
      </w:r>
      <w:r>
        <w:rPr>
          <w:rFonts w:hint="eastAsia"/>
        </w:rPr>
        <w:t>　　表 141： 电浆清洁设备上游原料供应商</w:t>
      </w:r>
      <w:r>
        <w:rPr>
          <w:rFonts w:hint="eastAsia"/>
        </w:rPr>
        <w:br/>
      </w:r>
      <w:r>
        <w:rPr>
          <w:rFonts w:hint="eastAsia"/>
        </w:rPr>
        <w:t>　　表 142： 电浆清洁设备行业主要下游客户</w:t>
      </w:r>
      <w:r>
        <w:rPr>
          <w:rFonts w:hint="eastAsia"/>
        </w:rPr>
        <w:br/>
      </w:r>
      <w:r>
        <w:rPr>
          <w:rFonts w:hint="eastAsia"/>
        </w:rPr>
        <w:t>　　表 143： 电浆清洁设备典型经销商</w:t>
      </w:r>
      <w:r>
        <w:rPr>
          <w:rFonts w:hint="eastAsia"/>
        </w:rPr>
        <w:br/>
      </w:r>
      <w:r>
        <w:rPr>
          <w:rFonts w:hint="eastAsia"/>
        </w:rPr>
        <w:t>　　表 144： 中国电浆清洁设备产量、销量、进口量及出口量（2021-2026）&amp;（千台）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中国电浆清洁设备产量、销量、进口量及出口量预测（2027-2032）&amp;（千台）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中国市场电浆清洁设备主要进口来源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中国市场电浆清洁设备主要出口目的地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电浆清洁设备产品图片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中国不同产品类型电浆清洁设备市场规模市场份额2025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单腔产品图片</w:t>
      </w:r>
      <w:r>
        <w:rPr>
          <w:rFonts w:hint="eastAsia"/>
        </w:rPr>
        <w:br/>
      </w:r>
      <w:r>
        <w:rPr>
          <w:rFonts w:hint="eastAsia"/>
        </w:rPr>
        <w:t>　　图 4： 多腔产品图片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中国不同应用电浆清洁设备市场份额2025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LED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光学组件</w:t>
      </w:r>
      <w:r>
        <w:rPr>
          <w:rFonts w:hint="eastAsia"/>
        </w:rPr>
        <w:br/>
      </w:r>
      <w:r>
        <w:rPr>
          <w:rFonts w:hint="eastAsia"/>
        </w:rPr>
        <w:t>　　图 9： 中国市场电浆清洁设备市场规模，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中国市场电浆清洁设备收入及增长率（2021-2032）&amp;（万元）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中国市场电浆清洁设备销量及增长率（2021-2032）&amp;（千台）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2025年中国市场主要厂商电浆清洁设备销量市场份额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2025年中国市场主要厂商电浆清洁设备收入市场份额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2025年中国市场前五大厂商电浆清洁设备市场份额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2025年中国市场电浆清洁设备第一梯队、第二梯队和第三梯队厂商（品牌）及市场份额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中国市场不同产品类型电浆清洁设备价格走势（2021-2032）&amp;（元/台）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中国市场不同应用电浆清洁设备价格走势（2021-2032）&amp;（元/台）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电浆清洁设备中国企业SWOT分析</w:t>
      </w:r>
      <w:r>
        <w:rPr>
          <w:rFonts w:hint="eastAsia"/>
        </w:rPr>
        <w:br/>
      </w:r>
      <w:r>
        <w:rPr>
          <w:rFonts w:hint="eastAsia"/>
        </w:rPr>
        <w:t>　　图 19： 电浆清洁设备产业链</w:t>
      </w:r>
      <w:r>
        <w:rPr>
          <w:rFonts w:hint="eastAsia"/>
        </w:rPr>
        <w:br/>
      </w:r>
      <w:r>
        <w:rPr>
          <w:rFonts w:hint="eastAsia"/>
        </w:rPr>
        <w:t>　　图 20： 电浆清洁设备行业采购模式分析</w:t>
      </w:r>
      <w:r>
        <w:rPr>
          <w:rFonts w:hint="eastAsia"/>
        </w:rPr>
        <w:br/>
      </w:r>
      <w:r>
        <w:rPr>
          <w:rFonts w:hint="eastAsia"/>
        </w:rPr>
        <w:t>　　图 21： 电浆清洁设备行业生产模式分析</w:t>
      </w:r>
      <w:r>
        <w:rPr>
          <w:rFonts w:hint="eastAsia"/>
        </w:rPr>
        <w:br/>
      </w:r>
      <w:r>
        <w:rPr>
          <w:rFonts w:hint="eastAsia"/>
        </w:rPr>
        <w:t>　　图 22： 电浆清洁设备行业销售模式分析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中国电浆清洁设备产能、产量、产能利用率及发展趋势（2021-2032）&amp;（千台）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中国电浆清洁设备产量、市场需求量及发展趋势（2021-2032）&amp;（千台）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e5897dca14b25" w:history="1">
        <w:r>
          <w:rPr>
            <w:rStyle w:val="Hyperlink"/>
          </w:rPr>
          <w:t>中国电浆清洁设备行业研究与发展前景预测报告（2026-2032年）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e5897dca14b25" w:history="1">
        <w:r>
          <w:rPr>
            <w:rStyle w:val="Hyperlink"/>
          </w:rPr>
          <w:t>https://www.20087.com/1/78/DianJiangQingJieSheBeiDeXianZhuangYuFaZhanQianJing.html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2e350ce1c47b6" w:history="1">
      <w:r>
        <w:rPr>
          <w:rStyle w:val="Hyperlink"/>
        </w:rPr>
        <w:t>中国电浆清洁设备行业研究与发展前景预测报告（2026-2032年）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ianJiangQingJieSheBeiDeXianZhuangYuFaZhanQianJing.html" TargetMode="External" Id="R24be5897dca1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ianJiangQingJieSheBeiDeXianZhuangYuFaZhanQianJing.html" TargetMode="External" Id="Rffb2e350ce1c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2026-01-18T01:48:01Z</dcterms:created>
  <dcterms:modified xsi:type="dcterms:W3CDTF">2026-01-18T02:48:01Z</dcterms:modified>
  <dc:subject>中国电浆清洁设备行业研究与发展前景预测报告（2026-2032年）</dc:subject>
  <dc:title>中国电浆清洁设备行业研究与发展前景预测报告（2026-2032年）</dc:title>
  <cp:keywords>中国电浆清洁设备行业研究与发展前景预测报告（2026-2032年）</cp:keywords>
  <dc:description>中国电浆清洁设备行业研究与发展前景预测报告（2026-2032年）</dc:description>
</cp:coreProperties>
</file>