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7a9e2f83a4047" w:history="1">
              <w:r>
                <w:rPr>
                  <w:rStyle w:val="Hyperlink"/>
                </w:rPr>
                <w:t>2026-2032年中国电源行业调研与发展趋势预测报告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7a9e2f83a4047" w:history="1">
              <w:r>
                <w:rPr>
                  <w:rStyle w:val="Hyperlink"/>
                </w:rPr>
                <w:t>2026-2032年中国电源行业调研与发展趋势预测报告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7a9e2f83a4047" w:history="1">
                <w:r>
                  <w:rPr>
                    <w:rStyle w:val="Hyperlink"/>
                  </w:rPr>
                  <w:t>https://www.20087.com/1/98/DianYuanHangYeFenXiBaoGao.html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是电子设备的能量供应中心，近年来在效率、体积和智能化方面取得了显著进步。高密度、高转换效率的电源模块，不仅减少了能源浪费，也降低了设备的散热需求。同时，智能电源管理系统，如远程监控和故障诊断，提高了电源的可靠性和维护效率。</w:t>
      </w:r>
      <w:r>
        <w:rPr>
          <w:rFonts w:hint="eastAsia"/>
        </w:rPr>
        <w:br/>
      </w:r>
      <w:r>
        <w:rPr>
          <w:rFonts w:hint="eastAsia"/>
        </w:rPr>
        <w:t>　　未来，电源将更加聚焦于绿色能源和智能电网的融合。随着可再生能源比例的增加，电源将具备更好的适应性和灵活性，以平滑电网波动，提高能源利用效率。同时，基于物联网和大数据的智能电源网络，将实现能源的精准调度和优化配置，促进分布式能源系统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7a9e2f83a4047" w:history="1">
        <w:r>
          <w:rPr>
            <w:rStyle w:val="Hyperlink"/>
          </w:rPr>
          <w:t>2026-2032年中国电源行业调研与发展趋势预测报告</w:t>
        </w:r>
      </w:hyperlink>
      <w:r>
        <w:rPr>
          <w:rFonts w:hint="eastAsia"/>
        </w:rPr>
        <w:t>》以专业、科学的视角，系统分析了电源行业的市场规模、供需状况和竞争格局，梳理了电源技术发展水平和未来方向。报告对电源行业发展趋势做出客观预测，评估了市场增长空间和潜在风险，并分析了重点电源企业的经营情况和市场表现。结合政策环境和消费需求变化，为投资者和企业提供电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电源行业概述</w:t>
      </w:r>
      <w:r>
        <w:rPr>
          <w:rFonts w:hint="eastAsia"/>
        </w:rPr>
        <w:br/>
      </w:r>
      <w:r>
        <w:rPr>
          <w:rFonts w:hint="eastAsia"/>
        </w:rPr>
        <w:t>　　第一节 电源行业界定</w:t>
      </w:r>
      <w:r>
        <w:rPr>
          <w:rFonts w:hint="eastAsia"/>
        </w:rPr>
        <w:br/>
      </w:r>
      <w:r>
        <w:rPr>
          <w:rFonts w:hint="eastAsia"/>
        </w:rPr>
        <w:t>　　第二节 电源行业发展历程</w:t>
      </w:r>
      <w:r>
        <w:rPr>
          <w:rFonts w:hint="eastAsia"/>
        </w:rPr>
        <w:br/>
      </w:r>
      <w:r>
        <w:rPr>
          <w:rFonts w:hint="eastAsia"/>
        </w:rPr>
        <w:t>　　第三节 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中国电源行业发展环境分析</w:t>
      </w:r>
      <w:r>
        <w:rPr>
          <w:rFonts w:hint="eastAsia"/>
        </w:rPr>
        <w:br/>
      </w:r>
      <w:r>
        <w:rPr>
          <w:rFonts w:hint="eastAsia"/>
        </w:rPr>
        <w:t>　　第一节 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二、电源相关行业标准分析</w:t>
      </w:r>
      <w:r>
        <w:rPr>
          <w:rFonts w:hint="eastAsia"/>
        </w:rPr>
        <w:br/>
      </w:r>
      <w:r>
        <w:rPr>
          <w:rFonts w:hint="eastAsia"/>
        </w:rPr>
        <w:t>　　第三节 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中国电源行业生产现状分析</w:t>
      </w:r>
      <w:r>
        <w:rPr>
          <w:rFonts w:hint="eastAsia"/>
        </w:rPr>
        <w:br/>
      </w:r>
      <w:r>
        <w:rPr>
          <w:rFonts w:hint="eastAsia"/>
        </w:rPr>
        <w:t>　　第一节 电源行业总体规模</w:t>
      </w:r>
      <w:r>
        <w:rPr>
          <w:rFonts w:hint="eastAsia"/>
        </w:rPr>
        <w:br/>
      </w:r>
      <w:r>
        <w:rPr>
          <w:rFonts w:hint="eastAsia"/>
        </w:rPr>
        <w:t>　　第二节 电源行业产能概况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一、2020-2025年电源产能分析</w:t>
      </w:r>
      <w:r>
        <w:rPr>
          <w:rFonts w:hint="eastAsia"/>
        </w:rPr>
        <w:br/>
      </w:r>
      <w:r>
        <w:rPr>
          <w:rFonts w:hint="eastAsia"/>
        </w:rPr>
        <w:t>　　　　二、2026-2032年电源产能预测</w:t>
      </w:r>
      <w:r>
        <w:rPr>
          <w:rFonts w:hint="eastAsia"/>
        </w:rPr>
        <w:br/>
      </w:r>
      <w:r>
        <w:rPr>
          <w:rFonts w:hint="eastAsia"/>
        </w:rPr>
        <w:t>　　第三节 电源市场容量概况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一、2020-2025年电源市场容量分析</w:t>
      </w:r>
      <w:r>
        <w:rPr>
          <w:rFonts w:hint="eastAsia"/>
        </w:rPr>
        <w:br/>
      </w:r>
      <w:r>
        <w:rPr>
          <w:rFonts w:hint="eastAsia"/>
        </w:rPr>
        <w:t>　　　　二、电源产能配置与产能利用率调查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三、2026-2032年电源市场容量预测</w:t>
      </w:r>
      <w:r>
        <w:rPr>
          <w:rFonts w:hint="eastAsia"/>
        </w:rPr>
        <w:br/>
      </w:r>
      <w:r>
        <w:rPr>
          <w:rFonts w:hint="eastAsia"/>
        </w:rPr>
        <w:t>　　第四节 电源行业的生命周期分析</w:t>
      </w:r>
      <w:r>
        <w:rPr>
          <w:rFonts w:hint="eastAsia"/>
        </w:rPr>
        <w:br/>
      </w:r>
      <w:r>
        <w:rPr>
          <w:rFonts w:hint="eastAsia"/>
        </w:rPr>
        <w:t>　　第五节 电源行业供需情况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国内电源产品2020-2025年价格回顾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2026年国内电源产品市场价格及评述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中国电源行业产销情况分析</w:t>
      </w:r>
      <w:r>
        <w:rPr>
          <w:rFonts w:hint="eastAsia"/>
        </w:rPr>
        <w:br/>
      </w:r>
      <w:r>
        <w:rPr>
          <w:rFonts w:hint="eastAsia"/>
        </w:rPr>
        <w:t>　　　　一、电源行业生产情况分析</w:t>
      </w:r>
      <w:r>
        <w:rPr>
          <w:rFonts w:hint="eastAsia"/>
        </w:rPr>
        <w:br/>
      </w:r>
      <w:r>
        <w:rPr>
          <w:rFonts w:hint="eastAsia"/>
        </w:rPr>
        <w:t>　　　　二、电源行业销售情况分析</w:t>
      </w:r>
      <w:r>
        <w:rPr>
          <w:rFonts w:hint="eastAsia"/>
        </w:rPr>
        <w:br/>
      </w:r>
      <w:r>
        <w:rPr>
          <w:rFonts w:hint="eastAsia"/>
        </w:rPr>
        <w:t>　　　　三、电源行业产销情况分析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二、电源产品竞争策略分析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2026年电源行业投资情况分析</w:t>
      </w:r>
      <w:r>
        <w:rPr>
          <w:rFonts w:hint="eastAsia"/>
        </w:rPr>
        <w:br/>
      </w:r>
      <w:r>
        <w:rPr>
          <w:rFonts w:hint="eastAsia"/>
        </w:rPr>
        <w:t>　　　　一、电源总体投资结构</w:t>
      </w:r>
      <w:r>
        <w:rPr>
          <w:rFonts w:hint="eastAsia"/>
        </w:rPr>
        <w:br/>
      </w:r>
      <w:r>
        <w:rPr>
          <w:rFonts w:hint="eastAsia"/>
        </w:rPr>
        <w:t>　　　　二、电源投资规模情况</w:t>
      </w:r>
      <w:r>
        <w:rPr>
          <w:rFonts w:hint="eastAsia"/>
        </w:rPr>
        <w:br/>
      </w:r>
      <w:r>
        <w:rPr>
          <w:rFonts w:hint="eastAsia"/>
        </w:rPr>
        <w:t>　　　　三、电源投资增速情况</w:t>
      </w:r>
      <w:r>
        <w:rPr>
          <w:rFonts w:hint="eastAsia"/>
        </w:rPr>
        <w:br/>
      </w:r>
      <w:r>
        <w:rPr>
          <w:rFonts w:hint="eastAsia"/>
        </w:rPr>
        <w:t>　　　　四、电源分地区投资分析</w:t>
      </w:r>
      <w:r>
        <w:rPr>
          <w:rFonts w:hint="eastAsia"/>
        </w:rPr>
        <w:br/>
      </w:r>
      <w:r>
        <w:rPr>
          <w:rFonts w:hint="eastAsia"/>
        </w:rPr>
        <w:t>　　第二节 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二、可以投资的电源模式</w:t>
      </w:r>
      <w:r>
        <w:rPr>
          <w:rFonts w:hint="eastAsia"/>
        </w:rPr>
        <w:br/>
      </w:r>
      <w:r>
        <w:rPr>
          <w:rFonts w:hint="eastAsia"/>
        </w:rPr>
        <w:t>　　　　三、2026年电源投资机会分析</w:t>
      </w:r>
      <w:r>
        <w:rPr>
          <w:rFonts w:hint="eastAsia"/>
        </w:rPr>
        <w:br/>
      </w:r>
      <w:r>
        <w:rPr>
          <w:rFonts w:hint="eastAsia"/>
        </w:rPr>
        <w:t>　　　　四、2026年电源投资新方向</w:t>
      </w:r>
      <w:r>
        <w:rPr>
          <w:rFonts w:hint="eastAsia"/>
        </w:rPr>
        <w:br/>
      </w:r>
      <w:r>
        <w:rPr>
          <w:rFonts w:hint="eastAsia"/>
        </w:rPr>
        <w:t>　　第三节 2026-2032年电源行业发展前景分析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一、未来电源行业发展分析</w:t>
      </w:r>
      <w:r>
        <w:rPr>
          <w:rFonts w:hint="eastAsia"/>
        </w:rPr>
        <w:br/>
      </w:r>
      <w:r>
        <w:rPr>
          <w:rFonts w:hint="eastAsia"/>
        </w:rPr>
        <w:t>　　　　二、未来电源行业技术开发方向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电源主要原材料概述</w:t>
      </w:r>
      <w:r>
        <w:rPr>
          <w:rFonts w:hint="eastAsia"/>
        </w:rPr>
        <w:br/>
      </w:r>
      <w:r>
        <w:rPr>
          <w:rFonts w:hint="eastAsia"/>
        </w:rPr>
        <w:t>　　第二节 电源主要原材料2020-2025年价格及供应情况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2026-2032年电源主要原材料未来价格及供应情况预测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电源行业存在的问题</w:t>
      </w:r>
      <w:r>
        <w:rPr>
          <w:rFonts w:hint="eastAsia"/>
        </w:rPr>
        <w:br/>
      </w:r>
      <w:r>
        <w:rPr>
          <w:rFonts w:hint="eastAsia"/>
        </w:rPr>
        <w:t>　　第二节 电源行业未来发展预测分析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三、电源企业经营状况</w:t>
      </w:r>
      <w:r>
        <w:rPr>
          <w:rFonts w:hint="eastAsia"/>
        </w:rPr>
        <w:br/>
      </w:r>
      <w:r>
        <w:rPr>
          <w:rFonts w:hint="eastAsia"/>
        </w:rPr>
        <w:t>　　　　四、电源企业发展策略</w:t>
      </w:r>
      <w:r>
        <w:rPr>
          <w:rFonts w:hint="eastAsia"/>
        </w:rPr>
        <w:br/>
      </w:r>
      <w:r>
        <w:rPr>
          <w:rFonts w:hint="eastAsia"/>
        </w:rPr>
        <w:t>　　第二节 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三、电源企业经营状况</w:t>
      </w:r>
      <w:r>
        <w:rPr>
          <w:rFonts w:hint="eastAsia"/>
        </w:rPr>
        <w:br/>
      </w:r>
      <w:r>
        <w:rPr>
          <w:rFonts w:hint="eastAsia"/>
        </w:rPr>
        <w:t>　　　　四、电源企业发展策略</w:t>
      </w:r>
      <w:r>
        <w:rPr>
          <w:rFonts w:hint="eastAsia"/>
        </w:rPr>
        <w:br/>
      </w:r>
      <w:r>
        <w:rPr>
          <w:rFonts w:hint="eastAsia"/>
        </w:rPr>
        <w:t>　　第三节 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三、电源企业经营状况</w:t>
      </w:r>
      <w:r>
        <w:rPr>
          <w:rFonts w:hint="eastAsia"/>
        </w:rPr>
        <w:br/>
      </w:r>
      <w:r>
        <w:rPr>
          <w:rFonts w:hint="eastAsia"/>
        </w:rPr>
        <w:t>　　　　四、电源企业发展策略</w:t>
      </w:r>
      <w:r>
        <w:rPr>
          <w:rFonts w:hint="eastAsia"/>
        </w:rPr>
        <w:br/>
      </w:r>
      <w:r>
        <w:rPr>
          <w:rFonts w:hint="eastAsia"/>
        </w:rPr>
        <w:t>　　第四节 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三、电源企业经营状况</w:t>
      </w:r>
      <w:r>
        <w:rPr>
          <w:rFonts w:hint="eastAsia"/>
        </w:rPr>
        <w:br/>
      </w:r>
      <w:r>
        <w:rPr>
          <w:rFonts w:hint="eastAsia"/>
        </w:rPr>
        <w:t>　　　　四、电源企业发展策略</w:t>
      </w:r>
      <w:r>
        <w:rPr>
          <w:rFonts w:hint="eastAsia"/>
        </w:rPr>
        <w:br/>
      </w:r>
      <w:r>
        <w:rPr>
          <w:rFonts w:hint="eastAsia"/>
        </w:rPr>
        <w:t>　　第五节 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三、电源企业经营状况</w:t>
      </w:r>
      <w:r>
        <w:rPr>
          <w:rFonts w:hint="eastAsia"/>
        </w:rPr>
        <w:br/>
      </w:r>
      <w:r>
        <w:rPr>
          <w:rFonts w:hint="eastAsia"/>
        </w:rPr>
        <w:t>　　　　四、电源企业发展策略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中国电源产品竞争力优势分析</w:t>
      </w:r>
      <w:r>
        <w:rPr>
          <w:rFonts w:hint="eastAsia"/>
        </w:rPr>
        <w:br/>
      </w:r>
      <w:r>
        <w:rPr>
          <w:rFonts w:hint="eastAsia"/>
        </w:rPr>
        <w:t>　　第一节 电源整体产品竞争力分析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一、电源整体产品竞争力评价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二、电源产品竞争力评价结果分析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电源产品竞争力优势构建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一、电源产品竞争优势评价</w:t>
      </w:r>
      <w:r>
        <w:rPr>
          <w:rFonts w:hint="eastAsia"/>
        </w:rPr>
        <w:br/>
      </w:r>
      <w:r>
        <w:rPr>
          <w:rFonts w:hint="eastAsia"/>
        </w:rPr>
        <w:t>　　　　二、电源产品竞争优势构建建议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电源投资机会分析</w:t>
      </w:r>
      <w:r>
        <w:rPr>
          <w:rFonts w:hint="eastAsia"/>
        </w:rPr>
        <w:br/>
      </w:r>
      <w:r>
        <w:rPr>
          <w:rFonts w:hint="eastAsia"/>
        </w:rPr>
        <w:t>　　第二节 电源投资趋势分析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一、电源行业投资环境考察</w:t>
      </w:r>
      <w:r>
        <w:rPr>
          <w:rFonts w:hint="eastAsia"/>
        </w:rPr>
        <w:br/>
      </w:r>
      <w:r>
        <w:rPr>
          <w:rFonts w:hint="eastAsia"/>
        </w:rPr>
        <w:t>　　　　二、电源投资风险及控制策略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三、电源产品投资方向建议</w:t>
      </w:r>
      <w:r>
        <w:rPr>
          <w:rFonts w:hint="eastAsia"/>
        </w:rPr>
        <w:br/>
      </w:r>
      <w:r>
        <w:rPr>
          <w:rFonts w:hint="eastAsia"/>
        </w:rPr>
        <w:t>　　　　四、电源项目投资建议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电源行业历程</w:t>
      </w:r>
      <w:r>
        <w:rPr>
          <w:rFonts w:hint="eastAsia"/>
        </w:rPr>
        <w:br/>
      </w:r>
      <w:r>
        <w:rPr>
          <w:rFonts w:hint="eastAsia"/>
        </w:rPr>
        <w:t>　　图表 电源行业生命周期</w:t>
      </w:r>
      <w:r>
        <w:rPr>
          <w:rFonts w:hint="eastAsia"/>
        </w:rPr>
        <w:br/>
      </w:r>
      <w:r>
        <w:rPr>
          <w:rFonts w:hint="eastAsia"/>
        </w:rPr>
        <w:t>　　图表 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7a9e2f83a4047" w:history="1">
        <w:r>
          <w:rPr>
            <w:rStyle w:val="Hyperlink"/>
          </w:rPr>
          <w:t>2026-2032年中国电源行业调研与发展趋势预测报告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7a9e2f83a4047" w:history="1">
        <w:r>
          <w:rPr>
            <w:rStyle w:val="Hyperlink"/>
          </w:rPr>
          <w:t>https://www.20087.com/1/98/DianYuanHangYeFenXiBaoGao.html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热点：电源的概念、电源模块、电源的作用、电源滤波器、电脑电源十大名牌排行榜、电源开关、一线电源品牌、电源管理芯片、电池一长一短谁是正极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dff01e5954ecb" w:history="1">
      <w:r>
        <w:rPr>
          <w:rStyle w:val="Hyperlink"/>
        </w:rPr>
        <w:t>2026-2032年中国电源行业调研与发展趋势预测报告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ianYuanHangYeFenXiBaoGao.html" TargetMode="External" Id="R7647a9e2f83a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ianYuanHangYeFenXiBaoGao.html" TargetMode="External" Id="R90bdff01e595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2025-08-30T00:31:00Z</dcterms:created>
  <dcterms:modified xsi:type="dcterms:W3CDTF">2025-08-30T01:31:00Z</dcterms:modified>
  <dc:subject>2026-2032年中国电源行业调研与发展趋势预测报告</dc:subject>
  <dc:title>2026-2032年中国电源行业调研与发展趋势预测报告</dc:title>
  <cp:keywords>2026-2032年中国电源行业调研与发展趋势预测报告</cp:keywords>
  <dc:description>2026-2032年中国电源行业调研与发展趋势预测报告</dc:description>
</cp:coreProperties>
</file>