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e022714864157" w:history="1">
              <w:r>
                <w:rPr>
                  <w:rStyle w:val="Hyperlink"/>
                </w:rPr>
                <w:t>中国真空设备行业现状调研及发展前景预测报告（2026-2032年）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e022714864157" w:history="1">
              <w:r>
                <w:rPr>
                  <w:rStyle w:val="Hyperlink"/>
                </w:rPr>
                <w:t>中国真空设备行业现状调研及发展前景预测报告（2026-2032年）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e022714864157" w:history="1">
                <w:r>
                  <w:rPr>
                    <w:rStyle w:val="Hyperlink"/>
                  </w:rPr>
                  <w:t>https://www.20087.com/1/88/ZhenKongSheBeiFaZhanXianZhuangQianJing.html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真空设备是用于获得、测量和维持低于大气压环境的成套装置，包括旋片泵、罗茨泵、分子泵及真空腔体系统，广泛应用于半导体制造、镀膜、冻干及科研实验。当前高端设备强调极限真空度（&lt;10⁻⁷ Pa）、洁净无油（全干式泵）、低振动及远程PLC控制；在先进制程与新材料研发驱动下，对抽速稳定性、耐腐蚀性（抗HF、Cl₂等工艺气体）及模块化集成能力要求持续提升。然而，部分国产真空机组密封可靠性不足，长期运行易漏气；且能耗较高，不符合绿色工厂标准。</w:t>
      </w:r>
      <w:r>
        <w:rPr>
          <w:rFonts w:hint="eastAsia"/>
        </w:rPr>
        <w:br/>
      </w:r>
      <w:r>
        <w:rPr>
          <w:rFonts w:hint="eastAsia"/>
        </w:rPr>
        <w:t>　　未来，真空设备将向智能化诊断、绿色工质与数字孪生运维演进。AI算法分析泵组振动与温度数据，预测轴承磨损寿命；磁悬浮分子泵实现无接触运转，大幅提升能效。在可持续层面，开发CO₂制冷剂兼容的低温泵；废泵油经再生处理回用。更关键的是，真空系统将接入工艺云平台——实时比对历史良率数据，自动优化抽气曲线。随着精密制造与低碳运营并重，真空设备将从基础支撑装备升级为高效、洁净、数据驱动的先进工艺使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e022714864157" w:history="1">
        <w:r>
          <w:rPr>
            <w:rStyle w:val="Hyperlink"/>
          </w:rPr>
          <w:t>中国真空设备行业现状调研及发展前景预测报告（2026-2032年）</w:t>
        </w:r>
      </w:hyperlink>
      <w:r>
        <w:rPr>
          <w:rFonts w:hint="eastAsia"/>
        </w:rPr>
        <w:t>》基于科学的市场调研与数据分析，全面解析了真空设备行业的市场规模、市场需求及发展现状。报告深入探讨了真空设备产业链结构、细分市场特点及技术发展方向，并结合宏观经济环境与消费者需求变化，对真空设备行业前景与未来趋势进行了科学预测，揭示了潜在增长空间。通过对真空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分子束外延</w:t>
      </w:r>
      <w:r>
        <w:rPr>
          <w:rFonts w:hint="eastAsia"/>
        </w:rPr>
        <w:br/>
      </w:r>
      <w:r>
        <w:rPr>
          <w:rFonts w:hint="eastAsia"/>
        </w:rPr>
        <w:t>　　　　1.2.3 等离子体增强化学气相沉积系统</w:t>
      </w:r>
      <w:r>
        <w:rPr>
          <w:rFonts w:hint="eastAsia"/>
        </w:rPr>
        <w:br/>
      </w:r>
      <w:r>
        <w:rPr>
          <w:rFonts w:hint="eastAsia"/>
        </w:rPr>
        <w:t>　　　　1.2.4 磁控溅射及电子束蒸发机</w:t>
      </w:r>
      <w:r>
        <w:rPr>
          <w:rFonts w:hint="eastAsia"/>
        </w:rPr>
        <w:br/>
      </w:r>
      <w:r>
        <w:rPr>
          <w:rFonts w:hint="eastAsia"/>
        </w:rPr>
        <w:t>　　　　1.2.5 等离子刻蚀系统</w:t>
      </w:r>
      <w:r>
        <w:rPr>
          <w:rFonts w:hint="eastAsia"/>
        </w:rPr>
        <w:br/>
      </w:r>
      <w:r>
        <w:rPr>
          <w:rFonts w:hint="eastAsia"/>
        </w:rPr>
        <w:t>　　　　1.2.6 快速热退火及快速热处理系统</w:t>
      </w:r>
      <w:r>
        <w:rPr>
          <w:rFonts w:hint="eastAsia"/>
        </w:rPr>
        <w:br/>
      </w:r>
      <w:r>
        <w:rPr>
          <w:rFonts w:hint="eastAsia"/>
        </w:rPr>
        <w:t>　　1.3 从不同应用，真空设备主要包括如下几个方面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光学行业及玻璃行业</w:t>
      </w:r>
      <w:r>
        <w:rPr>
          <w:rFonts w:hint="eastAsia"/>
        </w:rPr>
        <w:br/>
      </w:r>
      <w:r>
        <w:rPr>
          <w:rFonts w:hint="eastAsia"/>
        </w:rPr>
        <w:t>　　　　1.3.4 光伏行业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中国真空设备发展现状及未来趋势（2021-2032）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中国市场主要厂商真空设备产品类型及应用</w:t>
      </w:r>
      <w:r>
        <w:rPr>
          <w:rFonts w:hint="eastAsia"/>
        </w:rPr>
        <w:br/>
      </w:r>
      <w:r>
        <w:rPr>
          <w:rFonts w:hint="eastAsia"/>
        </w:rPr>
        <w:t>　　2.7 真空设备行业集中度、竞争程度分析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不同应用真空设备分析</w:t>
      </w:r>
      <w:r>
        <w:rPr>
          <w:rFonts w:hint="eastAsia"/>
        </w:rPr>
        <w:br/>
      </w:r>
      <w:r>
        <w:rPr>
          <w:rFonts w:hint="eastAsia"/>
        </w:rPr>
        <w:t>　　5.1 中国市场不同应用真空设备销量（2021-2032）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真空设备中国企业SWOT分析</w:t>
      </w:r>
      <w:r>
        <w:rPr>
          <w:rFonts w:hint="eastAsia"/>
        </w:rPr>
        <w:br/>
      </w:r>
      <w:r>
        <w:rPr>
          <w:rFonts w:hint="eastAsia"/>
        </w:rPr>
        <w:t>　　6.6 真空设备行业发展分析---行业政策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真空设备行业产业链简介</w:t>
      </w:r>
      <w:r>
        <w:rPr>
          <w:rFonts w:hint="eastAsia"/>
        </w:rPr>
        <w:br/>
      </w:r>
      <w:r>
        <w:rPr>
          <w:rFonts w:hint="eastAsia"/>
        </w:rPr>
        <w:t>　　7.2 真空设备产业链分析-上游</w:t>
      </w:r>
      <w:r>
        <w:rPr>
          <w:rFonts w:hint="eastAsia"/>
        </w:rPr>
        <w:br/>
      </w:r>
      <w:r>
        <w:rPr>
          <w:rFonts w:hint="eastAsia"/>
        </w:rPr>
        <w:t>　　7.3 真空设备产业链分析-中游</w:t>
      </w:r>
      <w:r>
        <w:rPr>
          <w:rFonts w:hint="eastAsia"/>
        </w:rPr>
        <w:br/>
      </w:r>
      <w:r>
        <w:rPr>
          <w:rFonts w:hint="eastAsia"/>
        </w:rPr>
        <w:t>　　7.4 真空设备产业链分析-下游</w:t>
      </w:r>
      <w:r>
        <w:rPr>
          <w:rFonts w:hint="eastAsia"/>
        </w:rPr>
        <w:br/>
      </w:r>
      <w:r>
        <w:rPr>
          <w:rFonts w:hint="eastAsia"/>
        </w:rPr>
        <w:t>　　7.5 真空设备行业采购模式</w:t>
      </w:r>
      <w:r>
        <w:rPr>
          <w:rFonts w:hint="eastAsia"/>
        </w:rPr>
        <w:br/>
      </w:r>
      <w:r>
        <w:rPr>
          <w:rFonts w:hint="eastAsia"/>
        </w:rPr>
        <w:t>　　7.6 真空设备行业生产模式</w:t>
      </w:r>
      <w:r>
        <w:rPr>
          <w:rFonts w:hint="eastAsia"/>
        </w:rPr>
        <w:br/>
      </w:r>
      <w:r>
        <w:rPr>
          <w:rFonts w:hint="eastAsia"/>
        </w:rPr>
        <w:t>　　7.7 真空设备行业销售模式及销售渠道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中国本土真空设备产能、产量分析</w:t>
      </w:r>
      <w:r>
        <w:rPr>
          <w:rFonts w:hint="eastAsia"/>
        </w:rPr>
        <w:br/>
      </w:r>
      <w:r>
        <w:rPr>
          <w:rFonts w:hint="eastAsia"/>
        </w:rPr>
        <w:t>　　8.1 中国真空设备供需现状及预测（2021-2032）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中国市场主要厂商真空设备价格（2021-2026）&amp;（K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真空设备销量（台）、收入（万元）、价格（K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中国市场不同产品类型真空设备销量（2021-2026）&amp;（台）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中国市场不同产品类型真空设备销量市场份额（2021-2026）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中国市场不同产品类型真空设备销量预测（2027-2032）&amp;（台）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中国市场不同产品类型真空设备销量市场份额预测（2027-2032）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中国市场不同产品类型真空设备规模（2021-2026）&amp;（万元）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中国市场不同产品类型真空设备规模市场份额（2021-2026）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中国市场不同产品类型真空设备规模预测（2027-2032）&amp;（万元）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中国市场不同产品类型真空设备规模市场份额预测（2027-2032）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中国市场不同应用真空设备销量（2021-2026）&amp;（台）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中国市场不同应用真空设备销量市场份额（2021-2026）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中国市场不同应用真空设备销量预测（2027-2032）&amp;（台）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中国市场不同应用真空设备销量市场份额预测（2027-2032）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中国市场不同应用真空设备规模（2021-2026）&amp;（万元）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中国市场不同应用真空设备规模市场份额（2021-2026）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中国市场不同应用真空设备规模预测（2027-2032）&amp;（万元）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中国市场不同应用真空设备规模市场份额预测（2027-2032）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真空设备行业发展分析---发展趋势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真空设备行业发展分析---厂商壁垒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真空设备行业发展分析---驱动因素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真空设备行业发展分析---制约因素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真空设备行业相关重点政策一览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真空设备行业供应链分析</w:t>
      </w:r>
      <w:r>
        <w:rPr>
          <w:rFonts w:hint="eastAsia"/>
        </w:rPr>
        <w:br/>
      </w:r>
      <w:r>
        <w:rPr>
          <w:rFonts w:hint="eastAsia"/>
        </w:rPr>
        <w:t>　　表 161： 真空设备上游原料供应商</w:t>
      </w:r>
      <w:r>
        <w:rPr>
          <w:rFonts w:hint="eastAsia"/>
        </w:rPr>
        <w:br/>
      </w:r>
      <w:r>
        <w:rPr>
          <w:rFonts w:hint="eastAsia"/>
        </w:rPr>
        <w:t>　　表 162： 真空设备行业主要下游客户</w:t>
      </w:r>
      <w:r>
        <w:rPr>
          <w:rFonts w:hint="eastAsia"/>
        </w:rPr>
        <w:br/>
      </w:r>
      <w:r>
        <w:rPr>
          <w:rFonts w:hint="eastAsia"/>
        </w:rPr>
        <w:t>　　表 163： 真空设备典型经销商</w:t>
      </w:r>
      <w:r>
        <w:rPr>
          <w:rFonts w:hint="eastAsia"/>
        </w:rPr>
        <w:br/>
      </w:r>
      <w:r>
        <w:rPr>
          <w:rFonts w:hint="eastAsia"/>
        </w:rPr>
        <w:t>　　表 164： 中国真空设备产量、销量、进口量及出口量（2021-2026）&amp;（台）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中国真空设备产量、销量、进口量及出口量预测（2027-2032）&amp;（台）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中国市场真空设备主要进口来源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中国市场真空设备主要出口目的地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分子束外延产品图片</w:t>
      </w:r>
      <w:r>
        <w:rPr>
          <w:rFonts w:hint="eastAsia"/>
        </w:rPr>
        <w:br/>
      </w:r>
      <w:r>
        <w:rPr>
          <w:rFonts w:hint="eastAsia"/>
        </w:rPr>
        <w:t>　　图 4： 等离子体增强化学气相沉积系统产品图片</w:t>
      </w:r>
      <w:r>
        <w:rPr>
          <w:rFonts w:hint="eastAsia"/>
        </w:rPr>
        <w:br/>
      </w:r>
      <w:r>
        <w:rPr>
          <w:rFonts w:hint="eastAsia"/>
        </w:rPr>
        <w:t>　　图 5： 磁控溅射及电子束蒸发机产品图片</w:t>
      </w:r>
      <w:r>
        <w:rPr>
          <w:rFonts w:hint="eastAsia"/>
        </w:rPr>
        <w:br/>
      </w:r>
      <w:r>
        <w:rPr>
          <w:rFonts w:hint="eastAsia"/>
        </w:rPr>
        <w:t>　　图 6： 等离子刻蚀系统产品图片</w:t>
      </w:r>
      <w:r>
        <w:rPr>
          <w:rFonts w:hint="eastAsia"/>
        </w:rPr>
        <w:br/>
      </w:r>
      <w:r>
        <w:rPr>
          <w:rFonts w:hint="eastAsia"/>
        </w:rPr>
        <w:t>　　图 7： 快速热退火及快速热处理系统产品图片</w:t>
      </w:r>
      <w:r>
        <w:rPr>
          <w:rFonts w:hint="eastAsia"/>
        </w:rPr>
        <w:br/>
      </w:r>
      <w:r>
        <w:rPr>
          <w:rFonts w:hint="eastAsia"/>
        </w:rPr>
        <w:t>　　图 8： 中国不同应用真空设备市场份额2025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光学行业及玻璃行业</w:t>
      </w:r>
      <w:r>
        <w:rPr>
          <w:rFonts w:hint="eastAsia"/>
        </w:rPr>
        <w:br/>
      </w:r>
      <w:r>
        <w:rPr>
          <w:rFonts w:hint="eastAsia"/>
        </w:rPr>
        <w:t>　　图 11： 光伏行业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中国市场真空设备市场规模，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中国市场真空设备收入及增长率（2021-2032）&amp;（万元）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中国市场真空设备销量及增长率（2021-2032）&amp;（台）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2025年中国市场主要厂商真空设备销量市场份额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2025年中国市场主要厂商真空设备收入市场份额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2025年中国市场前五大厂商真空设备市场份额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2025年中国市场真空设备第一梯队、第二梯队和第三梯队厂商（品牌）及市场份额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中国市场不同产品类型真空设备价格走势（2021-2032）&amp;（K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中国市场不同应用真空设备价格走势（2021-2032）&amp;（K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22： 真空设备中国企业SWOT分析</w:t>
      </w:r>
      <w:r>
        <w:rPr>
          <w:rFonts w:hint="eastAsia"/>
        </w:rPr>
        <w:br/>
      </w:r>
      <w:r>
        <w:rPr>
          <w:rFonts w:hint="eastAsia"/>
        </w:rPr>
        <w:t>　　图 23： 真空设备产业链</w:t>
      </w:r>
      <w:r>
        <w:rPr>
          <w:rFonts w:hint="eastAsia"/>
        </w:rPr>
        <w:br/>
      </w:r>
      <w:r>
        <w:rPr>
          <w:rFonts w:hint="eastAsia"/>
        </w:rPr>
        <w:t>　　图 24： 真空设备行业采购模式分析</w:t>
      </w:r>
      <w:r>
        <w:rPr>
          <w:rFonts w:hint="eastAsia"/>
        </w:rPr>
        <w:br/>
      </w:r>
      <w:r>
        <w:rPr>
          <w:rFonts w:hint="eastAsia"/>
        </w:rPr>
        <w:t>　　图 25： 真空设备行业生产模式分析</w:t>
      </w:r>
      <w:r>
        <w:rPr>
          <w:rFonts w:hint="eastAsia"/>
        </w:rPr>
        <w:br/>
      </w:r>
      <w:r>
        <w:rPr>
          <w:rFonts w:hint="eastAsia"/>
        </w:rPr>
        <w:t>　　图 26： 真空设备行业销售模式分析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中国真空设备产能、产量、产能利用率及发展趋势（2021-2032）&amp;（台）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中国真空设备产量、市场需求量及发展趋势（2021-2032）&amp;（台）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e022714864157" w:history="1">
        <w:r>
          <w:rPr>
            <w:rStyle w:val="Hyperlink"/>
          </w:rPr>
          <w:t>中国真空设备行业现状调研及发展前景预测报告（2026-2032年）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e022714864157" w:history="1">
        <w:r>
          <w:rPr>
            <w:rStyle w:val="Hyperlink"/>
          </w:rPr>
          <w:t>https://www.20087.com/1/88/ZhenKongSheBeiFaZhanXianZhuangQianJing.html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热点：普发真空、真空设备制造生产厂家、真空热处理炉、真空设备市场分析、真空加热炉的工作原理、大型抽真空设备、兰州真空设备有限责任公司、兰州真空设备、水喷射真空泵原理图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71c4c1ecf4542" w:history="1">
      <w:r>
        <w:rPr>
          <w:rStyle w:val="Hyperlink"/>
        </w:rPr>
        <w:t>中国真空设备行业现状调研及发展前景预测报告（2026-2032年）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enKongSheBeiFaZhanXianZhuangQianJing.html" TargetMode="External" Id="R904e02271486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enKongSheBeiFaZhanXianZhuangQianJing.html" TargetMode="External" Id="Rb8071c4c1ecf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2025-11-24T03:54:21Z</dcterms:created>
  <dcterms:modified xsi:type="dcterms:W3CDTF">2025-11-24T04:54:21Z</dcterms:modified>
  <dc:subject>中国真空设备行业现状调研及发展前景预测报告（2026-2032年）</dc:subject>
  <dc:title>中国真空设备行业现状调研及发展前景预测报告（2026-2032年）</dc:title>
  <cp:keywords>中国真空设备行业现状调研及发展前景预测报告（2026-2032年）</cp:keywords>
  <dc:description>中国真空设备行业现状调研及发展前景预测报告（2026-2032年）</dc:description>
</cp:coreProperties>
</file>