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287bc6e4e494b" w:history="1">
              <w:r>
                <w:rPr>
                  <w:rStyle w:val="Hyperlink"/>
                </w:rPr>
                <w:t>2025-2031年中国织袜机行业市场调研与发展趋势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287bc6e4e494b" w:history="1">
              <w:r>
                <w:rPr>
                  <w:rStyle w:val="Hyperlink"/>
                </w:rPr>
                <w:t>2025-2031年中国织袜机行业市场调研与发展趋势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287bc6e4e494b" w:history="1">
                <w:r>
                  <w:rPr>
                    <w:rStyle w:val="Hyperlink"/>
                  </w:rPr>
                  <w:t>https://www.20087.com/1/58/ZhiWaJiFaZhanQuShiFenXi.html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袜机行业近年来经历了显著的技术革新，随着数字化和智能化技术的引入，现代织袜机不仅提升了生产效率，还极大地提高了袜子的品质和设计多样性。目前，市场上广泛采用的圆筒形织袜机和无缝织袜机，能够实现一次成型，减少了后续缝合工序，节约了时间和成本。同时，智能控制系统使得机器能够根据设计图案自动调整编织参数，满足了消费者对个性化、时尚化袜品的需求。</w:t>
      </w:r>
      <w:r>
        <w:rPr>
          <w:rFonts w:hint="eastAsia"/>
        </w:rPr>
        <w:br/>
      </w:r>
      <w:r>
        <w:rPr>
          <w:rFonts w:hint="eastAsia"/>
        </w:rPr>
        <w:t>　　未来，织袜机行业将更加注重创新与定制化。一方面，3D打印技术的成熟应用可能为织袜机行业带来革命性的变化，实现更复杂、更个性化的设计，甚至能够根据个人脚型定制袜子，提供极致的穿着舒适度。另一方面，可持续发展将成为行业的重要议题，使用可回收材料和减少生产过程中的能源消耗，将推动织袜机技术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287bc6e4e494b" w:history="1">
        <w:r>
          <w:rPr>
            <w:rStyle w:val="Hyperlink"/>
          </w:rPr>
          <w:t>2025-2031年中国织袜机行业市场调研与发展趋势</w:t>
        </w:r>
      </w:hyperlink>
      <w:r>
        <w:rPr>
          <w:rFonts w:hint="eastAsia"/>
        </w:rPr>
        <w:t>》依托行业权威数据及长期市场监测信息，系统分析了织袜机行业的市场规模、供需关系、竞争格局及重点企业经营状况，并结合织袜机行业发展现状，科学预测了织袜机市场前景与技术发展方向。报告通过SWOT分析，揭示了织袜机行业机遇与潜在风险，为投资者提供了全面的现状分析与前景评估，助力挖掘投资价值并优化决策。同时，报告从投资、生产及营销等角度提出可行性建议，为织袜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织袜机行业界定及应用</w:t>
      </w:r>
      <w:r>
        <w:rPr>
          <w:rFonts w:hint="eastAsia"/>
        </w:rPr>
        <w:br/>
      </w:r>
      <w:r>
        <w:rPr>
          <w:rFonts w:hint="eastAsia"/>
        </w:rPr>
        <w:t>　　第一节 织袜机行业定义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织袜机主要应用领域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2024-2025年全球织袜机行业发展状况分析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2024-2025年全球织袜机行业运行概况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2019-2024年全球织袜机行业市场规模分析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全球主要地区织袜机行业运行情况分析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2025-2031年全球织袜机行业发展趋势预测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2024-2025年中国织袜机发展环境分析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织袜机行业相关政策、标准</w:t>
      </w:r>
      <w:r>
        <w:rPr>
          <w:rFonts w:hint="eastAsia"/>
        </w:rPr>
        <w:br/>
      </w:r>
      <w:r>
        <w:rPr>
          <w:rFonts w:hint="eastAsia"/>
        </w:rPr>
        <w:t>　　第三节 织袜机行业相关发展规划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2024-2025年中国织袜机行业现状调研分析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中国织袜机行业发展现状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一、2024-2025年织袜机行业品牌发展现状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二、2024-2025年织袜机行业需求市场现状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三、2024-2025年织袜机市场需求层次分析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四、2024-2025年中国织袜机市场走向分析</w:t>
      </w:r>
      <w:r>
        <w:rPr>
          <w:rFonts w:hint="eastAsia"/>
        </w:rPr>
        <w:br/>
      </w:r>
      <w:r>
        <w:rPr>
          <w:rFonts w:hint="eastAsia"/>
        </w:rPr>
        <w:t>　　第二节 中国织袜机产品技术分析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一、2024-2025年织袜机产品技术变化特点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二、2024-2025年织袜机产品市场的新技术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三、2024-2025年织袜机产品市场现状分析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中国织袜机行业存在的问题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一、2024-2025年织袜机产品市场存在的主要问题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二、2024-2025年国内织袜机产品市场的三大瓶颈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三、2024-2025年织袜机产品市场遭遇的规模难题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对中国织袜机市场的分析及思考</w:t>
      </w:r>
      <w:r>
        <w:rPr>
          <w:rFonts w:hint="eastAsia"/>
        </w:rPr>
        <w:br/>
      </w:r>
      <w:r>
        <w:rPr>
          <w:rFonts w:hint="eastAsia"/>
        </w:rPr>
        <w:t>　　　　一、织袜机市场特点</w:t>
      </w:r>
      <w:r>
        <w:rPr>
          <w:rFonts w:hint="eastAsia"/>
        </w:rPr>
        <w:br/>
      </w:r>
      <w:r>
        <w:rPr>
          <w:rFonts w:hint="eastAsia"/>
        </w:rPr>
        <w:t>　　　　二、织袜机市场分析</w:t>
      </w:r>
      <w:r>
        <w:rPr>
          <w:rFonts w:hint="eastAsia"/>
        </w:rPr>
        <w:br/>
      </w:r>
      <w:r>
        <w:rPr>
          <w:rFonts w:hint="eastAsia"/>
        </w:rPr>
        <w:t>　　　　三、织袜机市场变化的方向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五、对中国织袜机行业发展的思考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中国织袜机行业市场供需现状调研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2024-2025年中国织袜机市场现状分析</w:t>
      </w:r>
      <w:r>
        <w:rPr>
          <w:rFonts w:hint="eastAsia"/>
        </w:rPr>
        <w:br/>
      </w:r>
      <w:r>
        <w:rPr>
          <w:rFonts w:hint="eastAsia"/>
        </w:rPr>
        <w:t>　　第二节 中国织袜机行业产量情况分析及预测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一、织袜机总体产能规模</w:t>
      </w:r>
      <w:r>
        <w:rPr>
          <w:rFonts w:hint="eastAsia"/>
        </w:rPr>
        <w:br/>
      </w:r>
      <w:r>
        <w:rPr>
          <w:rFonts w:hint="eastAsia"/>
        </w:rPr>
        <w:t>　　　　二、织袜机生产区域分布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三、2019-2024年中国织袜机产量统计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四、2025-2031年中国织袜机产量预测</w:t>
      </w:r>
      <w:r>
        <w:rPr>
          <w:rFonts w:hint="eastAsia"/>
        </w:rPr>
        <w:br/>
      </w:r>
      <w:r>
        <w:rPr>
          <w:rFonts w:hint="eastAsia"/>
        </w:rPr>
        <w:t>　　第三节 中国织袜机市场需求分析及预测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一、中国织袜机市场需求特点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二、2019-2024年中国织袜机市场需求量统计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三、2025-2031年中国织袜机市场需求量预测</w:t>
      </w:r>
      <w:r>
        <w:rPr>
          <w:rFonts w:hint="eastAsia"/>
        </w:rPr>
        <w:br/>
      </w:r>
      <w:r>
        <w:rPr>
          <w:rFonts w:hint="eastAsia"/>
        </w:rPr>
        <w:t>　　第四节 中国织袜机价格趋势分析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一、2019-2024年中国织袜机市场价格趋势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二、2025-2031年中国织袜机市场价格走势预测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中国织袜机进出口分析</w:t>
      </w:r>
      <w:r>
        <w:rPr>
          <w:rFonts w:hint="eastAsia"/>
        </w:rPr>
        <w:br/>
      </w:r>
      <w:r>
        <w:rPr>
          <w:rFonts w:hint="eastAsia"/>
        </w:rPr>
        <w:t>　　第一节 织袜机进口情况分析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织袜机出口情况分析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影响织袜机进出口因素分析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中国织袜机行业主要指标监测分析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2019-2024年中国织袜机行业规模情况分析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2019-2024年中国织袜机行业财务能力分析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2024-2025年织袜机行业细分产品调研</w:t>
      </w:r>
      <w:r>
        <w:rPr>
          <w:rFonts w:hint="eastAsia"/>
        </w:rPr>
        <w:br/>
      </w:r>
      <w:r>
        <w:rPr>
          <w:rFonts w:hint="eastAsia"/>
        </w:rPr>
        <w:t>　　第一节 织袜机细分产品结构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2024-2025年织袜机行业上下游发展情况分析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织袜机行业上游产业发展分析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织袜机行业下游产业发展分析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中国织袜机行业重点地区发展分析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2024-2025年织袜机行业重点区域市场结构调研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**地区织袜机市场容量分析</w:t>
      </w:r>
      <w:r>
        <w:rPr>
          <w:rFonts w:hint="eastAsia"/>
        </w:rPr>
        <w:br/>
      </w:r>
      <w:r>
        <w:rPr>
          <w:rFonts w:hint="eastAsia"/>
        </w:rPr>
        <w:t>　　第三节 **地区织袜机市场容量分析</w:t>
      </w:r>
      <w:r>
        <w:rPr>
          <w:rFonts w:hint="eastAsia"/>
        </w:rPr>
        <w:br/>
      </w:r>
      <w:r>
        <w:rPr>
          <w:rFonts w:hint="eastAsia"/>
        </w:rPr>
        <w:t>　　第四节 **地区织袜机市场容量分析</w:t>
      </w:r>
      <w:r>
        <w:rPr>
          <w:rFonts w:hint="eastAsia"/>
        </w:rPr>
        <w:br/>
      </w:r>
      <w:r>
        <w:rPr>
          <w:rFonts w:hint="eastAsia"/>
        </w:rPr>
        <w:t>　　第五节 **地区织袜机市场容量分析</w:t>
      </w:r>
      <w:r>
        <w:rPr>
          <w:rFonts w:hint="eastAsia"/>
        </w:rPr>
        <w:br/>
      </w:r>
      <w:r>
        <w:rPr>
          <w:rFonts w:hint="eastAsia"/>
        </w:rPr>
        <w:t>　　第六节 **地区织袜机市场容量分析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2024-2025年织袜机行业企业经营策略研究分析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织袜机企业多样化经营策略分析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一、织袜机企业多样化经营情况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二、现行织袜机行业多样化经营的方向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大型织袜机企业集团未来发展策略分析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对中小织袜机企业生产经营的建议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2024-2025年织袜机行业前景及投资风险预警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2025年织袜机市场前景分析</w:t>
      </w:r>
      <w:r>
        <w:rPr>
          <w:rFonts w:hint="eastAsia"/>
        </w:rPr>
        <w:br/>
      </w:r>
      <w:r>
        <w:rPr>
          <w:rFonts w:hint="eastAsia"/>
        </w:rPr>
        <w:t>　　第二节 2025年织袜机行业发展趋势预测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影响织袜机行业发展的主要因素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一、2025年影响织袜机行业运行的有利因素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二、2025年影响织袜机行业运行的稳定因素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三、2025年影响织袜机行业运行的不利因素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四、2025年中国织袜机行业发展面临的挑战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五、2025年中国织袜机行业发展面临的机遇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织袜机行业投资风险预警</w:t>
      </w:r>
      <w:r>
        <w:rPr>
          <w:rFonts w:hint="eastAsia"/>
        </w:rPr>
        <w:br/>
      </w:r>
      <w:r>
        <w:rPr>
          <w:rFonts w:hint="eastAsia"/>
        </w:rPr>
        <w:t>　　　　一、织袜机行业市场风险预测</w:t>
      </w:r>
      <w:r>
        <w:rPr>
          <w:rFonts w:hint="eastAsia"/>
        </w:rPr>
        <w:br/>
      </w:r>
      <w:r>
        <w:rPr>
          <w:rFonts w:hint="eastAsia"/>
        </w:rPr>
        <w:t>　　　　二、织袜机行业政策风险预测</w:t>
      </w:r>
      <w:r>
        <w:rPr>
          <w:rFonts w:hint="eastAsia"/>
        </w:rPr>
        <w:br/>
      </w:r>
      <w:r>
        <w:rPr>
          <w:rFonts w:hint="eastAsia"/>
        </w:rPr>
        <w:t>　　　　三、织袜机行业经营风险预测</w:t>
      </w:r>
      <w:r>
        <w:rPr>
          <w:rFonts w:hint="eastAsia"/>
        </w:rPr>
        <w:br/>
      </w:r>
      <w:r>
        <w:rPr>
          <w:rFonts w:hint="eastAsia"/>
        </w:rPr>
        <w:t>　　　　四、织袜机行业技术风险预测</w:t>
      </w:r>
      <w:r>
        <w:rPr>
          <w:rFonts w:hint="eastAsia"/>
        </w:rPr>
        <w:br/>
      </w:r>
      <w:r>
        <w:rPr>
          <w:rFonts w:hint="eastAsia"/>
        </w:rPr>
        <w:t>　　　　五、织袜机行业竞争风险预测</w:t>
      </w:r>
      <w:r>
        <w:rPr>
          <w:rFonts w:hint="eastAsia"/>
        </w:rPr>
        <w:br/>
      </w:r>
      <w:r>
        <w:rPr>
          <w:rFonts w:hint="eastAsia"/>
        </w:rPr>
        <w:t>　　　　六、织袜机行业其他风险预测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2025-2031年织袜机投资建议</w:t>
      </w:r>
      <w:r>
        <w:rPr>
          <w:rFonts w:hint="eastAsia"/>
        </w:rPr>
        <w:br/>
      </w:r>
      <w:r>
        <w:rPr>
          <w:rFonts w:hint="eastAsia"/>
        </w:rPr>
        <w:t>　　第一节 2024-2025年织袜机行业投资环境分析</w:t>
      </w:r>
      <w:r>
        <w:rPr>
          <w:rFonts w:hint="eastAsia"/>
        </w:rPr>
        <w:br/>
      </w:r>
      <w:r>
        <w:rPr>
          <w:rFonts w:hint="eastAsia"/>
        </w:rPr>
        <w:t>　　第二节 织袜机行业投资进入壁垒分析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织袜机行业历程</w:t>
      </w:r>
      <w:r>
        <w:rPr>
          <w:rFonts w:hint="eastAsia"/>
        </w:rPr>
        <w:br/>
      </w:r>
      <w:r>
        <w:rPr>
          <w:rFonts w:hint="eastAsia"/>
        </w:rPr>
        <w:t>　　图表 织袜机行业生命周期</w:t>
      </w:r>
      <w:r>
        <w:rPr>
          <w:rFonts w:hint="eastAsia"/>
        </w:rPr>
        <w:br/>
      </w:r>
      <w:r>
        <w:rPr>
          <w:rFonts w:hint="eastAsia"/>
        </w:rPr>
        <w:t>　　图表 织袜机行业产业链分析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2025年中国织袜机行业需求领域分布格局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2019-2024年中国织袜机出口数量分析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2025年中国织袜机进口国家及地区分析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2025年中国织袜机出口国家及地区分析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2025-2031年中国织袜机行业市场规模预测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2025年中国织袜机市场前景分析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2025年中国织袜机发展趋势预测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287bc6e4e494b" w:history="1">
        <w:r>
          <w:rPr>
            <w:rStyle w:val="Hyperlink"/>
          </w:rPr>
          <w:t>2025-2031年中国织袜机行业市场调研与发展趋势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287bc6e4e494b" w:history="1">
        <w:r>
          <w:rPr>
            <w:rStyle w:val="Hyperlink"/>
          </w:rPr>
          <w:t>https://www.20087.com/1/58/ZhiWaJiFaZhanQuShiFenXi.html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热点：织袜机哪里有卖、织袜机器全自动价格、一台袜机一天能织多少、织袜机多少钱一台、织袜机如何调、织袜机器、智能织袜机的价格、织袜机全自动、全自动织袜机教程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4d762a7154e35" w:history="1">
      <w:r>
        <w:rPr>
          <w:rStyle w:val="Hyperlink"/>
        </w:rPr>
        <w:t>2025-2031年中国织袜机行业市场调研与发展趋势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iWaJiFaZhanQuShiFenXi.html" TargetMode="External" Id="R111287bc6e4e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iWaJiFaZhanQuShiFenXi.html" TargetMode="External" Id="R2264d762a715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2024-05-21T06:05:00Z</dcterms:created>
  <dcterms:modified xsi:type="dcterms:W3CDTF">2024-05-21T07:05:00Z</dcterms:modified>
  <dc:subject>2025-2031年中国织袜机行业市场调研与发展趋势</dc:subject>
  <dc:title>2025-2031年中国织袜机行业市场调研与发展趋势</dc:title>
  <cp:keywords>2025-2031年中国织袜机行业市场调研与发展趋势</cp:keywords>
  <dc:description>2025-2031年中国织袜机行业市场调研与发展趋势</dc:description>
</cp:coreProperties>
</file>